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60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91EDE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交通运输局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重大行政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决策事项目录</w:t>
      </w:r>
    </w:p>
    <w:p w14:paraId="28F68A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440"/>
        <w:gridCol w:w="2580"/>
        <w:gridCol w:w="919"/>
      </w:tblGrid>
      <w:tr w14:paraId="3C4E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D778C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40" w:type="dxa"/>
          </w:tcPr>
          <w:p w14:paraId="4E83B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80" w:type="dxa"/>
          </w:tcPr>
          <w:p w14:paraId="66450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承办科室（单位）</w:t>
            </w:r>
          </w:p>
        </w:tc>
        <w:tc>
          <w:tcPr>
            <w:tcW w:w="919" w:type="dxa"/>
          </w:tcPr>
          <w:p w14:paraId="47856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309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42C436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40" w:type="dxa"/>
            <w:vAlign w:val="center"/>
          </w:tcPr>
          <w:p w14:paraId="57E58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如皋市“十五五”综合交通运输体系发展规划</w:t>
            </w:r>
          </w:p>
        </w:tc>
        <w:tc>
          <w:tcPr>
            <w:tcW w:w="2580" w:type="dxa"/>
            <w:vAlign w:val="center"/>
          </w:tcPr>
          <w:p w14:paraId="47DB23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工程科</w:t>
            </w:r>
          </w:p>
        </w:tc>
        <w:tc>
          <w:tcPr>
            <w:tcW w:w="919" w:type="dxa"/>
          </w:tcPr>
          <w:p w14:paraId="26DA46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452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49216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40" w:type="dxa"/>
            <w:vAlign w:val="center"/>
          </w:tcPr>
          <w:p w14:paraId="51826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如皋市县道公路网规划（2025－2035年）</w:t>
            </w:r>
          </w:p>
        </w:tc>
        <w:tc>
          <w:tcPr>
            <w:tcW w:w="2580" w:type="dxa"/>
            <w:vAlign w:val="center"/>
          </w:tcPr>
          <w:p w14:paraId="6E031C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农路办、工程科</w:t>
            </w:r>
            <w:bookmarkStart w:id="0" w:name="_GoBack"/>
            <w:bookmarkEnd w:id="0"/>
          </w:p>
        </w:tc>
        <w:tc>
          <w:tcPr>
            <w:tcW w:w="919" w:type="dxa"/>
          </w:tcPr>
          <w:p w14:paraId="05B8C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 w:line="525" w:lineRule="atLeast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18051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</w:p>
    <w:p w14:paraId="626B903E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IwYzFkMGVhMWNmOTcxNjJiYTIwYWExNGZkYWIifQ=="/>
  </w:docVars>
  <w:rsids>
    <w:rsidRoot w:val="252979AA"/>
    <w:rsid w:val="017D3342"/>
    <w:rsid w:val="0BE950D2"/>
    <w:rsid w:val="17EC6657"/>
    <w:rsid w:val="1C57790E"/>
    <w:rsid w:val="252979AA"/>
    <w:rsid w:val="25DD7450"/>
    <w:rsid w:val="2FEC36F7"/>
    <w:rsid w:val="31E0636D"/>
    <w:rsid w:val="3507101E"/>
    <w:rsid w:val="53297863"/>
    <w:rsid w:val="679F75D2"/>
    <w:rsid w:val="6C997DFF"/>
    <w:rsid w:val="70087536"/>
    <w:rsid w:val="713E55FA"/>
    <w:rsid w:val="76ED074E"/>
    <w:rsid w:val="797417A5"/>
    <w:rsid w:val="7E5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67</Characters>
  <Lines>0</Lines>
  <Paragraphs>0</Paragraphs>
  <TotalTime>2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2024-07-11T03:37:00Z</dcterms:created>
  <dc:creator>NTKO</dc:creator>
  <cp:lastModifiedBy>孙科</cp:lastModifiedBy>
  <cp:lastPrinted>2024-08-12T10:16:00Z</cp:lastPrinted>
  <dcterms:modified xsi:type="dcterms:W3CDTF">2026-03-25T01:44:04Z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11C91E8E7EF74FE79A48392CCEFF7AE5_13</vt:lpwstr>
  </property>
  <property fmtid="{D5CDD505-2E9C-101B-9397-08002B2CF9AE}" pid="4" name="KSOTemplateDocerSaveRecord">
    <vt:lpwstr>eyJoZGlkIjoiMzBlZTIwYzFkMGVhMWNmOTcxNjJiYTIwYWExNGZkYWIiLCJ1c2VySWQiOiIxNjI0ODQ5MDkxIn0=</vt:lpwstr>
  </property>
</Properties>
</file>