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FCD97">
      <w:pPr>
        <w:pStyle w:val="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C49AA46">
      <w:pPr>
        <w:pStyle w:val="2"/>
        <w:spacing w:before="147" w:line="396" w:lineRule="auto"/>
        <w:ind w:right="333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如皋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市食品小作坊允许生产品种目录（2025版）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（征求意见稿）</w:t>
      </w:r>
    </w:p>
    <w:tbl>
      <w:tblPr>
        <w:tblStyle w:val="4"/>
        <w:tblW w:w="1440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689"/>
        <w:gridCol w:w="6600"/>
        <w:gridCol w:w="2670"/>
      </w:tblGrid>
      <w:tr w14:paraId="40334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C97772">
            <w:pPr>
              <w:autoSpaceDE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食品大类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0245588">
            <w:pPr>
              <w:autoSpaceDE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类别名称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A426DCF">
            <w:pPr>
              <w:autoSpaceDE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品种明细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E3E9AE4">
            <w:pPr>
              <w:autoSpaceDE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385DB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782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1.粮食加工品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4B59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1.1大米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D6AD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大米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5921C5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68C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9EC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C575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1.2挂面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AE96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普通挂面、花色挂面、手工面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3529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8E1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CD94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2066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1.3谷物碾磨加工品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90DA8">
            <w:pPr>
              <w:autoSpaceDE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米粉、玉米粉、黄豆粉、红豆粉、蚕豆粉、豌豆粉、玉米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糁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746A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非即食类</w:t>
            </w:r>
          </w:p>
        </w:tc>
      </w:tr>
      <w:tr w14:paraId="246B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375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AACF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1.4谷物粉类制成品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6485C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生湿面制品、生干面制品、米粉制品、其他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1613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非即食类</w:t>
            </w:r>
          </w:p>
        </w:tc>
      </w:tr>
      <w:tr w14:paraId="2A1EF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3AA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2.食用油、油脂及其制品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1CAA7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2.1食用植物油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A23A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菜籽油、大豆油、花生油、芝麻油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7FD96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仅指符合食品安全标准的半精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炼食用植物油</w:t>
            </w:r>
          </w:p>
        </w:tc>
      </w:tr>
      <w:tr w14:paraId="617FC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C46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3.调味品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E10D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3.1酿造酱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435EB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稀甜面酱、甜面酱、大豆酱（黄酱）、蚕豆酱、豆瓣酱、大酱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23393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2824D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8C22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19F36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3.2调味料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BFEB7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香辛料粉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D5DB0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0558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8E5F4F7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4.肉制品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E5FE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4.1热加工熟肉制品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EAEAD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酱卤肉制品、熏烧烤肉制品、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肉灌制品、油炸肉制品、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熟肉干制品、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食用畜禽血制品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D460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31F20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94A2A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9E93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4.2预制调理肉制品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F5F0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冷藏预制调理肉制品、冷冻预制调理肉制品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2DC1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10A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A2DA0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6C3DB5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4.3腌腊肉制品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912CD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腌腊肉灌制品、腊肉制品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22EAF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00DC2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7DCC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4F170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4.4可食用动物肠衣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90CB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天然肠衣（盐渍肠衣、干制肠衣）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5EEA5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2B423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8FD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5.酒类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E8405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5.1黄酒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CDBCB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黄酒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73D0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60C6B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C6F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B7E0B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5.2配制酒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0D76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露酒、枸杞酒、枇杷酒、其他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A3F1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933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C068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5C5C7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5.3其他酒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26BC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其他发酵酒[米酒（醪糟）、其他]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E1F3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B7E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81EE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81F2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5.4啤酒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52922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鲜啤酒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2EF6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2986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DC7A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736D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5.5白酒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028E9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固态法白酒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030E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3A7F9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29C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6A62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5.6葡萄酒及果酒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864E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葡萄酒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D73C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BB5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6E00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6.蔬菜制品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65282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6.1酱腌菜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18BC2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腌萝卜、腌豇豆、酱渍菜、盐水渍菜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014FB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不包括咸胚</w:t>
            </w:r>
          </w:p>
        </w:tc>
      </w:tr>
      <w:tr w14:paraId="7DEF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6CD67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7.炒货食品及坚果制品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81471B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7.1烘炒类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D04D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ADB90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1F1E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64E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BFAC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7.2油炸类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25436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A1BB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75690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4D67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8.蛋制品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5AFA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8.1再制蛋类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B08E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皮蛋、咸蛋、糟蛋、卤蛋、咸蛋黄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3F031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6C5C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9FEB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146E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8.2热凝固蛋制品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DFD0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9725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442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A58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9.水产制品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092D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9.1干制水产品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DC6FD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虾米、虾皮、干贝、鱼干、干燥裙带菜、干海带、干紫菜、干海参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3981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非即食类</w:t>
            </w:r>
          </w:p>
        </w:tc>
      </w:tr>
      <w:tr w14:paraId="3B68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FA08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A98D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9.2盐渍水产品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94CA72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盐渍藻类、盐渍海蜇、盐渍鱼、盐渍海参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0B37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非即食类</w:t>
            </w:r>
          </w:p>
        </w:tc>
      </w:tr>
      <w:tr w14:paraId="3C97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0B2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B075B2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9.3鱼糜及鱼糜制品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5D307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冷冻鱼糜制品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81ECD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非即食类</w:t>
            </w:r>
          </w:p>
        </w:tc>
      </w:tr>
      <w:tr w14:paraId="6280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366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28085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9.4熟制水产品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7D70B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烤虾、烤鱼、腌制熟制水产品、其他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4E65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即食类</w:t>
            </w:r>
          </w:p>
        </w:tc>
      </w:tr>
      <w:tr w14:paraId="5FAB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D732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3A2D7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9.5生食水产品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CFC1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腌制生食水产品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9326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即食类</w:t>
            </w:r>
          </w:p>
        </w:tc>
      </w:tr>
      <w:tr w14:paraId="2408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09C4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123B8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9.6其他水产品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B33F6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水发水产品、其他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5976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非即食类</w:t>
            </w:r>
          </w:p>
        </w:tc>
      </w:tr>
      <w:tr w14:paraId="4FBC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F282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10.淀粉及淀粉制品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5634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10.1淀粉制品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661316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粉丝、粉条、粉皮、其他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DDC5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12F63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813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11.糕点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2504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11.1热加工糕点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0807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烘烤类、油炸类、蒸煮类、发酵面制品（馒头、花卷、包子、豆包、饺子、发糕、馅饼、其他）、油炸面制品（油条、油饼、炸糕、其他）、非发酵面米制品（窝头、烙饼、其他）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5EAF7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36F6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6D7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41AE8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11.2食品馅料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14E5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月饼馅料、其他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422DA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CA77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9276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12.膨化食品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3CFA3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12.1焙烤型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132E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26F9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016A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82C0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54C5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12.2油炸型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3AD56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3FD6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B56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1B58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13.糖果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D6307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13.1硬质糖果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301B4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10A74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39CC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C813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D50F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13.2酥质糖果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901E3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71858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6FC4C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0AACE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14.豆制品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E3128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14.1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发酵性豆制品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E2E89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腐乳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29EECF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A7A1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CAEC2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9B8D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非发酵性豆制品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90CB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豆浆、豆腐、豆腐泡、熏干、豆腐脑、豆腐干、腐竹、豆腐皮、其他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CE6D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237C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3D851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15.方便食品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8F81FE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15.1其他方便食品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0EB09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即食谷物粉、其他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7ADE69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715F4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A16D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16.茶叶及相关制品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6ADBBC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16.1代用茶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87CE3B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叶类代用茶、花类代用茶、果实类代用茶、根茎类代用茶、混合类代用茶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F0C0AF">
            <w:pPr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2CC9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B40A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17.饼干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DC9FF5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17.1饼干</w:t>
            </w:r>
          </w:p>
        </w:tc>
        <w:tc>
          <w:tcPr>
            <w:tcW w:w="6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E3120">
            <w:pPr>
              <w:autoSpaceDE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酥性饼干、韧性饼干、压缩饼干、曲奇饼干、夹心（注心）饼干、威化饼干、蛋圆饼干、蛋卷、煎饼、装饰饼干、其他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0C3663">
            <w:pPr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2314A32A">
      <w:pPr>
        <w:rPr>
          <w:rFonts w:hint="default" w:ascii="Times New Roman" w:hAnsi="Times New Roman" w:cs="Times New Roman"/>
          <w:color w:val="auto"/>
        </w:rPr>
      </w:pPr>
    </w:p>
    <w:p w14:paraId="596F42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GJhZmY5OTBiNGM5YWFjMTdkMTAwNDljNzM2Y2UifQ=="/>
  </w:docVars>
  <w:rsids>
    <w:rsidRoot w:val="2FC848B8"/>
    <w:rsid w:val="2FC848B8"/>
    <w:rsid w:val="3EF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rPr>
      <w:rFonts w:ascii="仿宋" w:hAnsi="仿宋" w:eastAsia="仿宋" w:cs="宋体"/>
      <w:sz w:val="31"/>
      <w:szCs w:val="31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1103</Characters>
  <Lines>0</Lines>
  <Paragraphs>0</Paragraphs>
  <TotalTime>0</TotalTime>
  <ScaleCrop>false</ScaleCrop>
  <LinksUpToDate>false</LinksUpToDate>
  <CharactersWithSpaces>1104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2025-07-30T02:32:00Z</dcterms:created>
  <dc:creator>赵呈婷</dc:creator>
  <cp:lastModifiedBy>张妍</cp:lastModifiedBy>
  <dcterms:modified xsi:type="dcterms:W3CDTF">2025-07-30T07:34:05Z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AC0663DE595046B59F5DBB820116E6C7_11</vt:lpwstr>
  </property>
  <property fmtid="{D5CDD505-2E9C-101B-9397-08002B2CF9AE}" pid="4" name="KSOTemplateDocerSaveRecord">
    <vt:lpwstr>eyJoZGlkIjoiYjY1NThjMmMyYzg4NjM1NDk2OTJkODg5YWYzNTA2MTkiLCJ1c2VySWQiOiIxNjUzNjcyNzc0In0=</vt:lpwstr>
  </property>
</Properties>
</file>