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640"/>
        <w:rPr>
          <w:rFonts w:hint="eastAsia" w:eastAsia="仿宋_GB2312"/>
          <w:snapToGrid w:val="0"/>
          <w:color w:val="000000"/>
          <w:kern w:val="0"/>
          <w:sz w:val="32"/>
          <w:szCs w:val="32"/>
        </w:rPr>
      </w:pPr>
    </w:p>
    <w:p>
      <w:pPr>
        <w:spacing w:line="540" w:lineRule="exact"/>
        <w:rPr>
          <w:rFonts w:hint="eastAsia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eastAsia="仿宋_GB2312"/>
          <w:snapToGrid w:val="0"/>
          <w:color w:val="000000"/>
          <w:kern w:val="0"/>
          <w:sz w:val="32"/>
          <w:szCs w:val="32"/>
        </w:rPr>
        <w:t>附件</w:t>
      </w:r>
    </w:p>
    <w:p>
      <w:pPr>
        <w:jc w:val="center"/>
        <w:rPr>
          <w:rFonts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教师资格证</w:t>
      </w:r>
      <w:r>
        <w:rPr>
          <w:rFonts w:hint="eastAsia" w:ascii="宋体" w:hAnsi="宋体"/>
          <w:b/>
          <w:sz w:val="44"/>
          <w:szCs w:val="44"/>
          <w:lang w:eastAsia="zh-CN"/>
        </w:rPr>
        <w:t>书</w:t>
      </w:r>
      <w:r>
        <w:rPr>
          <w:rFonts w:hint="eastAsia" w:ascii="宋体" w:hAnsi="宋体"/>
          <w:b/>
          <w:sz w:val="44"/>
          <w:szCs w:val="44"/>
        </w:rPr>
        <w:t>代领委托书</w:t>
      </w:r>
    </w:p>
    <w:bookmarkEnd w:id="0"/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B0F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      　 （身份证号：       　　　  ），不能亲自到现场领取教师资格证书，特委托       （身份证号：       　　　）全权代表本人领取《教师资格证书》和《教师资格认定申请表》。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对被委托人在办理上述事项过程中所提交的材料和签字等，本人均予以认可，并承担相应的法律责任和后果。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委托期限：自签字之日起至上述事项办完为止。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委托人签字：            　被委托人签字：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联系</w:t>
      </w:r>
      <w:r>
        <w:rPr>
          <w:rFonts w:ascii="仿宋_GB2312" w:eastAsia="仿宋_GB2312"/>
          <w:sz w:val="32"/>
          <w:szCs w:val="32"/>
        </w:rPr>
        <w:t>电话：</w:t>
      </w:r>
      <w:r>
        <w:rPr>
          <w:rFonts w:hint="eastAsia" w:ascii="仿宋_GB2312" w:eastAsia="仿宋_GB2312"/>
          <w:sz w:val="32"/>
          <w:szCs w:val="32"/>
        </w:rPr>
        <w:t xml:space="preserve">                联系</w:t>
      </w:r>
      <w:r>
        <w:rPr>
          <w:rFonts w:ascii="仿宋_GB2312" w:eastAsia="仿宋_GB2312"/>
          <w:sz w:val="32"/>
          <w:szCs w:val="32"/>
        </w:rPr>
        <w:t>电话：</w:t>
      </w:r>
    </w:p>
    <w:p>
      <w:pPr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　　　　　　　　年   月   日</w:t>
      </w:r>
    </w:p>
    <w:p>
      <w:pPr>
        <w:spacing w:line="540" w:lineRule="exact"/>
        <w:rPr>
          <w:rFonts w:hint="eastAsia" w:eastAsia="仿宋_GB2312"/>
          <w:snapToGrid w:val="0"/>
          <w:color w:val="000000"/>
          <w:kern w:val="0"/>
          <w:sz w:val="32"/>
          <w:szCs w:val="32"/>
        </w:rPr>
      </w:pPr>
    </w:p>
    <w:p/>
    <w:sectPr>
      <w:pgSz w:w="11906" w:h="16838"/>
      <w:pgMar w:top="1361" w:right="1531" w:bottom="136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B6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2025-11-28T07:41:34Z</dcterms:created>
  <dc:creator>Administrator</dc:creator>
  <cp:lastModifiedBy>NTKO</cp:lastModifiedBy>
  <dcterms:modified xsi:type="dcterms:W3CDTF">2025-11-28T07:41:44Z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09596300A45744519A675E879D74B485</vt:lpwstr>
  </property>
</Properties>
</file>