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96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关于房地产经纪机构审查结果的公示</w:t>
      </w:r>
    </w:p>
    <w:p w14:paraId="6D82FED7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</w:t>
      </w:r>
      <w:r>
        <w:rPr>
          <w:rFonts w:hint="eastAsia" w:eastAsia="仿宋_GB2312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全市房地产经纪机构备案管理工作的通知》（皋建发〔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86</w:t>
      </w:r>
      <w:r>
        <w:rPr>
          <w:rFonts w:eastAsia="仿宋_GB2312"/>
          <w:sz w:val="32"/>
          <w:szCs w:val="32"/>
        </w:rPr>
        <w:t>号）的相关规定，我局通过公开申请、资料审查，</w:t>
      </w:r>
      <w:r>
        <w:rPr>
          <w:rFonts w:hint="eastAsia" w:eastAsia="仿宋_GB2312"/>
          <w:sz w:val="32"/>
          <w:szCs w:val="32"/>
        </w:rPr>
        <w:t>本周内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家</w:t>
      </w:r>
      <w:r>
        <w:rPr>
          <w:rFonts w:hint="eastAsia" w:eastAsia="仿宋_GB2312"/>
          <w:sz w:val="32"/>
          <w:szCs w:val="32"/>
        </w:rPr>
        <w:t>代理房屋销售的房地产经纪机构（含分支机构）</w:t>
      </w:r>
      <w:r>
        <w:rPr>
          <w:rFonts w:hint="eastAsia" w:eastAsia="仿宋_GB2312"/>
          <w:sz w:val="32"/>
          <w:szCs w:val="32"/>
          <w:lang w:eastAsia="zh-CN"/>
        </w:rPr>
        <w:t>申请备案，</w:t>
      </w:r>
      <w:r>
        <w:rPr>
          <w:rFonts w:hint="eastAsia" w:eastAsia="仿宋_GB2312"/>
          <w:sz w:val="32"/>
          <w:szCs w:val="32"/>
          <w:lang w:val="en-US" w:eastAsia="zh-CN"/>
        </w:rPr>
        <w:t>符合要求。</w:t>
      </w:r>
      <w:r>
        <w:rPr>
          <w:rFonts w:eastAsia="仿宋_GB2312"/>
          <w:sz w:val="32"/>
          <w:szCs w:val="32"/>
        </w:rPr>
        <w:t>现予以公示。</w:t>
      </w:r>
    </w:p>
    <w:tbl>
      <w:tblPr>
        <w:tblStyle w:val="4"/>
        <w:tblW w:w="9956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032"/>
        <w:gridCol w:w="1028"/>
        <w:gridCol w:w="3532"/>
        <w:gridCol w:w="1740"/>
      </w:tblGrid>
      <w:tr w14:paraId="4B26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B12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1548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CB3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3C6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A5A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从业人员</w:t>
            </w:r>
          </w:p>
        </w:tc>
      </w:tr>
      <w:tr w14:paraId="4DD0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B4D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7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丹阳南梦市场营销策划有限公司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李武龙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4B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丹阳市丹北镇东环路888号梦想城亲子游乐园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18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章成才、林雨彬、王启超、赵吉、赵志军、刘秀、周虹、何昌凤</w:t>
            </w:r>
          </w:p>
        </w:tc>
      </w:tr>
      <w:tr w14:paraId="302F5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98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2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如皋市安可房产中介服务部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1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张国平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58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如皋市如城街道跃进路7号地18号房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25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张国平、程细平</w:t>
            </w:r>
          </w:p>
        </w:tc>
      </w:tr>
      <w:tr w14:paraId="4F92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FC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7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南通安轩不动产经纪有限公司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8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马亚峰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1B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如皋市长江镇恒水鑫城13幢102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9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马亚峰、黄娇娇、羌新燕、施翠娥、张跃</w:t>
            </w:r>
          </w:p>
        </w:tc>
      </w:tr>
      <w:tr w14:paraId="1B7B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4C4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E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南通贝选家房地产信息咨询有限公司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E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洪鑫鑫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如皋市如城街道星雨华府商业5幢府西路919号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李美娟</w:t>
            </w:r>
          </w:p>
        </w:tc>
      </w:tr>
    </w:tbl>
    <w:p w14:paraId="5F4A186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一、公示时间：202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日至202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日。</w:t>
      </w:r>
    </w:p>
    <w:p w14:paraId="74494D34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公示期内，任何单位及个人如对以上机构和人员存在异议的，均可通过来电或来信的方式向我局反映情况。</w:t>
      </w:r>
    </w:p>
    <w:p w14:paraId="4182B720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三、联系地址：如皋市</w:t>
      </w:r>
      <w:r>
        <w:rPr>
          <w:rFonts w:hint="eastAsia" w:eastAsia="仿宋_GB2312"/>
          <w:sz w:val="32"/>
          <w:szCs w:val="32"/>
          <w:lang w:eastAsia="zh-CN"/>
        </w:rPr>
        <w:t>住房保障服务中心（交易科）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B座409</w:t>
      </w:r>
      <w:r>
        <w:rPr>
          <w:rFonts w:eastAsia="仿宋_GB2312"/>
          <w:sz w:val="32"/>
          <w:szCs w:val="32"/>
        </w:rPr>
        <w:t>，邮政编码：226500，联系电话：0513-87</w:t>
      </w:r>
      <w:r>
        <w:rPr>
          <w:rFonts w:hint="eastAsia" w:eastAsia="仿宋_GB2312"/>
          <w:sz w:val="32"/>
          <w:szCs w:val="32"/>
          <w:lang w:val="en-US" w:eastAsia="zh-CN"/>
        </w:rPr>
        <w:t>651009</w:t>
      </w:r>
      <w:r>
        <w:rPr>
          <w:rFonts w:eastAsia="仿宋_GB2312"/>
          <w:sz w:val="32"/>
          <w:szCs w:val="32"/>
        </w:rPr>
        <w:t xml:space="preserve"> 。</w:t>
      </w:r>
    </w:p>
    <w:p w14:paraId="40242361">
      <w:pPr>
        <w:spacing w:line="580" w:lineRule="exact"/>
        <w:rPr>
          <w:rFonts w:eastAsia="仿宋_GB2312"/>
          <w:sz w:val="32"/>
          <w:szCs w:val="32"/>
          <w:u w:val="single"/>
        </w:rPr>
      </w:pPr>
    </w:p>
    <w:p w14:paraId="5F9926DE">
      <w:pPr>
        <w:spacing w:line="580" w:lineRule="exact"/>
        <w:ind w:firstLine="640" w:firstLineChars="200"/>
        <w:rPr>
          <w:rFonts w:eastAsia="仿宋_GB2312"/>
          <w:sz w:val="32"/>
          <w:szCs w:val="32"/>
          <w:u w:val="single"/>
        </w:rPr>
      </w:pPr>
    </w:p>
    <w:p w14:paraId="41E8F287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如皋市住房和城乡建设局                                                                                   </w:t>
      </w:r>
    </w:p>
    <w:p w14:paraId="3536EDE3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日</w:t>
      </w:r>
    </w:p>
    <w:p w14:paraId="7875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kzNGM3MjFlN2E3OGE1MjJkZDllMDk0OWZiOGEifQ=="/>
  </w:docVars>
  <w:rsids>
    <w:rsidRoot w:val="2D974112"/>
    <w:rsid w:val="0010513D"/>
    <w:rsid w:val="00161752"/>
    <w:rsid w:val="001D0663"/>
    <w:rsid w:val="001D11D4"/>
    <w:rsid w:val="002011B3"/>
    <w:rsid w:val="002469E4"/>
    <w:rsid w:val="002A19C6"/>
    <w:rsid w:val="003C6685"/>
    <w:rsid w:val="003E5618"/>
    <w:rsid w:val="00413120"/>
    <w:rsid w:val="00431590"/>
    <w:rsid w:val="00434A3F"/>
    <w:rsid w:val="004476AD"/>
    <w:rsid w:val="004A081F"/>
    <w:rsid w:val="004E607D"/>
    <w:rsid w:val="004F23B0"/>
    <w:rsid w:val="0056081E"/>
    <w:rsid w:val="005623A8"/>
    <w:rsid w:val="00593589"/>
    <w:rsid w:val="005C11BD"/>
    <w:rsid w:val="005C4748"/>
    <w:rsid w:val="006075C6"/>
    <w:rsid w:val="0062510A"/>
    <w:rsid w:val="006438DE"/>
    <w:rsid w:val="006672B2"/>
    <w:rsid w:val="00687FD3"/>
    <w:rsid w:val="006B0825"/>
    <w:rsid w:val="00720AC9"/>
    <w:rsid w:val="00725965"/>
    <w:rsid w:val="00785EE7"/>
    <w:rsid w:val="007F5A63"/>
    <w:rsid w:val="00855380"/>
    <w:rsid w:val="00891B77"/>
    <w:rsid w:val="008E7538"/>
    <w:rsid w:val="008F790D"/>
    <w:rsid w:val="008F7B4E"/>
    <w:rsid w:val="00944A52"/>
    <w:rsid w:val="00990F56"/>
    <w:rsid w:val="009B1CCA"/>
    <w:rsid w:val="009B48EA"/>
    <w:rsid w:val="00A25354"/>
    <w:rsid w:val="00AB5EDB"/>
    <w:rsid w:val="00AE6BF2"/>
    <w:rsid w:val="00B00623"/>
    <w:rsid w:val="00B5641D"/>
    <w:rsid w:val="00BC7378"/>
    <w:rsid w:val="00C036D8"/>
    <w:rsid w:val="00C15A2F"/>
    <w:rsid w:val="00C309A2"/>
    <w:rsid w:val="00C602CC"/>
    <w:rsid w:val="00C8111C"/>
    <w:rsid w:val="00CB21ED"/>
    <w:rsid w:val="00CF31B3"/>
    <w:rsid w:val="00D23499"/>
    <w:rsid w:val="00D41381"/>
    <w:rsid w:val="00D54AF7"/>
    <w:rsid w:val="00D56AFB"/>
    <w:rsid w:val="00D65027"/>
    <w:rsid w:val="00D81348"/>
    <w:rsid w:val="00DC0687"/>
    <w:rsid w:val="00DE0B6A"/>
    <w:rsid w:val="00E745E1"/>
    <w:rsid w:val="00F26DAD"/>
    <w:rsid w:val="00F322A3"/>
    <w:rsid w:val="00F51455"/>
    <w:rsid w:val="00F73D53"/>
    <w:rsid w:val="00FE1C54"/>
    <w:rsid w:val="033A56CB"/>
    <w:rsid w:val="0BCB2771"/>
    <w:rsid w:val="0E8C5E0B"/>
    <w:rsid w:val="133E3ECC"/>
    <w:rsid w:val="1A10005B"/>
    <w:rsid w:val="1A5D2249"/>
    <w:rsid w:val="1DB93EDD"/>
    <w:rsid w:val="2B0122D0"/>
    <w:rsid w:val="2D974112"/>
    <w:rsid w:val="30985BC2"/>
    <w:rsid w:val="3FBB48C6"/>
    <w:rsid w:val="40D370A3"/>
    <w:rsid w:val="436118B0"/>
    <w:rsid w:val="496E0160"/>
    <w:rsid w:val="49D17E9E"/>
    <w:rsid w:val="60440178"/>
    <w:rsid w:val="661253AD"/>
    <w:rsid w:val="69565CAB"/>
    <w:rsid w:val="6A591073"/>
    <w:rsid w:val="6A7570E4"/>
    <w:rsid w:val="6F9162A9"/>
    <w:rsid w:val="74F14B69"/>
    <w:rsid w:val="7BC40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402</Characters>
  <Lines>3</Lines>
  <Paragraphs>1</Paragraphs>
  <TotalTime>8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2021-10-25T02:57:00Z</dcterms:created>
  <dc:creator>婷</dc:creator>
  <cp:lastModifiedBy>xyyjth</cp:lastModifiedBy>
  <dcterms:modified xsi:type="dcterms:W3CDTF">2025-10-16T09:00:11Z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E9449F67F66643F78EAD17978E2B32C6_13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