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B5" w:rsidRPr="006304B5" w:rsidRDefault="001C2AB5" w:rsidP="00942820">
      <w:pPr>
        <w:pStyle w:val="cgrar"/>
        <w:shd w:val="clear" w:color="auto" w:fill="FFFFFF"/>
        <w:spacing w:before="0" w:beforeAutospacing="0" w:after="0" w:afterAutospacing="0" w:line="360" w:lineRule="atLeast"/>
        <w:ind w:left="420"/>
        <w:jc w:val="center"/>
        <w:rPr>
          <w:rFonts w:ascii="华文楷体" w:eastAsia="华文楷体" w:hAnsi="华文楷体" w:cs="Times New Roman"/>
          <w:b/>
          <w:bCs/>
          <w:color w:val="333333"/>
          <w:sz w:val="36"/>
          <w:szCs w:val="36"/>
        </w:rPr>
      </w:pPr>
      <w:r w:rsidRPr="006304B5">
        <w:rPr>
          <w:rStyle w:val="ml30"/>
          <w:rFonts w:ascii="华文楷体" w:eastAsia="华文楷体" w:hAnsi="华文楷体" w:cs="华文楷体" w:hint="eastAsia"/>
          <w:b/>
          <w:bCs/>
          <w:color w:val="333333"/>
          <w:sz w:val="36"/>
          <w:szCs w:val="36"/>
        </w:rPr>
        <w:t>如皋市公共卫生中心院内车位划线、增设车辆导向牌等零星项目</w:t>
      </w:r>
    </w:p>
    <w:p w:rsidR="001C2AB5" w:rsidRPr="006340D5" w:rsidRDefault="001C2AB5" w:rsidP="00942820">
      <w:pPr>
        <w:pStyle w:val="cgrar"/>
        <w:shd w:val="clear" w:color="auto" w:fill="FFFFFF"/>
        <w:spacing w:before="0" w:beforeAutospacing="0" w:after="0" w:afterAutospacing="0" w:line="560" w:lineRule="exact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f19"/>
          <w:rFonts w:ascii="华文楷体" w:eastAsia="华文楷体" w:hAnsi="华文楷体" w:cs="华文楷体" w:hint="eastAsia"/>
          <w:b/>
          <w:bCs/>
          <w:color w:val="333333"/>
          <w:sz w:val="29"/>
          <w:szCs w:val="29"/>
        </w:rPr>
        <w:t>一、采购人名称</w:t>
      </w:r>
      <w:r w:rsidRPr="006340D5">
        <w:rPr>
          <w:rStyle w:val="f19"/>
          <w:rFonts w:ascii="华文楷体" w:eastAsia="华文楷体" w:hAnsi="华文楷体" w:cs="华文楷体"/>
          <w:b/>
          <w:bCs/>
          <w:color w:val="333333"/>
          <w:sz w:val="29"/>
          <w:szCs w:val="29"/>
        </w:rPr>
        <w:t>:</w:t>
      </w:r>
    </w:p>
    <w:p w:rsidR="001C2AB5" w:rsidRPr="006340D5" w:rsidRDefault="001C2AB5" w:rsidP="00AD44EE">
      <w:pPr>
        <w:pStyle w:val="cgrar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如皋市卫生健康委员会</w:t>
      </w:r>
    </w:p>
    <w:p w:rsidR="001C2AB5" w:rsidRPr="006340D5" w:rsidRDefault="001C2AB5" w:rsidP="00942820">
      <w:pPr>
        <w:pStyle w:val="cgrar"/>
        <w:shd w:val="clear" w:color="auto" w:fill="FFFFFF"/>
        <w:spacing w:before="0" w:beforeAutospacing="0" w:after="0" w:afterAutospacing="0" w:line="560" w:lineRule="exact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f19"/>
          <w:rFonts w:ascii="华文楷体" w:eastAsia="华文楷体" w:hAnsi="华文楷体" w:cs="华文楷体" w:hint="eastAsia"/>
          <w:b/>
          <w:bCs/>
          <w:color w:val="333333"/>
          <w:sz w:val="29"/>
          <w:szCs w:val="29"/>
        </w:rPr>
        <w:t>二、项目名称</w:t>
      </w:r>
      <w:r w:rsidRPr="006340D5">
        <w:rPr>
          <w:rStyle w:val="f19"/>
          <w:rFonts w:ascii="华文楷体" w:eastAsia="华文楷体" w:hAnsi="华文楷体" w:cs="华文楷体"/>
          <w:b/>
          <w:bCs/>
          <w:color w:val="333333"/>
          <w:sz w:val="29"/>
          <w:szCs w:val="29"/>
        </w:rPr>
        <w:t>:</w:t>
      </w:r>
    </w:p>
    <w:p w:rsidR="001C2AB5" w:rsidRPr="006340D5" w:rsidRDefault="001C2AB5" w:rsidP="00AD44EE">
      <w:pPr>
        <w:pStyle w:val="cgrar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如皋市公共卫生中心院内车位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划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线、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增设车辆导向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牌等零星项目</w:t>
      </w:r>
    </w:p>
    <w:p w:rsidR="001C2AB5" w:rsidRPr="006340D5" w:rsidRDefault="001C2AB5" w:rsidP="00942820">
      <w:pPr>
        <w:pStyle w:val="cgrar"/>
        <w:shd w:val="clear" w:color="auto" w:fill="FFFFFF"/>
        <w:spacing w:before="0" w:beforeAutospacing="0" w:after="0" w:afterAutospacing="0" w:line="560" w:lineRule="exact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f19"/>
          <w:rFonts w:ascii="华文楷体" w:eastAsia="华文楷体" w:hAnsi="华文楷体" w:cs="华文楷体" w:hint="eastAsia"/>
          <w:b/>
          <w:bCs/>
          <w:color w:val="333333"/>
          <w:sz w:val="29"/>
          <w:szCs w:val="29"/>
        </w:rPr>
        <w:t>三、预算金额</w:t>
      </w:r>
      <w:r w:rsidRPr="006340D5">
        <w:rPr>
          <w:rStyle w:val="f19"/>
          <w:rFonts w:ascii="华文楷体" w:eastAsia="华文楷体" w:hAnsi="华文楷体" w:cs="华文楷体"/>
          <w:b/>
          <w:bCs/>
          <w:color w:val="333333"/>
          <w:sz w:val="29"/>
          <w:szCs w:val="29"/>
        </w:rPr>
        <w:t>:</w:t>
      </w:r>
      <w:r w:rsidRPr="006340D5">
        <w:rPr>
          <w:rStyle w:val="f19"/>
          <w:rFonts w:ascii="华文楷体" w:eastAsia="华文楷体" w:hAnsi="华文楷体" w:cs="华文楷体" w:hint="eastAsia"/>
          <w:b/>
          <w:bCs/>
          <w:color w:val="333333"/>
          <w:sz w:val="29"/>
          <w:szCs w:val="29"/>
        </w:rPr>
        <w:t>（元）</w:t>
      </w:r>
    </w:p>
    <w:p w:rsidR="001C2AB5" w:rsidRPr="006340D5" w:rsidRDefault="001C2AB5" w:rsidP="00AD44EE">
      <w:pPr>
        <w:pStyle w:val="cgrar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16500.00</w:t>
      </w:r>
    </w:p>
    <w:p w:rsidR="001C2AB5" w:rsidRPr="006340D5" w:rsidRDefault="001C2AB5" w:rsidP="00942820">
      <w:pPr>
        <w:pStyle w:val="cgrar"/>
        <w:shd w:val="clear" w:color="auto" w:fill="FFFFFF"/>
        <w:spacing w:before="0" w:beforeAutospacing="0" w:after="0" w:afterAutospacing="0" w:line="560" w:lineRule="exact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f19"/>
          <w:rFonts w:ascii="华文楷体" w:eastAsia="华文楷体" w:hAnsi="华文楷体" w:cs="华文楷体" w:hint="eastAsia"/>
          <w:b/>
          <w:bCs/>
          <w:color w:val="333333"/>
          <w:sz w:val="29"/>
          <w:szCs w:val="29"/>
        </w:rPr>
        <w:t>四、采购方式</w:t>
      </w:r>
      <w:r w:rsidRPr="006340D5">
        <w:rPr>
          <w:rStyle w:val="f19"/>
          <w:rFonts w:ascii="华文楷体" w:eastAsia="华文楷体" w:hAnsi="华文楷体" w:cs="华文楷体"/>
          <w:b/>
          <w:bCs/>
          <w:color w:val="333333"/>
          <w:sz w:val="29"/>
          <w:szCs w:val="29"/>
        </w:rPr>
        <w:t>:</w:t>
      </w:r>
    </w:p>
    <w:p w:rsidR="001C2AB5" w:rsidRPr="006340D5" w:rsidRDefault="001C2AB5" w:rsidP="00AD44EE">
      <w:pPr>
        <w:pStyle w:val="cgrar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华文楷体" w:eastAsia="华文楷体" w:hAnsi="华文楷体" w:cs="Times New Roman"/>
          <w:color w:val="333333"/>
          <w:sz w:val="21"/>
          <w:szCs w:val="21"/>
        </w:rPr>
      </w:pP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询价</w:t>
      </w:r>
    </w:p>
    <w:p w:rsidR="001C2AB5" w:rsidRPr="006340D5" w:rsidRDefault="001C2AB5" w:rsidP="00942820">
      <w:pPr>
        <w:pStyle w:val="cgrar"/>
        <w:shd w:val="clear" w:color="auto" w:fill="FFFFFF"/>
        <w:spacing w:before="0" w:beforeAutospacing="0" w:after="0" w:afterAutospacing="0" w:line="560" w:lineRule="exact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f19"/>
          <w:rFonts w:ascii="华文楷体" w:eastAsia="华文楷体" w:hAnsi="华文楷体" w:cs="华文楷体" w:hint="eastAsia"/>
          <w:b/>
          <w:bCs/>
          <w:color w:val="333333"/>
          <w:sz w:val="29"/>
          <w:szCs w:val="29"/>
        </w:rPr>
        <w:t>五、供应商资格条件</w:t>
      </w:r>
      <w:r w:rsidRPr="006340D5">
        <w:rPr>
          <w:rStyle w:val="f19"/>
          <w:rFonts w:ascii="华文楷体" w:eastAsia="华文楷体" w:hAnsi="华文楷体" w:cs="华文楷体"/>
          <w:b/>
          <w:bCs/>
          <w:color w:val="333333"/>
          <w:sz w:val="29"/>
          <w:szCs w:val="29"/>
        </w:rPr>
        <w:t>:</w:t>
      </w:r>
    </w:p>
    <w:p w:rsidR="001C2AB5" w:rsidRPr="006340D5" w:rsidRDefault="001C2AB5" w:rsidP="00AD44EE">
      <w:pPr>
        <w:pStyle w:val="cgrar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华文楷体" w:eastAsia="华文楷体" w:hAnsi="华文楷体" w:cs="Times New Roman"/>
          <w:color w:val="333333"/>
          <w:sz w:val="21"/>
          <w:szCs w:val="21"/>
        </w:rPr>
      </w:pP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条件：一、应当符合《中华人民共和国政府采购法》第二十二条的规定并具备下列条件：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1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、具有独立承担民事责任的能力；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 xml:space="preserve"> 2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、具有良好的商业信誉和健全的财务会计制度；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 xml:space="preserve"> 3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、具有履行合同所必须的设备和专业技术能力；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 xml:space="preserve"> 4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、参加政府采购活动近三年内，在经营活动中没有重大违法记录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。二、采购人根据采购项目的特殊要求规定条件：提供经营单位的企业法人</w:t>
      </w:r>
      <w:r>
        <w:rPr>
          <w:rFonts w:ascii="华文楷体" w:eastAsia="华文楷体" w:hAnsi="华文楷体" w:cs="华文楷体" w:hint="eastAsia"/>
          <w:color w:val="333333"/>
          <w:sz w:val="29"/>
          <w:szCs w:val="29"/>
          <w:shd w:val="clear" w:color="auto" w:fill="FFFFFF"/>
        </w:rPr>
        <w:t>营业执照</w:t>
      </w:r>
      <w:r w:rsidRPr="006340D5">
        <w:rPr>
          <w:rFonts w:ascii="华文楷体" w:eastAsia="华文楷体" w:hAnsi="华文楷体" w:cs="华文楷体" w:hint="eastAsia"/>
          <w:color w:val="333333"/>
          <w:sz w:val="29"/>
          <w:szCs w:val="29"/>
          <w:shd w:val="clear" w:color="auto" w:fill="FFFFFF"/>
        </w:rPr>
        <w:t>。</w:t>
      </w:r>
    </w:p>
    <w:p w:rsidR="001C2AB5" w:rsidRPr="006340D5" w:rsidRDefault="001C2AB5" w:rsidP="00942820">
      <w:pPr>
        <w:pStyle w:val="cgrar"/>
        <w:shd w:val="clear" w:color="auto" w:fill="FFFFFF"/>
        <w:spacing w:before="0" w:beforeAutospacing="0" w:after="0" w:afterAutospacing="0" w:line="560" w:lineRule="exact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f19"/>
          <w:rFonts w:ascii="华文楷体" w:eastAsia="华文楷体" w:hAnsi="华文楷体" w:cs="华文楷体" w:hint="eastAsia"/>
          <w:b/>
          <w:bCs/>
          <w:color w:val="333333"/>
          <w:sz w:val="29"/>
          <w:szCs w:val="29"/>
        </w:rPr>
        <w:t>六、采购需求</w:t>
      </w:r>
      <w:r w:rsidRPr="006340D5">
        <w:rPr>
          <w:rStyle w:val="f19"/>
          <w:rFonts w:ascii="华文楷体" w:eastAsia="华文楷体" w:hAnsi="华文楷体" w:cs="华文楷体"/>
          <w:b/>
          <w:bCs/>
          <w:color w:val="333333"/>
          <w:sz w:val="29"/>
          <w:szCs w:val="29"/>
        </w:rPr>
        <w:t>:</w:t>
      </w:r>
    </w:p>
    <w:p w:rsidR="001C2AB5" w:rsidRPr="006340D5" w:rsidRDefault="001C2AB5" w:rsidP="00AD44EE">
      <w:pPr>
        <w:pStyle w:val="cgrar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Style w:val="ml30"/>
          <w:rFonts w:ascii="华文楷体" w:eastAsia="华文楷体" w:hAnsi="华文楷体" w:cs="Times New Roman"/>
          <w:color w:val="333333"/>
          <w:sz w:val="29"/>
          <w:szCs w:val="29"/>
        </w:rPr>
      </w:pP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工程施工范围及要求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 xml:space="preserve">: 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公卫中心院内增设车位线、导向箭头、标牌等设施：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1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、原停车场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68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个车位线复新，车位尺寸为：长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5.5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米、宽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2.5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米，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均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采用热熔划线，线宽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15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厘米；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、在院内道路岔口地面等处增加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15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个导向箭头（热熔划线）；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3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、在大门入口等处增加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4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只指示标牌，其中大标牌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1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只，为长方形铝板材质，尺寸为长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1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米、宽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米、铝板厚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2mm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，立柱采用直径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102mm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镀锌管制作，管壁厚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3.5mm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、高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3.6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米；小标牌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3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个只，为直径为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80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厘米的圆形铝板材质，铝板厚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2mm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，立柱采用直径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89 mm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镀锌管制作，管壁厚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3mm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、高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3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米。标牌基础必须使用混凝土基础，所用材料应满足国标及规范要求。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4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、院内路边增加热熔车位线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36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个，车位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线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长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6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米、宽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2.2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米。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5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、道路局部地方增加热熔网格线约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50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平方米。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6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、在自行车棚路牙边增加高强度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PVC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台阶垫，长度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米，台阶垫规格：为高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10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厘米、宽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25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厘米。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7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、在道路弯口处增设“禁上停车”的不锈钢停车牌（加重型）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6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个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,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并用不锈钢链联接，不锈钢链长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30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米，规格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4mm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。</w:t>
      </w:r>
    </w:p>
    <w:p w:rsidR="001C2AB5" w:rsidRPr="006340D5" w:rsidRDefault="001C2AB5" w:rsidP="00942820">
      <w:pPr>
        <w:spacing w:line="560" w:lineRule="exact"/>
        <w:rPr>
          <w:rStyle w:val="ml30"/>
          <w:rFonts w:ascii="华文楷体" w:eastAsia="华文楷体" w:hAnsi="华文楷体" w:cs="Times New Roman"/>
          <w:color w:val="333333"/>
          <w:sz w:val="29"/>
          <w:szCs w:val="29"/>
        </w:rPr>
      </w:pP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报价要求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: 1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、各投标单位在报价前必须到现场进行勘察，了解施工范围和要求，各投标方的报价均视为已充分考虑了各种因素；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 xml:space="preserve"> 2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、本工程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所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报价格中包含施工过程中的所有材料费、人工费、措施费、管理费、利润、税金等费用。</w:t>
      </w:r>
    </w:p>
    <w:p w:rsidR="001C2AB5" w:rsidRPr="006340D5" w:rsidRDefault="001C2AB5" w:rsidP="00942820">
      <w:pPr>
        <w:spacing w:line="560" w:lineRule="exact"/>
        <w:rPr>
          <w:rFonts w:ascii="华文楷体" w:eastAsia="华文楷体" w:hAnsi="华文楷体" w:cs="Times New Roman"/>
          <w:sz w:val="32"/>
          <w:szCs w:val="32"/>
        </w:rPr>
      </w:pPr>
      <w:r w:rsidRPr="006340D5">
        <w:rPr>
          <w:rStyle w:val="f19"/>
          <w:rFonts w:ascii="华文楷体" w:eastAsia="华文楷体" w:hAnsi="华文楷体" w:cs="华文楷体" w:hint="eastAsia"/>
          <w:b/>
          <w:bCs/>
          <w:color w:val="333333"/>
          <w:sz w:val="29"/>
          <w:szCs w:val="29"/>
        </w:rPr>
        <w:t>七、文件接收时间和地点</w:t>
      </w:r>
      <w:r w:rsidRPr="006340D5">
        <w:rPr>
          <w:rStyle w:val="f19"/>
          <w:rFonts w:ascii="华文楷体" w:eastAsia="华文楷体" w:hAnsi="华文楷体" w:cs="华文楷体"/>
          <w:b/>
          <w:bCs/>
          <w:color w:val="333333"/>
          <w:sz w:val="29"/>
          <w:szCs w:val="29"/>
        </w:rPr>
        <w:t>:</w:t>
      </w:r>
    </w:p>
    <w:p w:rsidR="001C2AB5" w:rsidRPr="006340D5" w:rsidRDefault="001C2AB5" w:rsidP="00AD44EE">
      <w:pPr>
        <w:pStyle w:val="cgrar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2019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年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11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月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20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日上午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9:00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前，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大司马南路</w:t>
      </w:r>
      <w:r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120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号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如皋市公共卫生中心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主楼</w:t>
      </w:r>
      <w:r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202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室</w:t>
      </w:r>
    </w:p>
    <w:p w:rsidR="001C2AB5" w:rsidRPr="006340D5" w:rsidRDefault="001C2AB5" w:rsidP="00942820">
      <w:pPr>
        <w:pStyle w:val="cgrar"/>
        <w:shd w:val="clear" w:color="auto" w:fill="FFFFFF"/>
        <w:spacing w:before="0" w:beforeAutospacing="0" w:after="0" w:afterAutospacing="0" w:line="560" w:lineRule="exact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f19"/>
          <w:rFonts w:ascii="华文楷体" w:eastAsia="华文楷体" w:hAnsi="华文楷体" w:cs="华文楷体" w:hint="eastAsia"/>
          <w:b/>
          <w:bCs/>
          <w:color w:val="333333"/>
          <w:sz w:val="29"/>
          <w:szCs w:val="29"/>
        </w:rPr>
        <w:t>八、评审时间和方法</w:t>
      </w:r>
      <w:r w:rsidRPr="006340D5">
        <w:rPr>
          <w:rStyle w:val="f19"/>
          <w:rFonts w:ascii="华文楷体" w:eastAsia="华文楷体" w:hAnsi="华文楷体" w:cs="华文楷体"/>
          <w:b/>
          <w:bCs/>
          <w:color w:val="333333"/>
          <w:sz w:val="29"/>
          <w:szCs w:val="29"/>
        </w:rPr>
        <w:t>:</w:t>
      </w:r>
    </w:p>
    <w:p w:rsidR="001C2AB5" w:rsidRPr="006340D5" w:rsidRDefault="001C2AB5" w:rsidP="00AD44EE">
      <w:pPr>
        <w:pStyle w:val="cgrar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2019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年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11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月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20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日上午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9:00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整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。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评标方法为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询价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，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最低价中标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。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如投标人不足三家，自动进入议价程序。</w:t>
      </w:r>
    </w:p>
    <w:p w:rsidR="001C2AB5" w:rsidRDefault="001C2AB5" w:rsidP="00AD44EE">
      <w:pPr>
        <w:pStyle w:val="cgrar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f19"/>
          <w:rFonts w:ascii="华文楷体" w:eastAsia="华文楷体" w:hAnsi="华文楷体" w:cs="华文楷体" w:hint="eastAsia"/>
          <w:b/>
          <w:bCs/>
          <w:color w:val="333333"/>
          <w:sz w:val="29"/>
          <w:szCs w:val="29"/>
        </w:rPr>
        <w:t>九、保证金事宜</w:t>
      </w:r>
      <w:r w:rsidRPr="006340D5">
        <w:rPr>
          <w:rStyle w:val="f19"/>
          <w:rFonts w:ascii="华文楷体" w:eastAsia="华文楷体" w:hAnsi="华文楷体" w:cs="华文楷体"/>
          <w:b/>
          <w:bCs/>
          <w:color w:val="333333"/>
          <w:sz w:val="29"/>
          <w:szCs w:val="29"/>
        </w:rPr>
        <w:t>:</w:t>
      </w:r>
      <w:r w:rsidRPr="00D6351E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 xml:space="preserve"> 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本项目不收取保证金</w:t>
      </w:r>
    </w:p>
    <w:p w:rsidR="001C2AB5" w:rsidRPr="00942820" w:rsidRDefault="001C2AB5" w:rsidP="00AD44EE">
      <w:pPr>
        <w:pStyle w:val="cgrar"/>
        <w:shd w:val="clear" w:color="auto" w:fill="FFFFFF"/>
        <w:spacing w:before="0" w:beforeAutospacing="0" w:after="0" w:afterAutospacing="0" w:line="560" w:lineRule="exact"/>
        <w:ind w:firstLineChars="200" w:firstLine="31680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Style w:val="f19"/>
          <w:rFonts w:ascii="华文楷体" w:eastAsia="华文楷体" w:hAnsi="华文楷体" w:cs="华文楷体" w:hint="eastAsia"/>
          <w:b/>
          <w:bCs/>
          <w:color w:val="333333"/>
          <w:sz w:val="29"/>
          <w:szCs w:val="29"/>
        </w:rPr>
        <w:t>十、采购人联系方式</w:t>
      </w:r>
      <w:r w:rsidRPr="006340D5">
        <w:rPr>
          <w:rStyle w:val="f19"/>
          <w:rFonts w:ascii="华文楷体" w:eastAsia="华文楷体" w:hAnsi="华文楷体" w:cs="华文楷体"/>
          <w:b/>
          <w:bCs/>
          <w:color w:val="333333"/>
          <w:sz w:val="29"/>
          <w:szCs w:val="29"/>
        </w:rPr>
        <w:t>:</w:t>
      </w:r>
      <w:r w:rsidRPr="00D6351E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 xml:space="preserve"> </w:t>
      </w:r>
      <w:r w:rsidRPr="006340D5"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0513876</w:t>
      </w:r>
      <w:r>
        <w:rPr>
          <w:rStyle w:val="ml30"/>
          <w:rFonts w:ascii="华文楷体" w:eastAsia="华文楷体" w:hAnsi="华文楷体" w:cs="华文楷体"/>
          <w:color w:val="333333"/>
          <w:sz w:val="29"/>
          <w:szCs w:val="29"/>
        </w:rPr>
        <w:t>50739</w:t>
      </w:r>
    </w:p>
    <w:p w:rsidR="001C2AB5" w:rsidRPr="006340D5" w:rsidRDefault="001C2AB5" w:rsidP="00AD44EE">
      <w:pPr>
        <w:pStyle w:val="NormalWeb"/>
        <w:widowControl/>
        <w:spacing w:line="560" w:lineRule="exact"/>
        <w:ind w:firstLineChars="200" w:firstLine="31680"/>
        <w:rPr>
          <w:rFonts w:ascii="华文楷体" w:eastAsia="华文楷体" w:hAnsi="华文楷体" w:cs="Times New Roman"/>
          <w:color w:val="333333"/>
          <w:sz w:val="28"/>
          <w:szCs w:val="28"/>
          <w:shd w:val="clear" w:color="auto" w:fill="FFFFFF"/>
        </w:rPr>
        <w:sectPr w:rsidR="001C2AB5" w:rsidRPr="006340D5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6340D5">
        <w:rPr>
          <w:rFonts w:ascii="华文楷体" w:eastAsia="华文楷体" w:hAnsi="华文楷体" w:cs="华文楷体" w:hint="eastAsia"/>
          <w:color w:val="333333"/>
          <w:sz w:val="28"/>
          <w:szCs w:val="28"/>
          <w:shd w:val="clear" w:color="auto" w:fill="FFFFFF"/>
        </w:rPr>
        <w:t>附：项目报价表、工程量清单报价表、授权委托书、法定代表人身份证明</w:t>
      </w:r>
    </w:p>
    <w:p w:rsidR="001C2AB5" w:rsidRPr="006340D5" w:rsidRDefault="001C2AB5" w:rsidP="00942820">
      <w:pPr>
        <w:jc w:val="center"/>
        <w:rPr>
          <w:rFonts w:ascii="华文楷体" w:eastAsia="华文楷体" w:hAnsi="华文楷体" w:cs="Times New Roman"/>
          <w:sz w:val="44"/>
          <w:szCs w:val="44"/>
        </w:rPr>
      </w:pPr>
      <w:r w:rsidRPr="006340D5">
        <w:rPr>
          <w:rFonts w:ascii="华文楷体" w:eastAsia="华文楷体" w:hAnsi="华文楷体" w:cs="华文楷体" w:hint="eastAsia"/>
          <w:sz w:val="44"/>
          <w:szCs w:val="44"/>
        </w:rPr>
        <w:t>项目报价表</w:t>
      </w:r>
    </w:p>
    <w:p w:rsidR="001C2AB5" w:rsidRPr="006340D5" w:rsidRDefault="001C2AB5" w:rsidP="00942820">
      <w:pPr>
        <w:pStyle w:val="cgrar"/>
        <w:shd w:val="clear" w:color="auto" w:fill="FFFFFF"/>
        <w:spacing w:before="0" w:beforeAutospacing="0" w:after="0" w:afterAutospacing="0" w:line="360" w:lineRule="atLeast"/>
        <w:rPr>
          <w:rFonts w:ascii="华文楷体" w:eastAsia="华文楷体" w:hAnsi="华文楷体" w:cs="Times New Roman"/>
          <w:color w:val="333333"/>
          <w:sz w:val="21"/>
          <w:szCs w:val="21"/>
        </w:rPr>
      </w:pPr>
      <w:r w:rsidRPr="006340D5">
        <w:rPr>
          <w:rFonts w:ascii="华文楷体" w:eastAsia="华文楷体" w:hAnsi="华文楷体" w:cs="华文楷体" w:hint="eastAsia"/>
          <w:sz w:val="28"/>
          <w:szCs w:val="28"/>
        </w:rPr>
        <w:t>项目名称：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如皋市公共卫生中心院内车位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划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线、</w:t>
      </w:r>
      <w:r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增设车辆导向</w:t>
      </w:r>
      <w:r w:rsidRPr="006340D5">
        <w:rPr>
          <w:rStyle w:val="ml30"/>
          <w:rFonts w:ascii="华文楷体" w:eastAsia="华文楷体" w:hAnsi="华文楷体" w:cs="华文楷体" w:hint="eastAsia"/>
          <w:color w:val="333333"/>
          <w:sz w:val="29"/>
          <w:szCs w:val="29"/>
        </w:rPr>
        <w:t>牌等零星项目</w:t>
      </w:r>
    </w:p>
    <w:p w:rsidR="001C2AB5" w:rsidRPr="006340D5" w:rsidRDefault="001C2AB5" w:rsidP="00942820">
      <w:pPr>
        <w:pStyle w:val="NormalWeb"/>
        <w:widowControl/>
        <w:spacing w:line="360" w:lineRule="atLeast"/>
        <w:jc w:val="left"/>
        <w:rPr>
          <w:rFonts w:ascii="华文楷体" w:eastAsia="华文楷体" w:hAnsi="华文楷体" w:cs="Times New Roman"/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980"/>
        <w:gridCol w:w="6120"/>
      </w:tblGrid>
      <w:tr w:rsidR="001C2AB5" w:rsidRPr="006340D5">
        <w:trPr>
          <w:trHeight w:val="1150"/>
        </w:trPr>
        <w:tc>
          <w:tcPr>
            <w:tcW w:w="2988" w:type="dxa"/>
            <w:gridSpan w:val="2"/>
            <w:vAlign w:val="center"/>
          </w:tcPr>
          <w:p w:rsidR="001C2AB5" w:rsidRPr="006340D5" w:rsidRDefault="001C2AB5" w:rsidP="00942820">
            <w:pPr>
              <w:tabs>
                <w:tab w:val="left" w:pos="0"/>
              </w:tabs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报价</w:t>
            </w:r>
          </w:p>
          <w:p w:rsidR="001C2AB5" w:rsidRPr="006340D5" w:rsidRDefault="001C2AB5" w:rsidP="00942820">
            <w:pPr>
              <w:tabs>
                <w:tab w:val="left" w:pos="0"/>
              </w:tabs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（人民币）</w:t>
            </w:r>
          </w:p>
        </w:tc>
        <w:tc>
          <w:tcPr>
            <w:tcW w:w="6120" w:type="dxa"/>
            <w:vAlign w:val="center"/>
          </w:tcPr>
          <w:p w:rsidR="001C2AB5" w:rsidRPr="006340D5" w:rsidRDefault="001C2AB5" w:rsidP="00942820">
            <w:pPr>
              <w:tabs>
                <w:tab w:val="left" w:pos="0"/>
              </w:tabs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（大写）：</w:t>
            </w:r>
          </w:p>
          <w:p w:rsidR="001C2AB5" w:rsidRPr="006340D5" w:rsidRDefault="001C2AB5" w:rsidP="00942820">
            <w:pPr>
              <w:tabs>
                <w:tab w:val="left" w:pos="0"/>
              </w:tabs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（小写）：</w:t>
            </w:r>
          </w:p>
        </w:tc>
      </w:tr>
      <w:tr w:rsidR="001C2AB5" w:rsidRPr="006340D5">
        <w:trPr>
          <w:trHeight w:val="1699"/>
        </w:trPr>
        <w:tc>
          <w:tcPr>
            <w:tcW w:w="1008" w:type="dxa"/>
            <w:vMerge w:val="restart"/>
            <w:vAlign w:val="center"/>
          </w:tcPr>
          <w:p w:rsidR="001C2AB5" w:rsidRPr="006340D5" w:rsidRDefault="001C2AB5" w:rsidP="00942820">
            <w:pPr>
              <w:tabs>
                <w:tab w:val="left" w:pos="0"/>
              </w:tabs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其他承诺</w:t>
            </w:r>
          </w:p>
        </w:tc>
        <w:tc>
          <w:tcPr>
            <w:tcW w:w="1980" w:type="dxa"/>
            <w:vAlign w:val="center"/>
          </w:tcPr>
          <w:p w:rsidR="001C2AB5" w:rsidRPr="006340D5" w:rsidRDefault="001C2AB5" w:rsidP="00942820">
            <w:pPr>
              <w:tabs>
                <w:tab w:val="left" w:pos="0"/>
              </w:tabs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付款方式</w:t>
            </w:r>
          </w:p>
        </w:tc>
        <w:tc>
          <w:tcPr>
            <w:tcW w:w="6120" w:type="dxa"/>
            <w:vAlign w:val="center"/>
          </w:tcPr>
          <w:p w:rsidR="001C2AB5" w:rsidRPr="006340D5" w:rsidRDefault="001C2AB5" w:rsidP="00942820">
            <w:pPr>
              <w:tabs>
                <w:tab w:val="left" w:pos="0"/>
              </w:tabs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333333"/>
                <w:sz w:val="28"/>
                <w:szCs w:val="28"/>
                <w:shd w:val="clear" w:color="auto" w:fill="FFFFFF"/>
              </w:rPr>
              <w:t>零星</w:t>
            </w:r>
            <w:r w:rsidRPr="006340D5">
              <w:rPr>
                <w:rFonts w:ascii="华文楷体" w:eastAsia="华文楷体" w:hAnsi="华文楷体" w:cs="华文楷体" w:hint="eastAsia"/>
                <w:color w:val="333333"/>
                <w:sz w:val="28"/>
                <w:szCs w:val="28"/>
                <w:shd w:val="clear" w:color="auto" w:fill="FFFFFF"/>
              </w:rPr>
              <w:t>项目完成后经采购人验收合格后一次性支付合同价款。</w:t>
            </w:r>
          </w:p>
        </w:tc>
      </w:tr>
      <w:tr w:rsidR="001C2AB5" w:rsidRPr="006340D5">
        <w:trPr>
          <w:trHeight w:val="1134"/>
        </w:trPr>
        <w:tc>
          <w:tcPr>
            <w:tcW w:w="1008" w:type="dxa"/>
            <w:vMerge/>
            <w:vAlign w:val="center"/>
          </w:tcPr>
          <w:p w:rsidR="001C2AB5" w:rsidRPr="006340D5" w:rsidRDefault="001C2AB5" w:rsidP="00942820">
            <w:pPr>
              <w:tabs>
                <w:tab w:val="left" w:pos="0"/>
              </w:tabs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C2AB5" w:rsidRPr="006340D5" w:rsidRDefault="001C2AB5" w:rsidP="00942820">
            <w:pPr>
              <w:tabs>
                <w:tab w:val="left" w:pos="0"/>
              </w:tabs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交货期</w:t>
            </w:r>
          </w:p>
        </w:tc>
        <w:tc>
          <w:tcPr>
            <w:tcW w:w="6120" w:type="dxa"/>
            <w:vAlign w:val="center"/>
          </w:tcPr>
          <w:p w:rsidR="001C2AB5" w:rsidRPr="006340D5" w:rsidRDefault="001C2AB5" w:rsidP="00942820">
            <w:pPr>
              <w:pStyle w:val="NormalWeb"/>
              <w:widowControl/>
              <w:spacing w:line="360" w:lineRule="atLeast"/>
              <w:jc w:val="left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color w:val="333333"/>
                <w:sz w:val="28"/>
                <w:szCs w:val="28"/>
                <w:shd w:val="clear" w:color="auto" w:fill="FFFFFF"/>
              </w:rPr>
              <w:t>合同签订后</w:t>
            </w:r>
            <w:r w:rsidRPr="006340D5">
              <w:rPr>
                <w:rFonts w:ascii="华文楷体" w:eastAsia="华文楷体" w:hAnsi="华文楷体" w:cs="华文楷体"/>
                <w:color w:val="333333"/>
                <w:sz w:val="28"/>
                <w:szCs w:val="28"/>
                <w:shd w:val="clear" w:color="auto" w:fill="FFFFFF"/>
              </w:rPr>
              <w:t>5</w:t>
            </w:r>
            <w:r w:rsidRPr="006340D5">
              <w:rPr>
                <w:rFonts w:ascii="华文楷体" w:eastAsia="华文楷体" w:hAnsi="华文楷体" w:cs="华文楷体" w:hint="eastAsia"/>
                <w:color w:val="333333"/>
                <w:sz w:val="28"/>
                <w:szCs w:val="28"/>
                <w:shd w:val="clear" w:color="auto" w:fill="FFFFFF"/>
              </w:rPr>
              <w:t>日历天</w:t>
            </w:r>
          </w:p>
        </w:tc>
      </w:tr>
      <w:tr w:rsidR="001C2AB5" w:rsidRPr="006340D5">
        <w:trPr>
          <w:trHeight w:val="1134"/>
        </w:trPr>
        <w:tc>
          <w:tcPr>
            <w:tcW w:w="1008" w:type="dxa"/>
            <w:vMerge/>
            <w:vAlign w:val="center"/>
          </w:tcPr>
          <w:p w:rsidR="001C2AB5" w:rsidRPr="006340D5" w:rsidRDefault="001C2AB5" w:rsidP="00942820">
            <w:pPr>
              <w:tabs>
                <w:tab w:val="left" w:pos="0"/>
              </w:tabs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C2AB5" w:rsidRPr="006340D5" w:rsidRDefault="001C2AB5" w:rsidP="00942820">
            <w:pPr>
              <w:tabs>
                <w:tab w:val="left" w:pos="0"/>
              </w:tabs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项目负责人</w:t>
            </w:r>
          </w:p>
          <w:p w:rsidR="001C2AB5" w:rsidRPr="006340D5" w:rsidRDefault="001C2AB5" w:rsidP="00942820">
            <w:pPr>
              <w:tabs>
                <w:tab w:val="left" w:pos="0"/>
              </w:tabs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联</w:t>
            </w:r>
            <w:r w:rsidRPr="006340D5">
              <w:rPr>
                <w:rFonts w:ascii="华文楷体" w:eastAsia="华文楷体" w:hAnsi="华文楷体" w:cs="华文楷体"/>
                <w:sz w:val="28"/>
                <w:szCs w:val="28"/>
              </w:rPr>
              <w:t xml:space="preserve"> </w:t>
            </w: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系</w:t>
            </w:r>
            <w:r w:rsidRPr="006340D5">
              <w:rPr>
                <w:rFonts w:ascii="华文楷体" w:eastAsia="华文楷体" w:hAnsi="华文楷体" w:cs="华文楷体"/>
                <w:sz w:val="28"/>
                <w:szCs w:val="28"/>
              </w:rPr>
              <w:t xml:space="preserve"> </w:t>
            </w: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电</w:t>
            </w:r>
            <w:r w:rsidRPr="006340D5">
              <w:rPr>
                <w:rFonts w:ascii="华文楷体" w:eastAsia="华文楷体" w:hAnsi="华文楷体" w:cs="华文楷体"/>
                <w:sz w:val="28"/>
                <w:szCs w:val="28"/>
              </w:rPr>
              <w:t xml:space="preserve"> </w:t>
            </w: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话</w:t>
            </w:r>
          </w:p>
        </w:tc>
        <w:tc>
          <w:tcPr>
            <w:tcW w:w="6120" w:type="dxa"/>
            <w:vAlign w:val="center"/>
          </w:tcPr>
          <w:p w:rsidR="001C2AB5" w:rsidRPr="006340D5" w:rsidRDefault="001C2AB5" w:rsidP="00942820">
            <w:pPr>
              <w:tabs>
                <w:tab w:val="left" w:pos="0"/>
              </w:tabs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</w:tr>
      <w:tr w:rsidR="001C2AB5" w:rsidRPr="006340D5">
        <w:trPr>
          <w:trHeight w:val="1134"/>
        </w:trPr>
        <w:tc>
          <w:tcPr>
            <w:tcW w:w="1008" w:type="dxa"/>
            <w:vMerge/>
            <w:vAlign w:val="center"/>
          </w:tcPr>
          <w:p w:rsidR="001C2AB5" w:rsidRPr="006340D5" w:rsidRDefault="001C2AB5" w:rsidP="00942820">
            <w:pPr>
              <w:tabs>
                <w:tab w:val="left" w:pos="0"/>
              </w:tabs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C2AB5" w:rsidRPr="006340D5" w:rsidRDefault="001C2AB5" w:rsidP="00942820">
            <w:pPr>
              <w:tabs>
                <w:tab w:val="left" w:pos="0"/>
              </w:tabs>
              <w:jc w:val="center"/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备注</w:t>
            </w:r>
          </w:p>
        </w:tc>
        <w:tc>
          <w:tcPr>
            <w:tcW w:w="6120" w:type="dxa"/>
            <w:vAlign w:val="center"/>
          </w:tcPr>
          <w:p w:rsidR="001C2AB5" w:rsidRPr="006340D5" w:rsidRDefault="001C2AB5" w:rsidP="00942820">
            <w:pPr>
              <w:rPr>
                <w:rFonts w:ascii="华文楷体" w:eastAsia="华文楷体" w:hAnsi="华文楷体" w:cs="Times New Roman"/>
                <w:sz w:val="28"/>
                <w:szCs w:val="28"/>
              </w:rPr>
            </w:pPr>
            <w:r w:rsidRPr="006340D5">
              <w:rPr>
                <w:rFonts w:ascii="华文楷体" w:eastAsia="华文楷体" w:hAnsi="华文楷体" w:cs="华文楷体" w:hint="eastAsia"/>
                <w:sz w:val="28"/>
                <w:szCs w:val="28"/>
              </w:rPr>
              <w:t>报价中包含所有的税、费、商务、财务、人工等完成本项目所需的一切费用。</w:t>
            </w:r>
          </w:p>
        </w:tc>
      </w:tr>
    </w:tbl>
    <w:p w:rsidR="001C2AB5" w:rsidRPr="006340D5" w:rsidRDefault="001C2AB5" w:rsidP="00942820">
      <w:pPr>
        <w:tabs>
          <w:tab w:val="left" w:pos="0"/>
        </w:tabs>
        <w:ind w:right="-212"/>
        <w:rPr>
          <w:rFonts w:ascii="华文楷体" w:eastAsia="华文楷体" w:hAnsi="华文楷体" w:cs="Times New Roman"/>
          <w:sz w:val="32"/>
          <w:szCs w:val="32"/>
        </w:rPr>
      </w:pPr>
    </w:p>
    <w:p w:rsidR="001C2AB5" w:rsidRPr="006340D5" w:rsidRDefault="001C2AB5" w:rsidP="00942820">
      <w:pPr>
        <w:tabs>
          <w:tab w:val="left" w:pos="0"/>
        </w:tabs>
        <w:ind w:right="-212"/>
        <w:rPr>
          <w:rFonts w:ascii="华文楷体" w:eastAsia="华文楷体" w:hAnsi="华文楷体" w:cs="Times New Roman"/>
          <w:sz w:val="28"/>
          <w:szCs w:val="28"/>
        </w:rPr>
      </w:pPr>
      <w:r w:rsidRPr="006340D5">
        <w:rPr>
          <w:rFonts w:ascii="华文楷体" w:eastAsia="华文楷体" w:hAnsi="华文楷体" w:cs="华文楷体" w:hint="eastAsia"/>
          <w:sz w:val="28"/>
          <w:szCs w:val="28"/>
        </w:rPr>
        <w:t>投标人：</w:t>
      </w:r>
      <w:r w:rsidRPr="006340D5">
        <w:rPr>
          <w:rFonts w:ascii="华文楷体" w:eastAsia="华文楷体" w:hAnsi="华文楷体" w:cs="华文楷体"/>
          <w:sz w:val="28"/>
          <w:szCs w:val="28"/>
          <w:u w:val="single"/>
        </w:rPr>
        <w:t xml:space="preserve">     </w:t>
      </w:r>
      <w:r w:rsidRPr="006340D5"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　　　　　　　　　</w:t>
      </w:r>
      <w:r w:rsidRPr="006340D5">
        <w:rPr>
          <w:rFonts w:ascii="华文楷体" w:eastAsia="华文楷体" w:hAnsi="华文楷体" w:cs="华文楷体"/>
          <w:sz w:val="28"/>
          <w:szCs w:val="28"/>
          <w:u w:val="single"/>
        </w:rPr>
        <w:t xml:space="preserve"> </w:t>
      </w:r>
      <w:r w:rsidRPr="006340D5">
        <w:rPr>
          <w:rFonts w:ascii="华文楷体" w:eastAsia="华文楷体" w:hAnsi="华文楷体" w:cs="华文楷体" w:hint="eastAsia"/>
          <w:sz w:val="28"/>
          <w:szCs w:val="28"/>
        </w:rPr>
        <w:t>（盖章）</w:t>
      </w:r>
    </w:p>
    <w:p w:rsidR="001C2AB5" w:rsidRPr="006340D5" w:rsidRDefault="001C2AB5" w:rsidP="00942820">
      <w:pPr>
        <w:tabs>
          <w:tab w:val="left" w:pos="0"/>
        </w:tabs>
        <w:ind w:right="-212"/>
        <w:rPr>
          <w:rFonts w:ascii="华文楷体" w:eastAsia="华文楷体" w:hAnsi="华文楷体" w:cs="Times New Roman"/>
          <w:sz w:val="28"/>
          <w:szCs w:val="28"/>
        </w:rPr>
      </w:pPr>
    </w:p>
    <w:p w:rsidR="001C2AB5" w:rsidRPr="006340D5" w:rsidRDefault="001C2AB5" w:rsidP="00942820">
      <w:pPr>
        <w:tabs>
          <w:tab w:val="left" w:pos="0"/>
        </w:tabs>
        <w:ind w:right="-212"/>
        <w:rPr>
          <w:rFonts w:ascii="华文楷体" w:eastAsia="华文楷体" w:hAnsi="华文楷体" w:cs="华文楷体"/>
          <w:sz w:val="28"/>
          <w:szCs w:val="28"/>
        </w:rPr>
      </w:pPr>
      <w:r w:rsidRPr="006340D5">
        <w:rPr>
          <w:rFonts w:ascii="华文楷体" w:eastAsia="华文楷体" w:hAnsi="华文楷体" w:cs="华文楷体" w:hint="eastAsia"/>
          <w:sz w:val="28"/>
          <w:szCs w:val="28"/>
        </w:rPr>
        <w:t>法定代表人或委托代理人：</w:t>
      </w:r>
      <w:r w:rsidRPr="006340D5">
        <w:rPr>
          <w:rFonts w:ascii="华文楷体" w:eastAsia="华文楷体" w:hAnsi="华文楷体" w:cs="华文楷体"/>
          <w:sz w:val="28"/>
          <w:szCs w:val="28"/>
          <w:u w:val="single"/>
        </w:rPr>
        <w:t xml:space="preserve">      </w:t>
      </w:r>
      <w:r w:rsidRPr="006340D5"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　　　　</w:t>
      </w:r>
      <w:r w:rsidRPr="006340D5">
        <w:rPr>
          <w:rFonts w:ascii="华文楷体" w:eastAsia="华文楷体" w:hAnsi="华文楷体" w:cs="华文楷体"/>
          <w:sz w:val="28"/>
          <w:szCs w:val="28"/>
          <w:u w:val="single"/>
        </w:rPr>
        <w:t xml:space="preserve">  </w:t>
      </w:r>
      <w:r w:rsidRPr="006340D5">
        <w:rPr>
          <w:rFonts w:ascii="华文楷体" w:eastAsia="华文楷体" w:hAnsi="华文楷体" w:cs="华文楷体"/>
          <w:sz w:val="28"/>
          <w:szCs w:val="28"/>
        </w:rPr>
        <w:t xml:space="preserve"> (</w:t>
      </w:r>
      <w:r w:rsidRPr="006340D5">
        <w:rPr>
          <w:rFonts w:ascii="华文楷体" w:eastAsia="华文楷体" w:hAnsi="华文楷体" w:cs="华文楷体" w:hint="eastAsia"/>
          <w:sz w:val="28"/>
          <w:szCs w:val="28"/>
        </w:rPr>
        <w:t>签字或盖章</w:t>
      </w:r>
      <w:r w:rsidRPr="006340D5">
        <w:rPr>
          <w:rFonts w:ascii="华文楷体" w:eastAsia="华文楷体" w:hAnsi="华文楷体" w:cs="华文楷体"/>
          <w:sz w:val="28"/>
          <w:szCs w:val="28"/>
        </w:rPr>
        <w:t>)</w:t>
      </w:r>
    </w:p>
    <w:p w:rsidR="001C2AB5" w:rsidRPr="006340D5" w:rsidRDefault="001C2AB5" w:rsidP="00942820">
      <w:pPr>
        <w:tabs>
          <w:tab w:val="left" w:pos="0"/>
        </w:tabs>
        <w:ind w:right="-212"/>
        <w:rPr>
          <w:rFonts w:ascii="华文楷体" w:eastAsia="华文楷体" w:hAnsi="华文楷体" w:cs="华文楷体"/>
          <w:sz w:val="28"/>
          <w:szCs w:val="28"/>
        </w:rPr>
      </w:pPr>
    </w:p>
    <w:p w:rsidR="001C2AB5" w:rsidRPr="006340D5" w:rsidRDefault="001C2AB5" w:rsidP="00942820">
      <w:pPr>
        <w:spacing w:line="480" w:lineRule="exact"/>
        <w:rPr>
          <w:rFonts w:ascii="华文楷体" w:eastAsia="华文楷体" w:hAnsi="华文楷体" w:cs="Times New Roman"/>
          <w:sz w:val="28"/>
          <w:szCs w:val="28"/>
        </w:rPr>
      </w:pPr>
      <w:r w:rsidRPr="006340D5">
        <w:rPr>
          <w:rFonts w:ascii="华文楷体" w:eastAsia="华文楷体" w:hAnsi="华文楷体" w:cs="华文楷体" w:hint="eastAsia"/>
          <w:sz w:val="28"/>
          <w:szCs w:val="28"/>
        </w:rPr>
        <w:t>日期：</w:t>
      </w:r>
      <w:r w:rsidRPr="006340D5">
        <w:rPr>
          <w:rFonts w:ascii="华文楷体" w:eastAsia="华文楷体" w:hAnsi="华文楷体" w:cs="华文楷体"/>
          <w:sz w:val="28"/>
          <w:szCs w:val="28"/>
        </w:rPr>
        <w:t xml:space="preserve">    </w:t>
      </w:r>
      <w:r w:rsidRPr="006340D5">
        <w:rPr>
          <w:rFonts w:ascii="华文楷体" w:eastAsia="华文楷体" w:hAnsi="华文楷体" w:cs="华文楷体" w:hint="eastAsia"/>
          <w:sz w:val="28"/>
          <w:szCs w:val="28"/>
        </w:rPr>
        <w:t>年</w:t>
      </w:r>
      <w:r w:rsidRPr="006340D5">
        <w:rPr>
          <w:rFonts w:ascii="华文楷体" w:eastAsia="华文楷体" w:hAnsi="华文楷体" w:cs="华文楷体"/>
          <w:sz w:val="28"/>
          <w:szCs w:val="28"/>
        </w:rPr>
        <w:t xml:space="preserve">   </w:t>
      </w:r>
      <w:r w:rsidRPr="006340D5">
        <w:rPr>
          <w:rFonts w:ascii="华文楷体" w:eastAsia="华文楷体" w:hAnsi="华文楷体" w:cs="华文楷体" w:hint="eastAsia"/>
          <w:sz w:val="28"/>
          <w:szCs w:val="28"/>
        </w:rPr>
        <w:t>月</w:t>
      </w:r>
      <w:r w:rsidRPr="006340D5">
        <w:rPr>
          <w:rFonts w:ascii="华文楷体" w:eastAsia="华文楷体" w:hAnsi="华文楷体" w:cs="华文楷体"/>
          <w:sz w:val="28"/>
          <w:szCs w:val="28"/>
        </w:rPr>
        <w:t xml:space="preserve">    </w:t>
      </w:r>
      <w:r w:rsidRPr="006340D5">
        <w:rPr>
          <w:rFonts w:ascii="华文楷体" w:eastAsia="华文楷体" w:hAnsi="华文楷体" w:cs="华文楷体" w:hint="eastAsia"/>
          <w:sz w:val="28"/>
          <w:szCs w:val="28"/>
        </w:rPr>
        <w:t>日</w:t>
      </w:r>
    </w:p>
    <w:p w:rsidR="001C2AB5" w:rsidRDefault="001C2AB5" w:rsidP="00942820">
      <w:pPr>
        <w:spacing w:line="480" w:lineRule="exact"/>
        <w:rPr>
          <w:rFonts w:ascii="华文楷体" w:eastAsia="华文楷体" w:hAnsi="华文楷体" w:cs="Times New Roman"/>
          <w:sz w:val="28"/>
          <w:szCs w:val="28"/>
        </w:rPr>
      </w:pPr>
    </w:p>
    <w:p w:rsidR="001C2AB5" w:rsidRDefault="001C2AB5" w:rsidP="00942820">
      <w:pPr>
        <w:spacing w:line="480" w:lineRule="exact"/>
        <w:jc w:val="center"/>
        <w:rPr>
          <w:rFonts w:ascii="华文楷体" w:eastAsia="华文楷体" w:hAnsi="华文楷体" w:cs="Times New Roman"/>
          <w:sz w:val="36"/>
          <w:szCs w:val="36"/>
        </w:rPr>
      </w:pPr>
      <w:r w:rsidRPr="009E2169">
        <w:rPr>
          <w:rFonts w:ascii="华文楷体" w:eastAsia="华文楷体" w:hAnsi="华文楷体" w:cs="华文楷体" w:hint="eastAsia"/>
          <w:sz w:val="36"/>
          <w:szCs w:val="36"/>
        </w:rPr>
        <w:t>工程量清单报价表</w:t>
      </w:r>
    </w:p>
    <w:tbl>
      <w:tblPr>
        <w:tblW w:w="9860" w:type="dxa"/>
        <w:jc w:val="center"/>
        <w:tblLook w:val="0000"/>
      </w:tblPr>
      <w:tblGrid>
        <w:gridCol w:w="520"/>
        <w:gridCol w:w="1000"/>
        <w:gridCol w:w="2140"/>
        <w:gridCol w:w="620"/>
        <w:gridCol w:w="940"/>
        <w:gridCol w:w="960"/>
        <w:gridCol w:w="1120"/>
        <w:gridCol w:w="2560"/>
      </w:tblGrid>
      <w:tr w:rsidR="001C2AB5" w:rsidRPr="009E2169">
        <w:trPr>
          <w:trHeight w:val="7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项目内容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规格要求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复价（元）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C2AB5" w:rsidRPr="009E2169">
        <w:trPr>
          <w:trHeight w:val="70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院内小标牌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直径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80CM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圆形铝板</w:t>
            </w:r>
            <w:r w:rsidRPr="009E2169"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立柱直径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89MM 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壁厚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3MM,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3M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混凝土基础</w:t>
            </w:r>
          </w:p>
        </w:tc>
      </w:tr>
      <w:tr w:rsidR="001C2AB5" w:rsidRPr="009E2169">
        <w:trPr>
          <w:trHeight w:val="7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1C2AB5" w:rsidRPr="009E2169">
        <w:trPr>
          <w:trHeight w:val="70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院内大标牌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长方形，尺寸为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1M*2M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铝板，立柱直径为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102MM.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壁厚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3.5MM.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3.6M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混凝土基础</w:t>
            </w:r>
          </w:p>
        </w:tc>
      </w:tr>
      <w:tr w:rsidR="001C2AB5" w:rsidRPr="009E2169">
        <w:trPr>
          <w:trHeight w:val="7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1C2AB5" w:rsidRPr="009E2169">
        <w:trPr>
          <w:trHeight w:val="7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院内老车位复新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热熔划线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5.5M*2.5M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线宽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1C2AB5" w:rsidRPr="009E2169">
        <w:trPr>
          <w:trHeight w:val="7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新增车位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车位长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6M  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宽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2.2M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数量如有增减，单价不变，按实际数量结算</w:t>
            </w:r>
          </w:p>
        </w:tc>
      </w:tr>
      <w:tr w:rsidR="001C2AB5" w:rsidRPr="009E2169">
        <w:trPr>
          <w:trHeight w:val="7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新增导向箭头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热熔划线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数量如有增减，单价不变，按实际数量结算</w:t>
            </w:r>
          </w:p>
        </w:tc>
      </w:tr>
      <w:tr w:rsidR="001C2AB5" w:rsidRPr="009E2169">
        <w:trPr>
          <w:trHeight w:val="7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台阶斜坡垫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100CM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、宽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25CM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、高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高强度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PVC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材质</w:t>
            </w:r>
          </w:p>
        </w:tc>
      </w:tr>
      <w:tr w:rsidR="001C2AB5" w:rsidRPr="009E2169">
        <w:trPr>
          <w:trHeight w:val="7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网格线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热熔划线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数量如有增减，单价不变，按实际数量结算</w:t>
            </w:r>
          </w:p>
        </w:tc>
      </w:tr>
      <w:tr w:rsidR="001C2AB5" w:rsidRPr="009E2169">
        <w:trPr>
          <w:trHeight w:val="7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不锈钢停车牌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加重型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标有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“禁止停车”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字样</w:t>
            </w:r>
          </w:p>
        </w:tc>
      </w:tr>
      <w:tr w:rsidR="001C2AB5" w:rsidRPr="009E2169">
        <w:trPr>
          <w:trHeight w:val="7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不锈钢链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</w:t>
            </w: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4MM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用于连接不锈钢停车牌规格</w:t>
            </w:r>
          </w:p>
        </w:tc>
      </w:tr>
      <w:tr w:rsidR="001C2AB5" w:rsidRPr="009E2169">
        <w:trPr>
          <w:trHeight w:val="702"/>
          <w:jc w:val="center"/>
        </w:trPr>
        <w:tc>
          <w:tcPr>
            <w:tcW w:w="3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9E21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</w:t>
            </w:r>
          </w:p>
          <w:p w:rsidR="001C2AB5" w:rsidRPr="009E2169" w:rsidRDefault="001C2AB5" w:rsidP="0094282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AB5" w:rsidRPr="009E2169" w:rsidRDefault="001C2AB5" w:rsidP="00942820">
            <w:pPr>
              <w:widowControl/>
              <w:ind w:left="42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1C2AB5" w:rsidRDefault="001C2AB5" w:rsidP="00942820">
      <w:pPr>
        <w:rPr>
          <w:rFonts w:ascii="华文楷体" w:eastAsia="华文楷体" w:hAnsi="华文楷体" w:cs="Times New Roman"/>
          <w:sz w:val="44"/>
          <w:szCs w:val="44"/>
        </w:rPr>
      </w:pPr>
      <w:r w:rsidRPr="006340D5">
        <w:rPr>
          <w:rFonts w:ascii="华文楷体" w:eastAsia="华文楷体" w:hAnsi="华文楷体" w:cs="华文楷体" w:hint="eastAsia"/>
          <w:b/>
          <w:bCs/>
          <w:sz w:val="32"/>
          <w:szCs w:val="32"/>
        </w:rPr>
        <w:t>说明：报价包含税、费、商务、财务、人工等完成本项目所需的一切费用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。</w:t>
      </w:r>
    </w:p>
    <w:p w:rsidR="001C2AB5" w:rsidRDefault="001C2AB5" w:rsidP="00942820">
      <w:pPr>
        <w:tabs>
          <w:tab w:val="left" w:pos="0"/>
        </w:tabs>
        <w:ind w:right="-212"/>
        <w:rPr>
          <w:rFonts w:ascii="华文楷体" w:eastAsia="华文楷体" w:hAnsi="华文楷体" w:cs="Times New Roman"/>
          <w:sz w:val="28"/>
          <w:szCs w:val="28"/>
        </w:rPr>
      </w:pPr>
    </w:p>
    <w:p w:rsidR="001C2AB5" w:rsidRPr="006340D5" w:rsidRDefault="001C2AB5" w:rsidP="00942820">
      <w:pPr>
        <w:tabs>
          <w:tab w:val="left" w:pos="0"/>
        </w:tabs>
        <w:ind w:right="-212"/>
        <w:rPr>
          <w:rFonts w:ascii="华文楷体" w:eastAsia="华文楷体" w:hAnsi="华文楷体" w:cs="Times New Roman"/>
          <w:sz w:val="28"/>
          <w:szCs w:val="28"/>
        </w:rPr>
      </w:pPr>
      <w:r w:rsidRPr="006340D5">
        <w:rPr>
          <w:rFonts w:ascii="华文楷体" w:eastAsia="华文楷体" w:hAnsi="华文楷体" w:cs="华文楷体" w:hint="eastAsia"/>
          <w:sz w:val="28"/>
          <w:szCs w:val="28"/>
        </w:rPr>
        <w:t>投标人：</w:t>
      </w:r>
      <w:r w:rsidRPr="006340D5">
        <w:rPr>
          <w:rFonts w:ascii="华文楷体" w:eastAsia="华文楷体" w:hAnsi="华文楷体" w:cs="华文楷体"/>
          <w:sz w:val="28"/>
          <w:szCs w:val="28"/>
          <w:u w:val="single"/>
        </w:rPr>
        <w:t xml:space="preserve">     </w:t>
      </w:r>
      <w:r w:rsidRPr="006340D5"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　　　　　　　　　</w:t>
      </w:r>
      <w:r w:rsidRPr="006340D5">
        <w:rPr>
          <w:rFonts w:ascii="华文楷体" w:eastAsia="华文楷体" w:hAnsi="华文楷体" w:cs="华文楷体"/>
          <w:sz w:val="28"/>
          <w:szCs w:val="28"/>
          <w:u w:val="single"/>
        </w:rPr>
        <w:t xml:space="preserve"> </w:t>
      </w:r>
      <w:r w:rsidRPr="006340D5">
        <w:rPr>
          <w:rFonts w:ascii="华文楷体" w:eastAsia="华文楷体" w:hAnsi="华文楷体" w:cs="华文楷体" w:hint="eastAsia"/>
          <w:sz w:val="28"/>
          <w:szCs w:val="28"/>
        </w:rPr>
        <w:t>（盖章）</w:t>
      </w:r>
    </w:p>
    <w:p w:rsidR="001C2AB5" w:rsidRPr="006340D5" w:rsidRDefault="001C2AB5" w:rsidP="00942820">
      <w:pPr>
        <w:tabs>
          <w:tab w:val="left" w:pos="0"/>
        </w:tabs>
        <w:ind w:right="-212"/>
        <w:rPr>
          <w:rFonts w:ascii="华文楷体" w:eastAsia="华文楷体" w:hAnsi="华文楷体" w:cs="华文楷体"/>
          <w:sz w:val="28"/>
          <w:szCs w:val="28"/>
        </w:rPr>
      </w:pPr>
      <w:r w:rsidRPr="006340D5">
        <w:rPr>
          <w:rFonts w:ascii="华文楷体" w:eastAsia="华文楷体" w:hAnsi="华文楷体" w:cs="华文楷体" w:hint="eastAsia"/>
          <w:sz w:val="28"/>
          <w:szCs w:val="28"/>
        </w:rPr>
        <w:t>法定代表人或委托代理人：</w:t>
      </w:r>
      <w:r w:rsidRPr="006340D5">
        <w:rPr>
          <w:rFonts w:ascii="华文楷体" w:eastAsia="华文楷体" w:hAnsi="华文楷体" w:cs="华文楷体"/>
          <w:sz w:val="28"/>
          <w:szCs w:val="28"/>
          <w:u w:val="single"/>
        </w:rPr>
        <w:t xml:space="preserve">      </w:t>
      </w:r>
      <w:r w:rsidRPr="006340D5">
        <w:rPr>
          <w:rFonts w:ascii="华文楷体" w:eastAsia="华文楷体" w:hAnsi="华文楷体" w:cs="华文楷体" w:hint="eastAsia"/>
          <w:sz w:val="28"/>
          <w:szCs w:val="28"/>
          <w:u w:val="single"/>
        </w:rPr>
        <w:t xml:space="preserve">　　　　</w:t>
      </w:r>
      <w:r w:rsidRPr="006340D5">
        <w:rPr>
          <w:rFonts w:ascii="华文楷体" w:eastAsia="华文楷体" w:hAnsi="华文楷体" w:cs="华文楷体"/>
          <w:sz w:val="28"/>
          <w:szCs w:val="28"/>
          <w:u w:val="single"/>
        </w:rPr>
        <w:t xml:space="preserve">  </w:t>
      </w:r>
      <w:r w:rsidRPr="006340D5">
        <w:rPr>
          <w:rFonts w:ascii="华文楷体" w:eastAsia="华文楷体" w:hAnsi="华文楷体" w:cs="华文楷体"/>
          <w:sz w:val="28"/>
          <w:szCs w:val="28"/>
        </w:rPr>
        <w:t xml:space="preserve"> (</w:t>
      </w:r>
      <w:r w:rsidRPr="006340D5">
        <w:rPr>
          <w:rFonts w:ascii="华文楷体" w:eastAsia="华文楷体" w:hAnsi="华文楷体" w:cs="华文楷体" w:hint="eastAsia"/>
          <w:sz w:val="28"/>
          <w:szCs w:val="28"/>
        </w:rPr>
        <w:t>签字或盖章</w:t>
      </w:r>
      <w:r w:rsidRPr="006340D5">
        <w:rPr>
          <w:rFonts w:ascii="华文楷体" w:eastAsia="华文楷体" w:hAnsi="华文楷体" w:cs="华文楷体"/>
          <w:sz w:val="28"/>
          <w:szCs w:val="28"/>
        </w:rPr>
        <w:t>)</w:t>
      </w:r>
    </w:p>
    <w:p w:rsidR="001C2AB5" w:rsidRPr="009E2169" w:rsidRDefault="001C2AB5" w:rsidP="00942820">
      <w:pPr>
        <w:spacing w:line="480" w:lineRule="exact"/>
        <w:rPr>
          <w:rFonts w:ascii="华文楷体" w:eastAsia="华文楷体" w:hAnsi="华文楷体" w:cs="Times New Roman"/>
          <w:sz w:val="28"/>
          <w:szCs w:val="28"/>
        </w:rPr>
        <w:sectPr w:rsidR="001C2AB5" w:rsidRPr="009E216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6340D5">
        <w:rPr>
          <w:rFonts w:ascii="华文楷体" w:eastAsia="华文楷体" w:hAnsi="华文楷体" w:cs="华文楷体" w:hint="eastAsia"/>
          <w:sz w:val="28"/>
          <w:szCs w:val="28"/>
        </w:rPr>
        <w:t>日期：</w:t>
      </w:r>
      <w:r w:rsidRPr="006340D5">
        <w:rPr>
          <w:rFonts w:ascii="华文楷体" w:eastAsia="华文楷体" w:hAnsi="华文楷体" w:cs="华文楷体"/>
          <w:sz w:val="28"/>
          <w:szCs w:val="28"/>
        </w:rPr>
        <w:t xml:space="preserve">    </w:t>
      </w:r>
      <w:r w:rsidRPr="006340D5">
        <w:rPr>
          <w:rFonts w:ascii="华文楷体" w:eastAsia="华文楷体" w:hAnsi="华文楷体" w:cs="华文楷体" w:hint="eastAsia"/>
          <w:sz w:val="28"/>
          <w:szCs w:val="28"/>
        </w:rPr>
        <w:t>年</w:t>
      </w:r>
      <w:r w:rsidRPr="006340D5">
        <w:rPr>
          <w:rFonts w:ascii="华文楷体" w:eastAsia="华文楷体" w:hAnsi="华文楷体" w:cs="华文楷体"/>
          <w:sz w:val="28"/>
          <w:szCs w:val="28"/>
        </w:rPr>
        <w:t xml:space="preserve">   </w:t>
      </w:r>
      <w:r w:rsidRPr="006340D5">
        <w:rPr>
          <w:rFonts w:ascii="华文楷体" w:eastAsia="华文楷体" w:hAnsi="华文楷体" w:cs="华文楷体" w:hint="eastAsia"/>
          <w:sz w:val="28"/>
          <w:szCs w:val="28"/>
        </w:rPr>
        <w:t>月</w:t>
      </w:r>
      <w:r>
        <w:rPr>
          <w:rFonts w:ascii="华文楷体" w:eastAsia="华文楷体" w:hAnsi="华文楷体" w:cs="华文楷体"/>
          <w:sz w:val="28"/>
          <w:szCs w:val="28"/>
        </w:rPr>
        <w:t xml:space="preserve">    </w:t>
      </w:r>
      <w:r>
        <w:rPr>
          <w:rFonts w:ascii="华文楷体" w:eastAsia="华文楷体" w:hAnsi="华文楷体" w:cs="华文楷体" w:hint="eastAsia"/>
          <w:sz w:val="28"/>
          <w:szCs w:val="28"/>
        </w:rPr>
        <w:t>日</w:t>
      </w:r>
    </w:p>
    <w:p w:rsidR="001C2AB5" w:rsidRPr="00942820" w:rsidRDefault="001C2AB5" w:rsidP="00942820">
      <w:pPr>
        <w:pStyle w:val="NormalIndent"/>
        <w:spacing w:line="360" w:lineRule="auto"/>
        <w:ind w:firstLine="0"/>
        <w:jc w:val="center"/>
        <w:rPr>
          <w:rFonts w:ascii="方正小标宋简体" w:eastAsia="方正小标宋简体" w:hAnsi="华文楷体" w:cs="Times New Roman"/>
          <w:color w:val="000000"/>
          <w:sz w:val="44"/>
          <w:szCs w:val="44"/>
        </w:rPr>
      </w:pPr>
      <w:r w:rsidRPr="00942820">
        <w:rPr>
          <w:rFonts w:ascii="方正小标宋简体" w:eastAsia="方正小标宋简体" w:hAnsi="华文楷体" w:cs="方正小标宋简体" w:hint="eastAsia"/>
          <w:color w:val="000000"/>
          <w:sz w:val="44"/>
          <w:szCs w:val="44"/>
        </w:rPr>
        <w:t>授权委托书</w:t>
      </w:r>
    </w:p>
    <w:p w:rsidR="001C2AB5" w:rsidRPr="006340D5" w:rsidRDefault="001C2AB5" w:rsidP="00942820">
      <w:pPr>
        <w:pStyle w:val="NormalIndent"/>
        <w:spacing w:line="360" w:lineRule="auto"/>
        <w:ind w:left="480" w:firstLine="0"/>
        <w:rPr>
          <w:rFonts w:ascii="华文楷体" w:eastAsia="华文楷体" w:hAnsi="华文楷体" w:cs="Times New Roman"/>
          <w:color w:val="000000"/>
        </w:rPr>
      </w:pPr>
    </w:p>
    <w:p w:rsidR="001C2AB5" w:rsidRPr="00942820" w:rsidRDefault="001C2AB5" w:rsidP="00942820">
      <w:pPr>
        <w:pStyle w:val="cgrar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华文楷体" w:cs="Times New Roman"/>
          <w:sz w:val="28"/>
          <w:szCs w:val="28"/>
          <w:u w:val="single"/>
        </w:rPr>
      </w:pPr>
      <w:r w:rsidRPr="00942820">
        <w:rPr>
          <w:rFonts w:ascii="仿宋_GB2312" w:eastAsia="仿宋_GB2312" w:cs="仿宋_GB2312" w:hint="eastAsia"/>
          <w:sz w:val="28"/>
          <w:szCs w:val="28"/>
        </w:rPr>
        <w:t>本授权委托书声明：我</w:t>
      </w:r>
      <w:r w:rsidRPr="00942820">
        <w:rPr>
          <w:rFonts w:ascii="仿宋_GB2312" w:eastAsia="仿宋_GB2312" w:cs="仿宋_GB2312"/>
          <w:sz w:val="28"/>
          <w:szCs w:val="28"/>
          <w:u w:val="single"/>
        </w:rPr>
        <w:t xml:space="preserve">       </w:t>
      </w:r>
      <w:r w:rsidRPr="00942820">
        <w:rPr>
          <w:rFonts w:ascii="仿宋_GB2312" w:eastAsia="仿宋_GB2312" w:cs="仿宋_GB2312"/>
          <w:sz w:val="28"/>
          <w:szCs w:val="28"/>
        </w:rPr>
        <w:t>(</w:t>
      </w:r>
      <w:r w:rsidRPr="00942820">
        <w:rPr>
          <w:rFonts w:ascii="仿宋_GB2312" w:eastAsia="仿宋_GB2312" w:cs="仿宋_GB2312" w:hint="eastAsia"/>
          <w:sz w:val="28"/>
          <w:szCs w:val="28"/>
        </w:rPr>
        <w:t>姓名</w:t>
      </w:r>
      <w:r w:rsidRPr="00942820">
        <w:rPr>
          <w:rFonts w:ascii="仿宋_GB2312" w:eastAsia="仿宋_GB2312" w:cs="仿宋_GB2312"/>
          <w:sz w:val="28"/>
          <w:szCs w:val="28"/>
        </w:rPr>
        <w:t>)</w:t>
      </w:r>
      <w:r w:rsidRPr="00942820">
        <w:rPr>
          <w:rFonts w:ascii="仿宋_GB2312" w:eastAsia="仿宋_GB2312" w:cs="仿宋_GB2312" w:hint="eastAsia"/>
          <w:sz w:val="28"/>
          <w:szCs w:val="28"/>
        </w:rPr>
        <w:t>系</w:t>
      </w:r>
      <w:r w:rsidRPr="00942820">
        <w:rPr>
          <w:rFonts w:ascii="仿宋_GB2312" w:eastAsia="仿宋_GB2312" w:cs="仿宋_GB2312"/>
          <w:sz w:val="28"/>
          <w:szCs w:val="28"/>
          <w:u w:val="single"/>
        </w:rPr>
        <w:t xml:space="preserve">                </w:t>
      </w:r>
      <w:r w:rsidRPr="00942820">
        <w:rPr>
          <w:rFonts w:ascii="仿宋_GB2312" w:eastAsia="仿宋_GB2312" w:cs="仿宋_GB2312"/>
          <w:sz w:val="28"/>
          <w:szCs w:val="28"/>
        </w:rPr>
        <w:t>(</w:t>
      </w:r>
      <w:r w:rsidRPr="00942820">
        <w:rPr>
          <w:rFonts w:ascii="仿宋_GB2312" w:eastAsia="仿宋_GB2312" w:cs="仿宋_GB2312" w:hint="eastAsia"/>
          <w:sz w:val="28"/>
          <w:szCs w:val="28"/>
        </w:rPr>
        <w:t>投标人名称</w:t>
      </w:r>
      <w:r w:rsidRPr="00942820">
        <w:rPr>
          <w:rFonts w:ascii="仿宋_GB2312" w:eastAsia="仿宋_GB2312" w:cs="仿宋_GB2312"/>
          <w:sz w:val="28"/>
          <w:szCs w:val="28"/>
        </w:rPr>
        <w:t>)</w:t>
      </w:r>
      <w:r w:rsidRPr="00942820">
        <w:rPr>
          <w:rFonts w:ascii="仿宋_GB2312" w:eastAsia="仿宋_GB2312" w:cs="仿宋_GB2312" w:hint="eastAsia"/>
          <w:sz w:val="28"/>
          <w:szCs w:val="28"/>
        </w:rPr>
        <w:t>的法定代表人，现授权委托</w:t>
      </w:r>
      <w:r w:rsidRPr="00942820">
        <w:rPr>
          <w:rFonts w:ascii="仿宋_GB2312" w:eastAsia="仿宋_GB2312" w:cs="仿宋_GB2312"/>
          <w:sz w:val="28"/>
          <w:szCs w:val="28"/>
          <w:u w:val="single"/>
        </w:rPr>
        <w:t xml:space="preserve">                    </w:t>
      </w:r>
      <w:r w:rsidRPr="00942820">
        <w:rPr>
          <w:rFonts w:ascii="仿宋_GB2312" w:eastAsia="仿宋_GB2312" w:cs="仿宋_GB2312"/>
          <w:sz w:val="28"/>
          <w:szCs w:val="28"/>
        </w:rPr>
        <w:t>(</w:t>
      </w:r>
      <w:r w:rsidRPr="00942820">
        <w:rPr>
          <w:rFonts w:ascii="仿宋_GB2312" w:eastAsia="仿宋_GB2312" w:cs="仿宋_GB2312" w:hint="eastAsia"/>
          <w:sz w:val="28"/>
          <w:szCs w:val="28"/>
        </w:rPr>
        <w:t>单位名称</w:t>
      </w:r>
      <w:r w:rsidRPr="00942820">
        <w:rPr>
          <w:rFonts w:ascii="仿宋_GB2312" w:eastAsia="仿宋_GB2312" w:cs="仿宋_GB2312"/>
          <w:sz w:val="28"/>
          <w:szCs w:val="28"/>
        </w:rPr>
        <w:t>)</w:t>
      </w:r>
      <w:r w:rsidRPr="00942820">
        <w:rPr>
          <w:rFonts w:ascii="仿宋_GB2312" w:eastAsia="仿宋_GB2312" w:cs="仿宋_GB2312"/>
          <w:sz w:val="28"/>
          <w:szCs w:val="28"/>
          <w:u w:val="single"/>
        </w:rPr>
        <w:t xml:space="preserve">         </w:t>
      </w:r>
      <w:r w:rsidRPr="00942820">
        <w:rPr>
          <w:rFonts w:ascii="仿宋_GB2312" w:eastAsia="仿宋_GB2312" w:cs="仿宋_GB2312"/>
          <w:sz w:val="28"/>
          <w:szCs w:val="28"/>
        </w:rPr>
        <w:t>(</w:t>
      </w:r>
      <w:r w:rsidRPr="00942820">
        <w:rPr>
          <w:rFonts w:ascii="仿宋_GB2312" w:eastAsia="仿宋_GB2312" w:cs="仿宋_GB2312" w:hint="eastAsia"/>
          <w:sz w:val="28"/>
          <w:szCs w:val="28"/>
        </w:rPr>
        <w:t>姓名</w:t>
      </w:r>
      <w:r w:rsidRPr="00942820">
        <w:rPr>
          <w:rFonts w:ascii="仿宋_GB2312" w:eastAsia="仿宋_GB2312" w:cs="仿宋_GB2312"/>
          <w:sz w:val="28"/>
          <w:szCs w:val="28"/>
        </w:rPr>
        <w:t>)</w:t>
      </w:r>
      <w:r w:rsidRPr="00942820">
        <w:rPr>
          <w:rFonts w:ascii="仿宋_GB2312" w:eastAsia="仿宋_GB2312" w:cs="仿宋_GB2312"/>
          <w:sz w:val="28"/>
          <w:szCs w:val="28"/>
          <w:u w:val="single"/>
        </w:rPr>
        <w:t xml:space="preserve">         </w:t>
      </w:r>
      <w:r w:rsidRPr="00942820">
        <w:rPr>
          <w:rFonts w:ascii="仿宋_GB2312" w:eastAsia="仿宋_GB2312" w:cs="仿宋_GB2312" w:hint="eastAsia"/>
          <w:sz w:val="28"/>
          <w:szCs w:val="28"/>
        </w:rPr>
        <w:t>（联系电话）为我单位的合法代理人，以本公司的名义参加</w:t>
      </w:r>
      <w:r w:rsidRPr="00942820"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  <w:r w:rsidRPr="00942820">
        <w:rPr>
          <w:rFonts w:ascii="楷体_GB2312" w:eastAsia="楷体_GB2312" w:cs="楷体_GB2312" w:hint="eastAsia"/>
          <w:sz w:val="28"/>
          <w:szCs w:val="28"/>
          <w:u w:val="single"/>
        </w:rPr>
        <w:t>如皋市卫生健康委员会</w:t>
      </w:r>
      <w:r w:rsidRPr="00942820"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  <w:r w:rsidRPr="00942820">
        <w:rPr>
          <w:rFonts w:ascii="仿宋_GB2312" w:eastAsia="仿宋_GB2312" w:cs="仿宋_GB2312"/>
          <w:sz w:val="28"/>
          <w:szCs w:val="28"/>
        </w:rPr>
        <w:t>(</w:t>
      </w:r>
      <w:r w:rsidRPr="00942820">
        <w:rPr>
          <w:rFonts w:ascii="仿宋_GB2312" w:eastAsia="仿宋_GB2312" w:cs="仿宋_GB2312" w:hint="eastAsia"/>
          <w:sz w:val="28"/>
          <w:szCs w:val="28"/>
        </w:rPr>
        <w:t>招标人名称</w:t>
      </w:r>
      <w:r w:rsidRPr="00942820">
        <w:rPr>
          <w:rFonts w:ascii="仿宋_GB2312" w:eastAsia="仿宋_GB2312" w:cs="仿宋_GB2312"/>
          <w:sz w:val="28"/>
          <w:szCs w:val="28"/>
        </w:rPr>
        <w:t>)</w:t>
      </w:r>
      <w:r w:rsidRPr="00942820">
        <w:rPr>
          <w:rFonts w:ascii="仿宋_GB2312" w:eastAsia="仿宋_GB2312" w:cs="仿宋_GB2312" w:hint="eastAsia"/>
          <w:sz w:val="28"/>
          <w:szCs w:val="28"/>
        </w:rPr>
        <w:t>的</w:t>
      </w:r>
      <w:r w:rsidRPr="00942820">
        <w:rPr>
          <w:rFonts w:ascii="仿宋_GB2312" w:eastAsia="仿宋_GB2312" w:cs="仿宋_GB2312"/>
          <w:sz w:val="28"/>
          <w:szCs w:val="28"/>
        </w:rPr>
        <w:t xml:space="preserve"> </w:t>
      </w:r>
      <w:r w:rsidRPr="00942820">
        <w:rPr>
          <w:rFonts w:ascii="仿宋_GB2312" w:eastAsia="仿宋_GB2312" w:cs="仿宋_GB2312"/>
          <w:sz w:val="28"/>
          <w:szCs w:val="28"/>
          <w:u w:val="single"/>
        </w:rPr>
        <w:t xml:space="preserve">  </w:t>
      </w:r>
      <w:r w:rsidRPr="00942820">
        <w:rPr>
          <w:rStyle w:val="ml30"/>
          <w:rFonts w:ascii="楷体_GB2312" w:eastAsia="楷体_GB2312" w:hAnsi="华文楷体" w:cs="楷体_GB2312" w:hint="eastAsia"/>
          <w:sz w:val="28"/>
          <w:szCs w:val="28"/>
          <w:u w:val="single"/>
        </w:rPr>
        <w:t>如皋市公共卫生中心院内车位划线、增设车辆导向牌等零星项目</w:t>
      </w:r>
      <w:r>
        <w:rPr>
          <w:rStyle w:val="ml30"/>
          <w:rFonts w:ascii="楷体_GB2312" w:eastAsia="楷体_GB2312" w:hAnsi="华文楷体" w:cs="楷体_GB2312"/>
          <w:sz w:val="28"/>
          <w:szCs w:val="28"/>
          <w:u w:val="single"/>
        </w:rPr>
        <w:t xml:space="preserve">  </w:t>
      </w:r>
      <w:r w:rsidRPr="00942820">
        <w:rPr>
          <w:rFonts w:ascii="仿宋_GB2312" w:eastAsia="仿宋_GB2312" w:cs="仿宋_GB2312" w:hint="eastAsia"/>
          <w:sz w:val="28"/>
          <w:szCs w:val="28"/>
        </w:rPr>
        <w:t>投标。代理人所签署的一切文件和处理与之有关的一切事务，我均予承认。</w:t>
      </w:r>
    </w:p>
    <w:p w:rsidR="001C2AB5" w:rsidRPr="00942820" w:rsidRDefault="001C2AB5" w:rsidP="00942820">
      <w:pPr>
        <w:pStyle w:val="NormalIndent"/>
        <w:spacing w:line="560" w:lineRule="exact"/>
        <w:ind w:left="480" w:firstLine="0"/>
        <w:rPr>
          <w:rFonts w:ascii="仿宋_GB2312" w:eastAsia="仿宋_GB2312" w:hAnsi="华文楷体" w:cs="Times New Roman"/>
          <w:color w:val="000000"/>
          <w:sz w:val="28"/>
          <w:szCs w:val="28"/>
        </w:rPr>
      </w:pPr>
    </w:p>
    <w:p w:rsidR="001C2AB5" w:rsidRPr="00942820" w:rsidRDefault="001C2AB5" w:rsidP="00942820">
      <w:pPr>
        <w:pStyle w:val="NormalIndent"/>
        <w:spacing w:line="560" w:lineRule="exact"/>
        <w:ind w:left="840" w:firstLine="0"/>
        <w:rPr>
          <w:rFonts w:ascii="仿宋_GB2312" w:eastAsia="仿宋_GB2312" w:hAnsi="华文楷体" w:cs="仿宋_GB2312"/>
          <w:color w:val="000000"/>
          <w:sz w:val="28"/>
          <w:szCs w:val="28"/>
        </w:rPr>
      </w:pP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委托期限：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  <w:u w:val="single"/>
        </w:rPr>
        <w:t xml:space="preserve">                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</w:rPr>
        <w:t xml:space="preserve"> </w:t>
      </w:r>
    </w:p>
    <w:p w:rsidR="001C2AB5" w:rsidRPr="00942820" w:rsidRDefault="001C2AB5" w:rsidP="00942820">
      <w:pPr>
        <w:pStyle w:val="NormalIndent"/>
        <w:spacing w:line="560" w:lineRule="exact"/>
        <w:ind w:left="840" w:firstLine="0"/>
        <w:rPr>
          <w:rFonts w:ascii="仿宋_GB2312" w:eastAsia="仿宋_GB2312" w:hAnsi="华文楷体" w:cs="Times New Roman"/>
          <w:color w:val="000000"/>
          <w:sz w:val="28"/>
          <w:szCs w:val="28"/>
        </w:rPr>
      </w:pP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代理人无转委权，特此委托。</w:t>
      </w:r>
    </w:p>
    <w:p w:rsidR="001C2AB5" w:rsidRPr="00942820" w:rsidRDefault="001C2AB5" w:rsidP="00942820">
      <w:pPr>
        <w:pStyle w:val="NormalIndent"/>
        <w:spacing w:line="560" w:lineRule="exact"/>
        <w:ind w:firstLine="0"/>
        <w:rPr>
          <w:rFonts w:ascii="仿宋_GB2312" w:eastAsia="仿宋_GB2312" w:hAnsi="华文楷体" w:cs="Times New Roman"/>
          <w:color w:val="000000"/>
          <w:sz w:val="28"/>
          <w:szCs w:val="28"/>
        </w:rPr>
      </w:pPr>
    </w:p>
    <w:p w:rsidR="001C2AB5" w:rsidRPr="00942820" w:rsidRDefault="001C2AB5" w:rsidP="00942820">
      <w:pPr>
        <w:pStyle w:val="NormalIndent"/>
        <w:spacing w:line="560" w:lineRule="exact"/>
        <w:ind w:left="840" w:firstLine="0"/>
        <w:rPr>
          <w:rFonts w:ascii="仿宋_GB2312" w:eastAsia="仿宋_GB2312" w:hAnsi="华文楷体" w:cs="Times New Roman"/>
          <w:color w:val="000000"/>
          <w:sz w:val="28"/>
          <w:szCs w:val="28"/>
        </w:rPr>
      </w:pP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投标人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</w:rPr>
        <w:t>(</w:t>
      </w: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盖法人章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</w:rPr>
        <w:t>)</w:t>
      </w: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：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  <w:u w:val="single"/>
        </w:rPr>
        <w:t xml:space="preserve">                           </w:t>
      </w:r>
    </w:p>
    <w:p w:rsidR="001C2AB5" w:rsidRPr="00942820" w:rsidRDefault="001C2AB5" w:rsidP="00942820">
      <w:pPr>
        <w:pStyle w:val="NormalIndent"/>
        <w:spacing w:line="560" w:lineRule="exact"/>
        <w:ind w:left="840" w:firstLine="0"/>
        <w:rPr>
          <w:rFonts w:ascii="仿宋_GB2312" w:eastAsia="仿宋_GB2312" w:hAnsi="华文楷体" w:cs="Times New Roman"/>
          <w:color w:val="000000"/>
          <w:sz w:val="28"/>
          <w:szCs w:val="28"/>
          <w:u w:val="single"/>
        </w:rPr>
      </w:pP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法定代表人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</w:rPr>
        <w:t>(</w:t>
      </w: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签字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</w:rPr>
        <w:t>)</w:t>
      </w: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：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  <w:u w:val="single"/>
        </w:rPr>
        <w:t xml:space="preserve">                        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</w:rPr>
        <w:t xml:space="preserve"> </w:t>
      </w:r>
    </w:p>
    <w:p w:rsidR="001C2AB5" w:rsidRPr="00942820" w:rsidRDefault="001C2AB5" w:rsidP="00942820">
      <w:pPr>
        <w:pStyle w:val="NormalIndent"/>
        <w:spacing w:line="560" w:lineRule="exact"/>
        <w:ind w:left="840" w:firstLine="0"/>
        <w:rPr>
          <w:rFonts w:ascii="仿宋_GB2312" w:eastAsia="仿宋_GB2312" w:hAnsi="华文楷体" w:cs="Times New Roman"/>
          <w:color w:val="000000"/>
          <w:sz w:val="28"/>
          <w:szCs w:val="28"/>
        </w:rPr>
      </w:pP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身份证号码：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</w:rPr>
        <w:t xml:space="preserve"> 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  <w:u w:val="single"/>
        </w:rPr>
        <w:t xml:space="preserve">                           </w:t>
      </w:r>
    </w:p>
    <w:p w:rsidR="001C2AB5" w:rsidRPr="00942820" w:rsidRDefault="001C2AB5" w:rsidP="00942820">
      <w:pPr>
        <w:pStyle w:val="NormalIndent"/>
        <w:spacing w:line="560" w:lineRule="exact"/>
        <w:ind w:left="840" w:firstLine="0"/>
        <w:rPr>
          <w:rFonts w:ascii="仿宋_GB2312" w:eastAsia="仿宋_GB2312" w:hAnsi="华文楷体" w:cs="Times New Roman"/>
          <w:color w:val="000000"/>
          <w:sz w:val="28"/>
          <w:szCs w:val="28"/>
        </w:rPr>
      </w:pP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委托代理人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</w:rPr>
        <w:t>(</w:t>
      </w: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签字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</w:rPr>
        <w:t>)</w:t>
      </w: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：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  <w:u w:val="single"/>
        </w:rPr>
        <w:t xml:space="preserve">                         </w:t>
      </w:r>
    </w:p>
    <w:p w:rsidR="001C2AB5" w:rsidRPr="00942820" w:rsidRDefault="001C2AB5" w:rsidP="00942820">
      <w:pPr>
        <w:pStyle w:val="NormalIndent"/>
        <w:spacing w:line="560" w:lineRule="exact"/>
        <w:ind w:left="840" w:firstLine="0"/>
        <w:rPr>
          <w:rFonts w:ascii="仿宋_GB2312" w:eastAsia="仿宋_GB2312" w:hAnsi="华文楷体" w:cs="Times New Roman"/>
          <w:color w:val="000000"/>
          <w:sz w:val="28"/>
          <w:szCs w:val="28"/>
        </w:rPr>
      </w:pP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身份证号码：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  <w:u w:val="single"/>
        </w:rPr>
        <w:t xml:space="preserve">                            </w:t>
      </w:r>
    </w:p>
    <w:p w:rsidR="001C2AB5" w:rsidRPr="00942820" w:rsidRDefault="001C2AB5" w:rsidP="00942820">
      <w:pPr>
        <w:pStyle w:val="NormalIndent"/>
        <w:spacing w:line="560" w:lineRule="exact"/>
        <w:ind w:firstLine="0"/>
        <w:rPr>
          <w:rFonts w:ascii="仿宋_GB2312" w:eastAsia="仿宋_GB2312" w:hAnsi="华文楷体" w:cs="Times New Roman"/>
          <w:color w:val="000000"/>
          <w:sz w:val="28"/>
          <w:szCs w:val="28"/>
        </w:rPr>
      </w:pPr>
    </w:p>
    <w:p w:rsidR="001C2AB5" w:rsidRPr="00942820" w:rsidRDefault="001C2AB5" w:rsidP="00942820">
      <w:pPr>
        <w:pStyle w:val="NormalIndent"/>
        <w:spacing w:line="560" w:lineRule="exact"/>
        <w:ind w:firstLine="0"/>
        <w:rPr>
          <w:rFonts w:ascii="仿宋_GB2312" w:eastAsia="仿宋_GB2312" w:hAnsi="华文楷体" w:cs="Times New Roman"/>
          <w:color w:val="000000"/>
          <w:sz w:val="28"/>
          <w:szCs w:val="28"/>
        </w:rPr>
      </w:pPr>
    </w:p>
    <w:p w:rsidR="001C2AB5" w:rsidRPr="00942820" w:rsidRDefault="001C2AB5" w:rsidP="00942820">
      <w:pPr>
        <w:pStyle w:val="NormalIndent"/>
        <w:spacing w:line="560" w:lineRule="exact"/>
        <w:ind w:firstLine="0"/>
        <w:rPr>
          <w:rFonts w:ascii="仿宋_GB2312" w:eastAsia="仿宋_GB2312" w:hAnsi="华文楷体" w:cs="Times New Roman"/>
          <w:color w:val="000000"/>
          <w:sz w:val="28"/>
          <w:szCs w:val="28"/>
        </w:rPr>
      </w:pPr>
    </w:p>
    <w:p w:rsidR="001C2AB5" w:rsidRPr="00942820" w:rsidRDefault="001C2AB5" w:rsidP="00942820">
      <w:pPr>
        <w:pStyle w:val="NormalIndent"/>
        <w:spacing w:line="560" w:lineRule="exact"/>
        <w:ind w:firstLine="0"/>
        <w:jc w:val="center"/>
        <w:rPr>
          <w:rFonts w:ascii="仿宋_GB2312" w:eastAsia="仿宋_GB2312" w:hAnsi="华文楷体" w:cs="Times New Roman"/>
          <w:color w:val="000000"/>
          <w:sz w:val="28"/>
          <w:szCs w:val="28"/>
        </w:rPr>
      </w:pPr>
    </w:p>
    <w:p w:rsidR="001C2AB5" w:rsidRPr="00942820" w:rsidRDefault="001C2AB5" w:rsidP="00942820">
      <w:pPr>
        <w:pStyle w:val="NormalIndent"/>
        <w:spacing w:line="560" w:lineRule="exact"/>
        <w:ind w:left="2100" w:firstLine="0"/>
        <w:jc w:val="center"/>
        <w:rPr>
          <w:rFonts w:ascii="仿宋_GB2312" w:eastAsia="仿宋_GB2312" w:hAnsi="华文楷体" w:cs="Times New Roman"/>
          <w:color w:val="000000"/>
          <w:sz w:val="28"/>
          <w:szCs w:val="28"/>
        </w:rPr>
      </w:pP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授权日期：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</w:rPr>
        <w:t xml:space="preserve">    </w:t>
      </w: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年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</w:rPr>
        <w:t xml:space="preserve">    </w:t>
      </w: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月</w:t>
      </w:r>
      <w:r w:rsidRPr="00942820">
        <w:rPr>
          <w:rFonts w:ascii="仿宋_GB2312" w:eastAsia="仿宋_GB2312" w:hAnsi="华文楷体" w:cs="仿宋_GB2312"/>
          <w:color w:val="000000"/>
          <w:sz w:val="28"/>
          <w:szCs w:val="28"/>
        </w:rPr>
        <w:t xml:space="preserve">    </w:t>
      </w:r>
      <w:r w:rsidRPr="00942820">
        <w:rPr>
          <w:rFonts w:ascii="仿宋_GB2312" w:eastAsia="仿宋_GB2312" w:hAnsi="华文楷体" w:cs="仿宋_GB2312" w:hint="eastAsia"/>
          <w:color w:val="000000"/>
          <w:sz w:val="28"/>
          <w:szCs w:val="28"/>
        </w:rPr>
        <w:t>日</w:t>
      </w:r>
    </w:p>
    <w:p w:rsidR="001C2AB5" w:rsidRPr="00942820" w:rsidRDefault="001C2AB5" w:rsidP="00942820">
      <w:pPr>
        <w:pStyle w:val="NormalIndent"/>
        <w:spacing w:line="560" w:lineRule="exact"/>
        <w:ind w:firstLine="0"/>
        <w:jc w:val="center"/>
        <w:rPr>
          <w:rFonts w:ascii="仿宋_GB2312" w:eastAsia="仿宋_GB2312" w:hAnsi="华文楷体" w:cs="Times New Roman"/>
          <w:color w:val="000000"/>
          <w:sz w:val="28"/>
          <w:szCs w:val="28"/>
        </w:rPr>
      </w:pPr>
    </w:p>
    <w:p w:rsidR="001C2AB5" w:rsidRPr="00942820" w:rsidRDefault="001C2AB5" w:rsidP="00942820">
      <w:pPr>
        <w:pStyle w:val="NormalIndent"/>
        <w:spacing w:line="560" w:lineRule="exact"/>
        <w:ind w:firstLine="0"/>
        <w:jc w:val="center"/>
        <w:rPr>
          <w:rFonts w:ascii="仿宋_GB2312" w:eastAsia="仿宋_GB2312" w:hAnsi="华文楷体" w:cs="Times New Roman"/>
          <w:color w:val="000000"/>
          <w:sz w:val="28"/>
          <w:szCs w:val="28"/>
        </w:rPr>
      </w:pPr>
    </w:p>
    <w:p w:rsidR="001C2AB5" w:rsidRDefault="001C2AB5" w:rsidP="00942820">
      <w:pPr>
        <w:keepNext/>
        <w:spacing w:before="260" w:after="260" w:line="554" w:lineRule="atLeast"/>
        <w:jc w:val="center"/>
        <w:outlineLvl w:val="2"/>
        <w:rPr>
          <w:rFonts w:ascii="华文楷体" w:eastAsia="华文楷体" w:hAnsi="华文楷体" w:cs="Times New Roman"/>
          <w:b/>
          <w:bCs/>
          <w:color w:val="000000"/>
          <w:kern w:val="0"/>
          <w:sz w:val="32"/>
          <w:szCs w:val="32"/>
        </w:rPr>
      </w:pPr>
    </w:p>
    <w:p w:rsidR="001C2AB5" w:rsidRPr="006340D5" w:rsidRDefault="001C2AB5" w:rsidP="00942820">
      <w:pPr>
        <w:keepNext/>
        <w:spacing w:before="260" w:after="260" w:line="554" w:lineRule="atLeast"/>
        <w:jc w:val="center"/>
        <w:outlineLvl w:val="2"/>
        <w:rPr>
          <w:rFonts w:ascii="华文楷体" w:eastAsia="华文楷体" w:hAnsi="华文楷体" w:cs="Times New Roman"/>
          <w:b/>
          <w:bCs/>
          <w:color w:val="000000"/>
          <w:kern w:val="0"/>
          <w:sz w:val="32"/>
          <w:szCs w:val="32"/>
        </w:rPr>
      </w:pPr>
      <w:r w:rsidRPr="006340D5">
        <w:rPr>
          <w:rFonts w:ascii="华文楷体" w:eastAsia="华文楷体" w:hAnsi="华文楷体" w:cs="华文楷体" w:hint="eastAsia"/>
          <w:b/>
          <w:bCs/>
          <w:color w:val="000000"/>
          <w:kern w:val="0"/>
          <w:sz w:val="32"/>
          <w:szCs w:val="32"/>
        </w:rPr>
        <w:t>法定代表人身份证明</w:t>
      </w:r>
    </w:p>
    <w:p w:rsidR="001C2AB5" w:rsidRPr="006340D5" w:rsidRDefault="001C2AB5" w:rsidP="00942820">
      <w:pPr>
        <w:widowControl/>
        <w:spacing w:before="100" w:beforeAutospacing="1" w:after="100" w:afterAutospacing="1" w:line="499" w:lineRule="atLeast"/>
        <w:ind w:left="45"/>
        <w:jc w:val="left"/>
        <w:rPr>
          <w:rFonts w:ascii="华文楷体" w:eastAsia="华文楷体" w:hAnsi="华文楷体" w:cs="Times New Roman"/>
          <w:color w:val="000000"/>
          <w:kern w:val="0"/>
          <w:sz w:val="31"/>
          <w:szCs w:val="31"/>
        </w:rPr>
      </w:pPr>
    </w:p>
    <w:p w:rsidR="001C2AB5" w:rsidRPr="006340D5" w:rsidRDefault="001C2AB5" w:rsidP="00942820">
      <w:pPr>
        <w:widowControl/>
        <w:spacing w:before="100" w:beforeAutospacing="1" w:after="100" w:afterAutospacing="1" w:line="500" w:lineRule="atLeast"/>
        <w:jc w:val="left"/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</w:pPr>
      <w:r w:rsidRPr="006340D5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投标人单位名称：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</w:rPr>
        <w:t xml:space="preserve"> 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  <w:t xml:space="preserve">                </w:t>
      </w:r>
    </w:p>
    <w:p w:rsidR="001C2AB5" w:rsidRPr="006340D5" w:rsidRDefault="001C2AB5" w:rsidP="00942820">
      <w:pPr>
        <w:widowControl/>
        <w:spacing w:before="100" w:beforeAutospacing="1" w:after="100" w:afterAutospacing="1" w:line="500" w:lineRule="atLeast"/>
        <w:jc w:val="left"/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</w:pPr>
      <w:r w:rsidRPr="006340D5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投标人单位地址：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</w:rPr>
        <w:t xml:space="preserve"> 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1C2AB5" w:rsidRPr="006340D5" w:rsidRDefault="001C2AB5" w:rsidP="00942820">
      <w:pPr>
        <w:widowControl/>
        <w:spacing w:before="100" w:beforeAutospacing="1" w:after="100" w:afterAutospacing="1" w:line="500" w:lineRule="atLeast"/>
        <w:jc w:val="left"/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</w:pPr>
      <w:r w:rsidRPr="006340D5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姓名：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</w:rPr>
        <w:t xml:space="preserve"> 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  <w:t xml:space="preserve">           </w:t>
      </w:r>
      <w:r w:rsidRPr="006340D5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性别：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</w:rPr>
        <w:t xml:space="preserve"> 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  <w:t xml:space="preserve">                </w:t>
      </w:r>
    </w:p>
    <w:p w:rsidR="001C2AB5" w:rsidRPr="006340D5" w:rsidRDefault="001C2AB5" w:rsidP="00942820">
      <w:pPr>
        <w:widowControl/>
        <w:spacing w:before="100" w:beforeAutospacing="1" w:after="100" w:afterAutospacing="1" w:line="500" w:lineRule="atLeast"/>
        <w:jc w:val="left"/>
        <w:rPr>
          <w:rFonts w:ascii="华文楷体" w:eastAsia="华文楷体" w:hAnsi="华文楷体" w:cs="Times New Roman"/>
          <w:color w:val="000000"/>
          <w:kern w:val="0"/>
          <w:sz w:val="28"/>
          <w:szCs w:val="28"/>
        </w:rPr>
      </w:pPr>
      <w:r w:rsidRPr="006340D5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年龄：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  <w:t xml:space="preserve">           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</w:rPr>
        <w:t xml:space="preserve"> </w:t>
      </w:r>
      <w:r w:rsidRPr="006340D5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职务：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</w:rPr>
        <w:t xml:space="preserve"> 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  <w:t xml:space="preserve">           </w:t>
      </w:r>
    </w:p>
    <w:p w:rsidR="001C2AB5" w:rsidRPr="006340D5" w:rsidRDefault="001C2AB5" w:rsidP="00942820">
      <w:pPr>
        <w:widowControl/>
        <w:spacing w:before="100" w:beforeAutospacing="1" w:after="100" w:afterAutospacing="1" w:line="500" w:lineRule="atLeast"/>
        <w:jc w:val="left"/>
        <w:rPr>
          <w:rFonts w:ascii="华文楷体" w:eastAsia="华文楷体" w:hAnsi="华文楷体" w:cs="Times New Roman"/>
          <w:color w:val="000000"/>
          <w:kern w:val="0"/>
          <w:sz w:val="28"/>
          <w:szCs w:val="28"/>
        </w:rPr>
      </w:pPr>
      <w:r w:rsidRPr="006340D5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系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  <w:t xml:space="preserve">           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  <w:t xml:space="preserve">   </w:t>
      </w:r>
      <w:r w:rsidRPr="006340D5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（投标人单位名称）的法定代表人。</w:t>
      </w:r>
    </w:p>
    <w:p w:rsidR="001C2AB5" w:rsidRPr="006340D5" w:rsidRDefault="001C2AB5" w:rsidP="00942820">
      <w:pPr>
        <w:widowControl/>
        <w:spacing w:before="100" w:beforeAutospacing="1" w:after="100" w:afterAutospacing="1" w:line="500" w:lineRule="atLeast"/>
        <w:jc w:val="left"/>
        <w:rPr>
          <w:rFonts w:ascii="华文楷体" w:eastAsia="华文楷体" w:hAnsi="华文楷体" w:cs="Times New Roman"/>
          <w:color w:val="000000"/>
          <w:kern w:val="0"/>
          <w:sz w:val="28"/>
          <w:szCs w:val="28"/>
        </w:rPr>
      </w:pPr>
      <w:r w:rsidRPr="006340D5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特此证明。</w:t>
      </w:r>
    </w:p>
    <w:p w:rsidR="001C2AB5" w:rsidRPr="006340D5" w:rsidRDefault="001C2AB5" w:rsidP="00942820">
      <w:pPr>
        <w:widowControl/>
        <w:spacing w:before="100" w:beforeAutospacing="1" w:after="100" w:afterAutospacing="1" w:line="500" w:lineRule="atLeast"/>
        <w:ind w:left="1680"/>
        <w:jc w:val="left"/>
        <w:rPr>
          <w:rFonts w:ascii="华文楷体" w:eastAsia="华文楷体" w:hAnsi="华文楷体" w:cs="Times New Roman"/>
          <w:color w:val="000000"/>
          <w:kern w:val="0"/>
          <w:sz w:val="28"/>
          <w:szCs w:val="28"/>
        </w:rPr>
      </w:pPr>
      <w:r w:rsidRPr="006340D5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投标人：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  <w:t xml:space="preserve">           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</w:rPr>
        <w:t xml:space="preserve"> </w:t>
      </w:r>
      <w:r w:rsidRPr="006340D5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（盖单位章）</w:t>
      </w:r>
    </w:p>
    <w:p w:rsidR="001C2AB5" w:rsidRPr="006340D5" w:rsidRDefault="001C2AB5" w:rsidP="00942820">
      <w:pPr>
        <w:widowControl/>
        <w:spacing w:before="100" w:beforeAutospacing="1" w:after="100" w:afterAutospacing="1" w:line="500" w:lineRule="atLeast"/>
        <w:ind w:left="1680"/>
        <w:jc w:val="left"/>
        <w:rPr>
          <w:rFonts w:ascii="华文楷体" w:eastAsia="华文楷体" w:hAnsi="华文楷体" w:cs="华文楷体"/>
          <w:color w:val="000000"/>
          <w:kern w:val="0"/>
          <w:sz w:val="28"/>
          <w:szCs w:val="28"/>
        </w:rPr>
      </w:pPr>
      <w:r w:rsidRPr="006340D5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</w:rPr>
        <w:t>日　期：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  <w:u w:val="single"/>
        </w:rPr>
        <w:t xml:space="preserve">           </w:t>
      </w:r>
      <w:r w:rsidRPr="006340D5">
        <w:rPr>
          <w:rFonts w:ascii="华文楷体" w:eastAsia="华文楷体" w:hAnsi="华文楷体" w:cs="华文楷体"/>
          <w:color w:val="000000"/>
          <w:kern w:val="0"/>
          <w:sz w:val="28"/>
          <w:szCs w:val="28"/>
        </w:rPr>
        <w:t xml:space="preserve"> </w:t>
      </w:r>
    </w:p>
    <w:p w:rsidR="001C2AB5" w:rsidRPr="006340D5" w:rsidRDefault="001C2AB5" w:rsidP="00942820">
      <w:pPr>
        <w:widowControl/>
        <w:spacing w:before="100" w:beforeAutospacing="1" w:after="100" w:afterAutospacing="1" w:line="600" w:lineRule="atLeast"/>
        <w:ind w:left="45"/>
        <w:jc w:val="left"/>
        <w:rPr>
          <w:rFonts w:ascii="华文楷体" w:eastAsia="华文楷体" w:hAnsi="华文楷体" w:cs="Times New Roman"/>
          <w:color w:val="000000"/>
          <w:kern w:val="0"/>
        </w:rPr>
      </w:pPr>
    </w:p>
    <w:p w:rsidR="001C2AB5" w:rsidRPr="006340D5" w:rsidRDefault="001C2AB5" w:rsidP="00942820">
      <w:pPr>
        <w:widowControl/>
        <w:spacing w:before="100" w:beforeAutospacing="1" w:after="100" w:afterAutospacing="1" w:line="600" w:lineRule="atLeast"/>
        <w:jc w:val="left"/>
        <w:rPr>
          <w:rFonts w:ascii="华文楷体" w:eastAsia="华文楷体" w:hAnsi="华文楷体" w:cs="Times New Roman"/>
          <w:color w:val="000000"/>
          <w:kern w:val="0"/>
        </w:rPr>
      </w:pPr>
    </w:p>
    <w:p w:rsidR="001C2AB5" w:rsidRPr="006340D5" w:rsidRDefault="001C2AB5" w:rsidP="00942820">
      <w:pPr>
        <w:widowControl/>
        <w:spacing w:before="100" w:beforeAutospacing="1" w:after="100" w:afterAutospacing="1" w:line="600" w:lineRule="atLeast"/>
        <w:jc w:val="left"/>
        <w:rPr>
          <w:rFonts w:ascii="华文楷体" w:eastAsia="华文楷体" w:hAnsi="华文楷体" w:cs="Times New Roman"/>
          <w:color w:val="000000"/>
          <w:kern w:val="0"/>
          <w:sz w:val="28"/>
          <w:szCs w:val="28"/>
        </w:rPr>
      </w:pPr>
    </w:p>
    <w:p w:rsidR="001C2AB5" w:rsidRPr="002240E3" w:rsidRDefault="001C2AB5" w:rsidP="00942820">
      <w:pPr>
        <w:pStyle w:val="NormalIndent"/>
        <w:spacing w:line="360" w:lineRule="auto"/>
        <w:ind w:right="480" w:firstLine="0"/>
        <w:rPr>
          <w:rFonts w:ascii="华文楷体" w:eastAsia="华文楷体" w:hAnsi="华文楷体" w:cs="Times New Roman"/>
          <w:color w:val="000000"/>
          <w:sz w:val="28"/>
          <w:szCs w:val="28"/>
        </w:rPr>
      </w:pPr>
      <w:r w:rsidRPr="006340D5">
        <w:rPr>
          <w:rFonts w:cs="宋体" w:hint="eastAsia"/>
        </w:rPr>
        <w:t>附：法定代表人身份证复印件（盖公章）</w:t>
      </w:r>
    </w:p>
    <w:sectPr w:rsidR="001C2AB5" w:rsidRPr="002240E3" w:rsidSect="000C0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AB5" w:rsidRDefault="001C2AB5" w:rsidP="00470B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C2AB5" w:rsidRDefault="001C2AB5" w:rsidP="00470B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B5" w:rsidRDefault="001C2AB5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1C2AB5" w:rsidRDefault="001C2AB5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AB5" w:rsidRDefault="001C2AB5" w:rsidP="00470B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C2AB5" w:rsidRDefault="001C2AB5" w:rsidP="00470B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B5" w:rsidRDefault="001C2AB5" w:rsidP="00942820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081"/>
    <w:multiLevelType w:val="hybridMultilevel"/>
    <w:tmpl w:val="5942973E"/>
    <w:lvl w:ilvl="0" w:tplc="7464B2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767594"/>
    <w:multiLevelType w:val="multilevel"/>
    <w:tmpl w:val="F824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8217B66"/>
    <w:multiLevelType w:val="multilevel"/>
    <w:tmpl w:val="C41E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C803C39"/>
    <w:multiLevelType w:val="hybridMultilevel"/>
    <w:tmpl w:val="48426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70FF3276"/>
    <w:multiLevelType w:val="hybridMultilevel"/>
    <w:tmpl w:val="234A4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581"/>
    <w:rsid w:val="00035F0C"/>
    <w:rsid w:val="0008554D"/>
    <w:rsid w:val="000C0A4C"/>
    <w:rsid w:val="001C2AB5"/>
    <w:rsid w:val="002240E3"/>
    <w:rsid w:val="0025373C"/>
    <w:rsid w:val="002C7D17"/>
    <w:rsid w:val="00364E70"/>
    <w:rsid w:val="00427E4B"/>
    <w:rsid w:val="00443F14"/>
    <w:rsid w:val="00470BDB"/>
    <w:rsid w:val="004B0533"/>
    <w:rsid w:val="004B1E2D"/>
    <w:rsid w:val="00525FB5"/>
    <w:rsid w:val="0058799D"/>
    <w:rsid w:val="005B7F45"/>
    <w:rsid w:val="006304B5"/>
    <w:rsid w:val="006340D5"/>
    <w:rsid w:val="006A1309"/>
    <w:rsid w:val="006D10AF"/>
    <w:rsid w:val="007356DE"/>
    <w:rsid w:val="00765E45"/>
    <w:rsid w:val="007820A7"/>
    <w:rsid w:val="007A31CD"/>
    <w:rsid w:val="007E1D94"/>
    <w:rsid w:val="0086639F"/>
    <w:rsid w:val="008816C9"/>
    <w:rsid w:val="008F3CBA"/>
    <w:rsid w:val="00942820"/>
    <w:rsid w:val="009772E7"/>
    <w:rsid w:val="00977D7C"/>
    <w:rsid w:val="00993E39"/>
    <w:rsid w:val="009A19B6"/>
    <w:rsid w:val="009B330A"/>
    <w:rsid w:val="009E2169"/>
    <w:rsid w:val="00A0747F"/>
    <w:rsid w:val="00A27284"/>
    <w:rsid w:val="00AD44EE"/>
    <w:rsid w:val="00AF659F"/>
    <w:rsid w:val="00B31F6D"/>
    <w:rsid w:val="00B625D0"/>
    <w:rsid w:val="00BF2BA9"/>
    <w:rsid w:val="00C22F4B"/>
    <w:rsid w:val="00C66C92"/>
    <w:rsid w:val="00CC0483"/>
    <w:rsid w:val="00CC3AF6"/>
    <w:rsid w:val="00CE72B1"/>
    <w:rsid w:val="00D42182"/>
    <w:rsid w:val="00D46579"/>
    <w:rsid w:val="00D56FF9"/>
    <w:rsid w:val="00D624BC"/>
    <w:rsid w:val="00D6351E"/>
    <w:rsid w:val="00DE5581"/>
    <w:rsid w:val="00DE5C34"/>
    <w:rsid w:val="00E60A01"/>
    <w:rsid w:val="00FB38DB"/>
    <w:rsid w:val="00FC5186"/>
    <w:rsid w:val="00FD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4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rar">
    <w:name w:val="cgr_ar"/>
    <w:basedOn w:val="Normal"/>
    <w:uiPriority w:val="99"/>
    <w:rsid w:val="00DE55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19">
    <w:name w:val="f19"/>
    <w:basedOn w:val="DefaultParagraphFont"/>
    <w:uiPriority w:val="99"/>
    <w:rsid w:val="00DE5581"/>
  </w:style>
  <w:style w:type="character" w:customStyle="1" w:styleId="ml30">
    <w:name w:val="ml30"/>
    <w:basedOn w:val="DefaultParagraphFont"/>
    <w:uiPriority w:val="99"/>
    <w:rsid w:val="00DE5581"/>
  </w:style>
  <w:style w:type="paragraph" w:styleId="ListParagraph">
    <w:name w:val="List Paragraph"/>
    <w:basedOn w:val="Normal"/>
    <w:uiPriority w:val="99"/>
    <w:qFormat/>
    <w:rsid w:val="00A2728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470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0BD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70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0BDB"/>
    <w:rPr>
      <w:sz w:val="18"/>
      <w:szCs w:val="18"/>
    </w:rPr>
  </w:style>
  <w:style w:type="paragraph" w:styleId="NormalIndent">
    <w:name w:val="Normal Indent"/>
    <w:basedOn w:val="Normal"/>
    <w:uiPriority w:val="99"/>
    <w:rsid w:val="00C22F4B"/>
    <w:pPr>
      <w:adjustRightInd w:val="0"/>
      <w:spacing w:line="360" w:lineRule="atLeast"/>
      <w:ind w:firstLine="482"/>
      <w:textAlignment w:val="baseline"/>
    </w:pPr>
    <w:rPr>
      <w:kern w:val="0"/>
      <w:sz w:val="24"/>
      <w:szCs w:val="24"/>
    </w:rPr>
  </w:style>
  <w:style w:type="paragraph" w:styleId="NormalWeb">
    <w:name w:val="Normal (Web)"/>
    <w:basedOn w:val="Normal"/>
    <w:uiPriority w:val="99"/>
    <w:rsid w:val="00C22F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6</Pages>
  <Words>385</Words>
  <Characters>2198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User</cp:lastModifiedBy>
  <cp:revision>15</cp:revision>
  <cp:lastPrinted>2019-11-14T06:20:00Z</cp:lastPrinted>
  <dcterms:created xsi:type="dcterms:W3CDTF">2019-11-12T06:41:00Z</dcterms:created>
  <dcterms:modified xsi:type="dcterms:W3CDTF">2019-11-14T08:28:00Z</dcterms:modified>
</cp:coreProperties>
</file>