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903A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如皋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市卫生健康委关于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2025年度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开展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三伏贴”服务医疗机构名单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的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公示</w:t>
      </w:r>
    </w:p>
    <w:p w14:paraId="74E1A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5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为进一步规范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冬病夏治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“三伏贴”技术应用管理，提高临床疗效，保障医疗安全，按照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国家中医药管理局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《关于进一步加强冬病夏治穴位贴敷技术应用管理的通知》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文件要求，我委组织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开展了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年度医疗机构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冬病夏治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“三伏贴”备案工作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全市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开展冬病夏治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“三伏贴”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技术服务的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医疗机构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予以公示。</w:t>
      </w:r>
    </w:p>
    <w:p w14:paraId="2ECAA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860" w:firstLineChars="18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如皋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市卫生健康委员会</w:t>
      </w:r>
    </w:p>
    <w:p w14:paraId="10EE9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5130" w:firstLineChars="19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年7月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 w14:paraId="690F8B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2025年度全市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冬病夏治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“三伏贴”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技术服务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医疗机构名单</w:t>
      </w:r>
    </w:p>
    <w:tbl>
      <w:tblPr>
        <w:tblStyle w:val="3"/>
        <w:tblW w:w="9494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297"/>
        <w:gridCol w:w="4237"/>
      </w:tblGrid>
      <w:tr w14:paraId="4E61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top"/>
          </w:tcPr>
          <w:p w14:paraId="2408F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297" w:type="dxa"/>
            <w:shd w:val="clear" w:color="auto" w:fill="FFFFFF"/>
            <w:vAlign w:val="top"/>
          </w:tcPr>
          <w:p w14:paraId="35320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4237" w:type="dxa"/>
            <w:shd w:val="clear" w:color="auto" w:fill="FFFFFF"/>
            <w:vAlign w:val="top"/>
          </w:tcPr>
          <w:p w14:paraId="7767F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执业地点</w:t>
            </w:r>
          </w:p>
        </w:tc>
      </w:tr>
      <w:tr w14:paraId="553D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639E0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F46A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如皋市中医院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63B29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如皋市如城街道大司马路269号</w:t>
            </w:r>
          </w:p>
        </w:tc>
      </w:tr>
      <w:tr w14:paraId="3B7B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73DAE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BF2B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如皋市人民医院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115A9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如皋市如城街道宁海路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278号</w:t>
            </w:r>
          </w:p>
        </w:tc>
      </w:tr>
      <w:tr w14:paraId="365D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4AD48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453A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如皋市石庄镇卫生院（如皋市第三人民医院）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69BF4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如皋市石庄镇石庄路192号</w:t>
            </w:r>
          </w:p>
        </w:tc>
      </w:tr>
      <w:tr w14:paraId="1912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427B9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FCDA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如皋市白蒲镇卫生院（如皋市第四人民医院）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00327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如皋市白蒲镇中心街45号</w:t>
            </w:r>
          </w:p>
        </w:tc>
      </w:tr>
      <w:tr w14:paraId="757B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203E7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E6BE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如皋市城南街道社区卫生服务中心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08129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如皋市城南街道夏庄村9组</w:t>
            </w:r>
          </w:p>
        </w:tc>
      </w:tr>
      <w:tr w14:paraId="4DB4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06ED9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1345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如皋市如城街道第一社区卫生服务中心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39466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如皋市如城街道贺洋村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7组</w:t>
            </w:r>
          </w:p>
        </w:tc>
      </w:tr>
      <w:tr w14:paraId="29DA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769CC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BD87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如皋市九华镇卫生院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65DC3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如皋市九华镇马桥村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16组</w:t>
            </w:r>
          </w:p>
        </w:tc>
      </w:tr>
      <w:tr w14:paraId="516F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4B54D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9F1F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如皋市磨头镇卫生院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28F71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如皋市磨头镇卓吾北路9号</w:t>
            </w:r>
          </w:p>
        </w:tc>
      </w:tr>
      <w:tr w14:paraId="4D4C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0AD4B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292D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如皋市江安镇卫生院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0C414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如皋市江安镇环池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20组</w:t>
            </w:r>
          </w:p>
        </w:tc>
      </w:tr>
      <w:tr w14:paraId="33A3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5FD29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45DC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如皋市长江镇卫生院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7D0DB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如皋市长江镇健康路1号</w:t>
            </w:r>
          </w:p>
        </w:tc>
      </w:tr>
      <w:tr w14:paraId="72BA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00D00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4AE5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如皋市下原镇卫生院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6D073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如皋市下原镇迎驾西路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4号</w:t>
            </w:r>
          </w:p>
        </w:tc>
      </w:tr>
      <w:tr w14:paraId="359F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1247C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6BE3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如皋市妇幼保健院（如皋市搬经镇卫生院）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307F0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如皋市搬经镇潘泾路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26号</w:t>
            </w:r>
          </w:p>
        </w:tc>
      </w:tr>
      <w:tr w14:paraId="05BC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2F5B0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482B3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如皋市东陈镇卫生院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09C7B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如皋市东陈镇洪桥居委会4组</w:t>
            </w:r>
          </w:p>
        </w:tc>
      </w:tr>
      <w:tr w14:paraId="239F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32AE6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C046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如皋市丁堰镇卫生院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1FA34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如皋市丁堰镇丁新中路30号</w:t>
            </w:r>
          </w:p>
        </w:tc>
      </w:tr>
      <w:tr w14:paraId="189F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1E7A6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AFCE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如皋市吴窑镇卫生院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0657C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如皋市吴窑镇钱庄居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1组</w:t>
            </w:r>
          </w:p>
        </w:tc>
      </w:tr>
      <w:tr w14:paraId="64F0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50952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56A0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如皋博爱医院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7A5F8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如皋市城北街道庆余路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468号</w:t>
            </w:r>
          </w:p>
        </w:tc>
      </w:tr>
      <w:tr w14:paraId="1349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69678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DE73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深圳精诚医疗集团如皋医院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3A766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如皋市如城街道福寿西路2号</w:t>
            </w:r>
          </w:p>
        </w:tc>
      </w:tr>
      <w:tr w14:paraId="4EAF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0E0D0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2AF76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如皋港医院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7BF1F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如皋市如皋港区纬四路北侧新跃河西侧</w:t>
            </w:r>
          </w:p>
        </w:tc>
      </w:tr>
      <w:tr w14:paraId="12B8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47C38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B210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如皋妇产医院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5BD94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如皋市如城街道解放西路59号</w:t>
            </w:r>
          </w:p>
        </w:tc>
      </w:tr>
      <w:tr w14:paraId="7A7C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7BBB3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5E4A2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如皋申丞博爱康复医院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1B4D5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如皋市如城街道李渔南路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118号</w:t>
            </w:r>
          </w:p>
        </w:tc>
      </w:tr>
      <w:tr w14:paraId="2448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29339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7412C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如皋健华门诊部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3A44C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如皋市丁堰镇鞠庄村53组</w:t>
            </w:r>
          </w:p>
        </w:tc>
      </w:tr>
      <w:tr w14:paraId="1D5D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26F21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CDC2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如皋德善中医门诊部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41801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如皋市如城街道都市华庭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106栋店铺</w:t>
            </w:r>
          </w:p>
        </w:tc>
      </w:tr>
      <w:tr w14:paraId="4D0B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30266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0092D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如皋宏华中医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（综合）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诊所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5ED53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如皋市长江镇长青沙农场中心路东侧D栋9号</w:t>
            </w:r>
          </w:p>
        </w:tc>
      </w:tr>
      <w:tr w14:paraId="4386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</w:tcPr>
          <w:p w14:paraId="4B8DA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3D75D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如皋苏浙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中医（综合）诊所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4A4E2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如皋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eastAsia="zh-CN"/>
              </w:rPr>
              <w:t>市如城街道福寿西路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苏浙大市场39幢16号</w:t>
            </w:r>
          </w:p>
        </w:tc>
      </w:tr>
      <w:bookmarkEnd w:id="0"/>
    </w:tbl>
    <w:p w14:paraId="7441E72B">
      <w:pPr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3208"/>
    <w:rsid w:val="25FF490F"/>
    <w:rsid w:val="3BF12EE2"/>
    <w:rsid w:val="51881FD6"/>
    <w:rsid w:val="6C8E063D"/>
    <w:rsid w:val="7C1F4143"/>
    <w:rsid w:val="7D3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760</Characters>
  <Lines>0</Lines>
  <Paragraphs>0</Paragraphs>
  <TotalTime>33</TotalTime>
  <ScaleCrop>false</ScaleCrop>
  <LinksUpToDate>false</LinksUpToDate>
  <CharactersWithSpaces>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2023-07-13T09:09:00Z</dcterms:created>
  <dc:creator>admin</dc:creator>
  <cp:lastModifiedBy>Administrator</cp:lastModifiedBy>
  <cp:lastPrinted>2023-07-14T02:26:00Z</cp:lastPrinted>
  <dcterms:modified xsi:type="dcterms:W3CDTF">2025-07-03T01:13:07Z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08F30827E2D843478A2D7299A9A3F61C</vt:lpwstr>
  </property>
  <property fmtid="{D5CDD505-2E9C-101B-9397-08002B2CF9AE}" pid="4" name="KSOTemplateDocerSaveRecord">
    <vt:lpwstr>eyJoZGlkIjoiZmFiNTcwNTY4ZWQyODE0MDgxMDQyOTIxYTI1MDg5MjkifQ==</vt:lpwstr>
  </property>
</Properties>
</file>