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sz w:val="28"/>
          <w:szCs w:val="28"/>
        </w:rPr>
      </w:pPr>
      <w:bookmarkStart w:id="0" w:name="_Toc62508913"/>
      <w:r>
        <w:rPr>
          <w:rFonts w:hint="eastAsia" w:ascii="仿宋" w:hAnsi="仿宋" w:eastAsia="仿宋"/>
          <w:sz w:val="28"/>
          <w:szCs w:val="28"/>
        </w:rPr>
        <w:t xml:space="preserve">第五章 </w:t>
      </w:r>
      <w:r>
        <w:rPr>
          <w:rFonts w:hint="eastAsia" w:ascii="仿宋" w:hAnsi="仿宋" w:eastAsia="仿宋"/>
          <w:sz w:val="28"/>
          <w:szCs w:val="28"/>
          <w:lang w:val="en-US" w:eastAsia="zh-CN"/>
        </w:rPr>
        <w:t>竞争性</w:t>
      </w:r>
      <w:r>
        <w:rPr>
          <w:rFonts w:hint="eastAsia" w:ascii="仿宋" w:hAnsi="仿宋" w:eastAsia="仿宋"/>
          <w:sz w:val="28"/>
          <w:szCs w:val="28"/>
        </w:rPr>
        <w:t>响应文件</w:t>
      </w:r>
      <w:bookmarkEnd w:id="0"/>
    </w:p>
    <w:p>
      <w:pPr>
        <w:rPr>
          <w:rFonts w:hint="eastAsia" w:ascii="仿宋" w:hAnsi="仿宋" w:eastAsia="仿宋"/>
          <w:sz w:val="28"/>
          <w:szCs w:val="28"/>
        </w:rPr>
      </w:pPr>
      <w:r>
        <w:rPr>
          <w:rFonts w:hint="eastAsia" w:ascii="仿宋" w:hAnsi="仿宋" w:eastAsia="仿宋"/>
          <w:sz w:val="28"/>
          <w:szCs w:val="28"/>
        </w:rPr>
        <w:t>封面</w:t>
      </w:r>
    </w:p>
    <w:p>
      <w:pPr>
        <w:spacing w:line="500" w:lineRule="exact"/>
        <w:jc w:val="center"/>
        <w:rPr>
          <w:rFonts w:hint="eastAsia" w:ascii="仿宋" w:hAnsi="仿宋" w:eastAsia="仿宋"/>
          <w:b/>
          <w:sz w:val="28"/>
          <w:szCs w:val="28"/>
        </w:rPr>
      </w:pPr>
      <w:r>
        <w:rPr>
          <w:rFonts w:hint="eastAsia" w:ascii="仿宋" w:hAnsi="仿宋" w:eastAsia="仿宋"/>
          <w:b/>
          <w:sz w:val="28"/>
          <w:szCs w:val="28"/>
        </w:rPr>
        <w:t>如皋市政府采购</w:t>
      </w:r>
      <w:r>
        <w:rPr>
          <w:rFonts w:hint="eastAsia" w:ascii="仿宋" w:hAnsi="仿宋" w:eastAsia="仿宋"/>
          <w:b/>
          <w:sz w:val="28"/>
          <w:szCs w:val="28"/>
          <w:lang w:val="en-US" w:eastAsia="zh-CN"/>
        </w:rPr>
        <w:t>竞争性谈判</w:t>
      </w:r>
      <w:r>
        <w:rPr>
          <w:rFonts w:hint="eastAsia" w:ascii="仿宋" w:hAnsi="仿宋" w:eastAsia="仿宋"/>
          <w:b/>
          <w:sz w:val="28"/>
          <w:szCs w:val="28"/>
        </w:rPr>
        <w:t>响应文件</w:t>
      </w:r>
    </w:p>
    <w:p>
      <w:pPr>
        <w:ind w:firstLine="1673" w:firstLineChars="595"/>
        <w:rPr>
          <w:rFonts w:hint="eastAsia" w:ascii="仿宋" w:hAnsi="仿宋" w:eastAsia="仿宋"/>
          <w:b/>
          <w:sz w:val="28"/>
          <w:szCs w:val="28"/>
        </w:rPr>
      </w:pPr>
    </w:p>
    <w:p>
      <w:pPr>
        <w:ind w:firstLine="1813" w:firstLineChars="645"/>
        <w:rPr>
          <w:rFonts w:hint="eastAsia" w:ascii="仿宋" w:hAnsi="仿宋" w:eastAsia="仿宋"/>
          <w:b/>
          <w:sz w:val="28"/>
          <w:szCs w:val="28"/>
        </w:rPr>
      </w:pPr>
    </w:p>
    <w:p>
      <w:pPr>
        <w:ind w:firstLine="1813" w:firstLineChars="645"/>
        <w:rPr>
          <w:rFonts w:hint="eastAsia" w:ascii="仿宋" w:hAnsi="仿宋" w:eastAsia="仿宋"/>
          <w:b/>
          <w:sz w:val="28"/>
          <w:szCs w:val="28"/>
        </w:rPr>
      </w:pPr>
      <w:r>
        <w:rPr>
          <w:rFonts w:hint="eastAsia" w:ascii="仿宋" w:hAnsi="仿宋" w:eastAsia="仿宋"/>
          <w:b/>
          <w:sz w:val="28"/>
          <w:szCs w:val="28"/>
        </w:rPr>
        <w:t>项目名称：</w:t>
      </w:r>
      <w:r>
        <w:rPr>
          <w:rFonts w:hint="eastAsia" w:ascii="仿宋" w:hAnsi="仿宋" w:eastAsia="仿宋"/>
          <w:b/>
          <w:sz w:val="28"/>
          <w:szCs w:val="28"/>
          <w:u w:val="single"/>
        </w:rPr>
        <w:t xml:space="preserve">               </w:t>
      </w:r>
    </w:p>
    <w:p>
      <w:pPr>
        <w:rPr>
          <w:rFonts w:hint="eastAsia" w:ascii="仿宋" w:hAnsi="仿宋" w:eastAsia="仿宋"/>
          <w:b/>
          <w:sz w:val="28"/>
          <w:szCs w:val="28"/>
          <w:u w:val="single"/>
        </w:rPr>
      </w:pPr>
      <w:r>
        <w:rPr>
          <w:rFonts w:hint="eastAsia" w:ascii="仿宋" w:hAnsi="仿宋" w:eastAsia="仿宋"/>
          <w:b/>
          <w:sz w:val="28"/>
          <w:szCs w:val="28"/>
        </w:rPr>
        <w:t xml:space="preserve">             计划编号：</w:t>
      </w:r>
      <w:r>
        <w:rPr>
          <w:rFonts w:hint="eastAsia" w:ascii="仿宋" w:hAnsi="仿宋" w:eastAsia="仿宋"/>
          <w:b/>
          <w:sz w:val="28"/>
          <w:szCs w:val="28"/>
          <w:u w:val="single"/>
        </w:rPr>
        <w:t xml:space="preserve">               </w:t>
      </w:r>
    </w:p>
    <w:p>
      <w:pPr>
        <w:jc w:val="center"/>
        <w:rPr>
          <w:rFonts w:hint="eastAsia" w:ascii="仿宋" w:hAnsi="仿宋" w:eastAsia="仿宋"/>
          <w:b/>
          <w:sz w:val="28"/>
          <w:szCs w:val="28"/>
          <w:u w:val="single"/>
        </w:rPr>
      </w:pPr>
    </w:p>
    <w:p>
      <w:pPr>
        <w:jc w:val="center"/>
        <w:rPr>
          <w:rFonts w:hint="eastAsia" w:ascii="仿宋" w:hAnsi="仿宋" w:eastAsia="仿宋"/>
          <w:b/>
          <w:sz w:val="28"/>
          <w:szCs w:val="28"/>
          <w:u w:val="single"/>
        </w:rPr>
      </w:pPr>
    </w:p>
    <w:p>
      <w:pPr>
        <w:jc w:val="center"/>
        <w:rPr>
          <w:rFonts w:hint="eastAsia" w:ascii="仿宋" w:hAnsi="仿宋" w:eastAsia="仿宋"/>
          <w:b/>
          <w:sz w:val="28"/>
          <w:szCs w:val="28"/>
          <w:u w:val="single"/>
        </w:rPr>
      </w:pPr>
    </w:p>
    <w:p>
      <w:pPr>
        <w:jc w:val="center"/>
        <w:rPr>
          <w:rFonts w:hint="eastAsia" w:ascii="仿宋" w:hAnsi="仿宋" w:eastAsia="仿宋"/>
          <w:b/>
          <w:sz w:val="28"/>
          <w:szCs w:val="28"/>
          <w:u w:val="single"/>
        </w:rPr>
      </w:pPr>
    </w:p>
    <w:p>
      <w:pPr>
        <w:jc w:val="center"/>
        <w:rPr>
          <w:rFonts w:hint="eastAsia" w:ascii="仿宋" w:hAnsi="仿宋" w:eastAsia="仿宋"/>
          <w:b/>
          <w:sz w:val="28"/>
          <w:szCs w:val="28"/>
          <w:u w:val="single"/>
        </w:rPr>
      </w:pPr>
    </w:p>
    <w:p>
      <w:pPr>
        <w:pStyle w:val="5"/>
        <w:rPr>
          <w:rFonts w:hint="eastAsia" w:ascii="仿宋" w:hAnsi="仿宋" w:eastAsia="仿宋"/>
          <w:b/>
          <w:bCs/>
          <w:sz w:val="28"/>
          <w:szCs w:val="28"/>
        </w:rPr>
      </w:pPr>
    </w:p>
    <w:p>
      <w:pPr>
        <w:pStyle w:val="5"/>
        <w:rPr>
          <w:rFonts w:hint="eastAsia" w:ascii="仿宋" w:hAnsi="仿宋" w:eastAsia="仿宋"/>
          <w:b/>
          <w:bCs/>
          <w:sz w:val="28"/>
          <w:szCs w:val="28"/>
        </w:rPr>
      </w:pPr>
    </w:p>
    <w:p>
      <w:pPr>
        <w:rPr>
          <w:rFonts w:hint="eastAsia" w:ascii="仿宋" w:hAnsi="仿宋" w:eastAsia="仿宋"/>
          <w:sz w:val="28"/>
          <w:szCs w:val="28"/>
          <w:u w:val="single"/>
        </w:rPr>
      </w:pPr>
      <w:r>
        <w:rPr>
          <w:rFonts w:hint="eastAsia" w:ascii="仿宋" w:hAnsi="仿宋" w:eastAsia="仿宋"/>
          <w:b/>
          <w:sz w:val="28"/>
          <w:szCs w:val="28"/>
        </w:rPr>
        <w:t>供应商名称：</w:t>
      </w:r>
    </w:p>
    <w:p>
      <w:pPr>
        <w:snapToGrid w:val="0"/>
        <w:spacing w:line="500" w:lineRule="atLeast"/>
        <w:rPr>
          <w:rFonts w:hint="eastAsia" w:ascii="仿宋" w:hAnsi="仿宋" w:eastAsia="仿宋"/>
          <w:b/>
          <w:color w:val="000000"/>
          <w:sz w:val="28"/>
          <w:szCs w:val="28"/>
        </w:rPr>
      </w:pPr>
      <w:r>
        <w:rPr>
          <w:rFonts w:hint="eastAsia" w:ascii="仿宋" w:hAnsi="仿宋" w:eastAsia="仿宋"/>
          <w:b/>
          <w:color w:val="000000"/>
          <w:sz w:val="28"/>
          <w:szCs w:val="28"/>
        </w:rPr>
        <w:t xml:space="preserve">地址： </w:t>
      </w:r>
    </w:p>
    <w:p>
      <w:pPr>
        <w:snapToGrid w:val="0"/>
        <w:spacing w:line="500" w:lineRule="atLeast"/>
        <w:rPr>
          <w:rFonts w:hint="eastAsia" w:ascii="仿宋" w:hAnsi="仿宋" w:eastAsia="仿宋"/>
          <w:b/>
          <w:color w:val="000000"/>
          <w:sz w:val="28"/>
          <w:szCs w:val="28"/>
        </w:rPr>
      </w:pPr>
      <w:r>
        <w:rPr>
          <w:rFonts w:hint="eastAsia" w:ascii="仿宋" w:hAnsi="仿宋" w:eastAsia="仿宋"/>
          <w:b/>
          <w:sz w:val="28"/>
          <w:szCs w:val="28"/>
        </w:rPr>
        <w:t>联系</w:t>
      </w:r>
      <w:r>
        <w:rPr>
          <w:rFonts w:hint="eastAsia" w:ascii="仿宋" w:hAnsi="仿宋" w:eastAsia="仿宋"/>
          <w:b/>
          <w:color w:val="000000"/>
          <w:sz w:val="28"/>
          <w:szCs w:val="28"/>
        </w:rPr>
        <w:t xml:space="preserve">电话： </w:t>
      </w:r>
    </w:p>
    <w:p>
      <w:pPr>
        <w:snapToGrid w:val="0"/>
        <w:spacing w:line="500" w:lineRule="atLeast"/>
        <w:jc w:val="center"/>
        <w:rPr>
          <w:rFonts w:hint="eastAsia" w:ascii="仿宋" w:hAnsi="仿宋" w:eastAsia="仿宋"/>
          <w:b/>
          <w:color w:val="000000"/>
          <w:sz w:val="28"/>
          <w:szCs w:val="28"/>
        </w:rPr>
      </w:pP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年</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月</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p>
      <w:pPr>
        <w:pStyle w:val="2"/>
        <w:rPr>
          <w:rFonts w:hint="eastAsia" w:ascii="仿宋" w:hAnsi="仿宋" w:eastAsia="仿宋"/>
          <w:sz w:val="28"/>
          <w:szCs w:val="28"/>
          <w:lang w:eastAsia="zh-CN"/>
        </w:rPr>
      </w:pPr>
      <w:r>
        <w:rPr>
          <w:color w:val="000000"/>
        </w:rPr>
        <w:br w:type="page"/>
      </w:r>
      <w:bookmarkStart w:id="1" w:name="_Toc62508914"/>
      <w:r>
        <w:rPr>
          <w:rFonts w:hint="eastAsia"/>
          <w:color w:val="000000"/>
          <w:lang w:val="en-US" w:eastAsia="zh-CN"/>
        </w:rPr>
        <w:t xml:space="preserve">   </w:t>
      </w:r>
      <w:r>
        <w:rPr>
          <w:rFonts w:hint="eastAsia" w:ascii="仿宋" w:hAnsi="仿宋" w:eastAsia="仿宋"/>
          <w:sz w:val="28"/>
          <w:szCs w:val="28"/>
        </w:rPr>
        <w:t>一、资格证明</w:t>
      </w:r>
      <w:bookmarkEnd w:id="1"/>
      <w:r>
        <w:rPr>
          <w:rFonts w:hint="eastAsia" w:ascii="仿宋" w:hAnsi="仿宋" w:eastAsia="仿宋"/>
          <w:sz w:val="28"/>
          <w:szCs w:val="28"/>
          <w:lang w:val="en-US" w:eastAsia="zh-CN"/>
        </w:rPr>
        <w:t>文件</w:t>
      </w:r>
    </w:p>
    <w:p>
      <w:pPr>
        <w:ind w:firstLine="560" w:firstLineChars="200"/>
        <w:rPr>
          <w:rFonts w:hint="eastAsia" w:ascii="仿宋" w:hAnsi="仿宋" w:eastAsia="仿宋" w:cs="Arial"/>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lang w:eastAsia="zh-CN"/>
        </w:rPr>
        <w:t>）</w:t>
      </w:r>
      <w:r>
        <w:rPr>
          <w:rFonts w:hint="eastAsia" w:ascii="仿宋" w:hAnsi="仿宋" w:eastAsia="仿宋" w:cs="Arial"/>
          <w:sz w:val="28"/>
          <w:szCs w:val="28"/>
        </w:rPr>
        <w:t>法人或者其他组织的营业执照，自然人的身份证（复印件）。</w:t>
      </w:r>
    </w:p>
    <w:p>
      <w:pPr>
        <w:spacing w:before="50" w:after="156" w:afterLines="50"/>
        <w:ind w:firstLine="560" w:firstLineChars="2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二</w:t>
      </w:r>
      <w:r>
        <w:rPr>
          <w:rFonts w:hint="eastAsia" w:ascii="仿宋" w:hAnsi="仿宋" w:eastAsia="仿宋"/>
          <w:sz w:val="28"/>
          <w:szCs w:val="28"/>
          <w:lang w:eastAsia="zh-CN"/>
        </w:rPr>
        <w:t>）</w:t>
      </w:r>
      <w:r>
        <w:rPr>
          <w:rFonts w:hint="eastAsia" w:ascii="仿宋" w:hAnsi="仿宋" w:eastAsia="仿宋"/>
          <w:sz w:val="28"/>
          <w:szCs w:val="28"/>
        </w:rPr>
        <w:t>参加本次政府采购活动前的会计报表</w:t>
      </w:r>
      <w:r>
        <w:rPr>
          <w:rFonts w:hint="eastAsia" w:ascii="仿宋" w:hAnsi="仿宋" w:eastAsia="仿宋" w:cs="Arial"/>
          <w:sz w:val="28"/>
          <w:szCs w:val="28"/>
        </w:rPr>
        <w:t>（复印件，成立不满一年不需提供）。</w:t>
      </w:r>
    </w:p>
    <w:p>
      <w:pPr>
        <w:ind w:firstLine="560" w:firstLineChars="200"/>
        <w:rPr>
          <w:rFonts w:hint="eastAsia" w:ascii="仿宋" w:hAnsi="仿宋" w:eastAsia="仿宋" w:cs="Arial"/>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三</w:t>
      </w:r>
      <w:r>
        <w:rPr>
          <w:rFonts w:hint="eastAsia" w:ascii="仿宋" w:hAnsi="仿宋" w:eastAsia="仿宋"/>
          <w:sz w:val="28"/>
          <w:szCs w:val="28"/>
          <w:lang w:eastAsia="zh-CN"/>
        </w:rPr>
        <w:t>）</w:t>
      </w:r>
      <w:r>
        <w:rPr>
          <w:rFonts w:hint="eastAsia" w:ascii="仿宋" w:hAnsi="仿宋" w:eastAsia="仿宋"/>
          <w:sz w:val="28"/>
          <w:szCs w:val="28"/>
        </w:rPr>
        <w:t>参加本次政府采购活动前一年内至少一个月缴纳增值税、营业税或者企业所得税的任据，以及缴纳社会保险的凭据（专用收据或者社会保险缴纳清单）</w:t>
      </w:r>
      <w:r>
        <w:rPr>
          <w:rFonts w:hint="eastAsia" w:ascii="仿宋" w:hAnsi="仿宋" w:eastAsia="仿宋" w:cs="Arial"/>
          <w:sz w:val="28"/>
          <w:szCs w:val="28"/>
        </w:rPr>
        <w:t>（复印件）。</w:t>
      </w:r>
    </w:p>
    <w:p>
      <w:pPr>
        <w:ind w:firstLine="560" w:firstLineChars="200"/>
        <w:jc w:val="left"/>
        <w:rPr>
          <w:rFonts w:hint="eastAsia" w:ascii="仿宋" w:hAnsi="仿宋" w:eastAsia="仿宋" w:cs="Arial"/>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四</w:t>
      </w:r>
      <w:r>
        <w:rPr>
          <w:rFonts w:hint="eastAsia" w:ascii="仿宋" w:hAnsi="仿宋" w:eastAsia="仿宋"/>
          <w:sz w:val="28"/>
          <w:szCs w:val="28"/>
          <w:lang w:eastAsia="zh-CN"/>
        </w:rPr>
        <w:t>）</w:t>
      </w:r>
      <w:r>
        <w:rPr>
          <w:rFonts w:hint="eastAsia" w:ascii="仿宋" w:hAnsi="仿宋" w:eastAsia="仿宋"/>
          <w:sz w:val="28"/>
          <w:szCs w:val="28"/>
        </w:rPr>
        <w:t>根据项目需求提供履行合同</w:t>
      </w:r>
      <w:r>
        <w:rPr>
          <w:rFonts w:hint="eastAsia" w:ascii="仿宋" w:hAnsi="仿宋" w:eastAsia="仿宋" w:cs="Arial"/>
          <w:sz w:val="28"/>
          <w:szCs w:val="28"/>
        </w:rPr>
        <w:t>必需的设备和专业技术能力的声明及证明材料。</w:t>
      </w:r>
    </w:p>
    <w:p>
      <w:pPr>
        <w:jc w:val="center"/>
        <w:rPr>
          <w:rFonts w:hint="eastAsia" w:ascii="仿宋" w:hAnsi="仿宋" w:eastAsia="仿宋"/>
          <w:sz w:val="28"/>
          <w:szCs w:val="28"/>
        </w:rPr>
      </w:pPr>
      <w:r>
        <w:rPr>
          <w:rFonts w:hint="eastAsia" w:ascii="仿宋" w:hAnsi="仿宋" w:eastAsia="仿宋"/>
          <w:sz w:val="28"/>
          <w:szCs w:val="28"/>
        </w:rPr>
        <w:t>声  明</w:t>
      </w:r>
    </w:p>
    <w:p>
      <w:pPr>
        <w:ind w:firstLine="560" w:firstLineChars="200"/>
        <w:rPr>
          <w:rFonts w:hint="eastAsia" w:ascii="仿宋" w:hAnsi="仿宋" w:eastAsia="仿宋"/>
          <w:sz w:val="28"/>
          <w:szCs w:val="28"/>
        </w:rPr>
      </w:pPr>
      <w:r>
        <w:rPr>
          <w:rFonts w:hint="eastAsia" w:ascii="仿宋" w:hAnsi="仿宋" w:eastAsia="仿宋"/>
          <w:sz w:val="28"/>
          <w:szCs w:val="28"/>
        </w:rPr>
        <w:t>我公司郑重声明：我公司具备履行本项采购合同所必需的设备和专业技术能力，为履行本项采购合同我公司具备如下主要设备和主要专业技术能力：</w:t>
      </w:r>
    </w:p>
    <w:p>
      <w:pPr>
        <w:ind w:firstLine="560" w:firstLineChars="200"/>
        <w:rPr>
          <w:rFonts w:hint="eastAsia" w:ascii="仿宋" w:hAnsi="仿宋" w:eastAsia="仿宋"/>
          <w:sz w:val="28"/>
          <w:szCs w:val="28"/>
        </w:rPr>
      </w:pPr>
      <w:r>
        <w:rPr>
          <w:rFonts w:hint="eastAsia" w:ascii="仿宋" w:hAnsi="仿宋" w:eastAsia="仿宋"/>
          <w:sz w:val="28"/>
          <w:szCs w:val="28"/>
        </w:rPr>
        <w:t>主要设备有：</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rPr>
        <w:t>主要专业技术能力有：</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w:t>
      </w:r>
    </w:p>
    <w:p>
      <w:pPr>
        <w:ind w:firstLine="560" w:firstLineChars="200"/>
        <w:rPr>
          <w:rFonts w:hint="eastAsia" w:ascii="仿宋" w:hAnsi="仿宋" w:eastAsia="仿宋"/>
          <w:sz w:val="28"/>
          <w:szCs w:val="28"/>
        </w:rPr>
      </w:pPr>
    </w:p>
    <w:p>
      <w:pPr>
        <w:ind w:firstLine="2520" w:firstLineChars="900"/>
        <w:rPr>
          <w:rFonts w:hint="eastAsia" w:ascii="仿宋" w:hAnsi="仿宋" w:eastAsia="仿宋"/>
          <w:sz w:val="28"/>
          <w:szCs w:val="28"/>
        </w:rPr>
      </w:pPr>
      <w:r>
        <w:rPr>
          <w:rFonts w:hint="eastAsia" w:ascii="仿宋" w:hAnsi="仿宋" w:eastAsia="仿宋"/>
          <w:sz w:val="28"/>
          <w:szCs w:val="28"/>
        </w:rPr>
        <w:t>供应商名称（公章）：</w:t>
      </w:r>
    </w:p>
    <w:p>
      <w:pPr>
        <w:rPr>
          <w:rFonts w:hint="eastAsia" w:ascii="仿宋" w:hAnsi="仿宋" w:eastAsia="仿宋"/>
          <w:sz w:val="28"/>
          <w:szCs w:val="28"/>
        </w:rPr>
      </w:pPr>
      <w:r>
        <w:rPr>
          <w:rFonts w:hint="eastAsia" w:ascii="仿宋" w:hAnsi="仿宋" w:eastAsia="仿宋"/>
          <w:sz w:val="28"/>
          <w:szCs w:val="28"/>
        </w:rPr>
        <w:t xml:space="preserve">                       授权代表签字：_________________</w:t>
      </w:r>
    </w:p>
    <w:p>
      <w:pPr>
        <w:spacing w:before="50" w:after="156" w:afterLines="50"/>
        <w:ind w:firstLine="560" w:firstLineChars="200"/>
        <w:jc w:val="left"/>
        <w:rPr>
          <w:rFonts w:ascii="仿宋" w:hAnsi="仿宋" w:eastAsia="仿宋"/>
          <w:b/>
          <w:sz w:val="28"/>
          <w:szCs w:val="28"/>
        </w:rPr>
      </w:pPr>
      <w:r>
        <w:rPr>
          <w:rFonts w:hint="eastAsia" w:ascii="仿宋" w:hAnsi="仿宋" w:eastAsia="仿宋"/>
          <w:sz w:val="28"/>
          <w:szCs w:val="28"/>
        </w:rPr>
        <w:t xml:space="preserve">                           日期：______年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50" w:after="156" w:afterLines="50"/>
        <w:ind w:firstLine="560" w:firstLineChars="200"/>
        <w:jc w:val="left"/>
        <w:rPr>
          <w:rFonts w:hint="eastAsia" w:ascii="仿宋" w:hAnsi="仿宋" w:eastAsia="仿宋" w:cs="Arial"/>
          <w:sz w:val="28"/>
          <w:szCs w:val="28"/>
        </w:rPr>
      </w:pPr>
    </w:p>
    <w:p>
      <w:pPr>
        <w:spacing w:before="50" w:after="156" w:afterLines="50"/>
        <w:ind w:firstLine="560" w:firstLineChars="200"/>
        <w:jc w:val="left"/>
        <w:rPr>
          <w:rFonts w:hint="eastAsia" w:ascii="仿宋" w:hAnsi="仿宋" w:eastAsia="仿宋" w:cs="Arial"/>
          <w:sz w:val="28"/>
          <w:szCs w:val="28"/>
        </w:rPr>
      </w:pPr>
      <w:r>
        <w:rPr>
          <w:rFonts w:hint="eastAsia" w:ascii="仿宋" w:hAnsi="仿宋" w:eastAsia="仿宋" w:cs="Arial"/>
          <w:sz w:val="28"/>
          <w:szCs w:val="28"/>
          <w:lang w:eastAsia="zh-CN"/>
        </w:rPr>
        <w:t>（</w:t>
      </w:r>
      <w:r>
        <w:rPr>
          <w:rFonts w:hint="eastAsia" w:ascii="仿宋" w:hAnsi="仿宋" w:eastAsia="仿宋" w:cs="Arial"/>
          <w:sz w:val="28"/>
          <w:szCs w:val="28"/>
          <w:lang w:val="en-US" w:eastAsia="zh-CN"/>
        </w:rPr>
        <w:t>五</w:t>
      </w:r>
      <w:r>
        <w:rPr>
          <w:rFonts w:hint="eastAsia" w:ascii="仿宋" w:hAnsi="仿宋" w:eastAsia="仿宋" w:cs="Arial"/>
          <w:sz w:val="28"/>
          <w:szCs w:val="28"/>
          <w:lang w:eastAsia="zh-CN"/>
        </w:rPr>
        <w:t>）</w:t>
      </w:r>
      <w:r>
        <w:rPr>
          <w:rFonts w:hint="eastAsia" w:ascii="仿宋" w:hAnsi="仿宋" w:eastAsia="仿宋" w:cs="仿宋"/>
          <w:sz w:val="28"/>
          <w:szCs w:val="28"/>
        </w:rPr>
        <w:t>参加本次政府采购活动前 3 年内在经营活动中没有重大违法记录的书面声明。</w:t>
      </w:r>
    </w:p>
    <w:p>
      <w:pPr>
        <w:jc w:val="center"/>
        <w:rPr>
          <w:rFonts w:hint="eastAsia" w:ascii="仿宋" w:hAnsi="仿宋" w:eastAsia="仿宋"/>
          <w:sz w:val="28"/>
          <w:szCs w:val="28"/>
        </w:rPr>
      </w:pPr>
      <w:r>
        <w:rPr>
          <w:rFonts w:hint="eastAsia" w:ascii="仿宋" w:hAnsi="仿宋" w:eastAsia="仿宋"/>
          <w:sz w:val="28"/>
          <w:szCs w:val="28"/>
        </w:rPr>
        <w:t>声  明</w:t>
      </w:r>
    </w:p>
    <w:p>
      <w:pPr>
        <w:ind w:firstLine="560" w:firstLineChars="200"/>
        <w:rPr>
          <w:rFonts w:hint="eastAsia" w:ascii="仿宋" w:hAnsi="仿宋" w:eastAsia="仿宋"/>
          <w:sz w:val="28"/>
          <w:szCs w:val="28"/>
        </w:rPr>
      </w:pPr>
      <w:r>
        <w:rPr>
          <w:rFonts w:hint="eastAsia" w:ascii="仿宋" w:hAnsi="仿宋" w:eastAsia="仿宋"/>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hint="eastAsia" w:ascii="仿宋" w:hAnsi="仿宋" w:eastAsia="仿宋"/>
          <w:sz w:val="28"/>
          <w:szCs w:val="28"/>
        </w:rPr>
      </w:pPr>
      <w:r>
        <w:rPr>
          <w:rFonts w:hint="eastAsia" w:ascii="仿宋" w:hAnsi="仿宋" w:eastAsia="仿宋"/>
          <w:sz w:val="28"/>
          <w:szCs w:val="28"/>
        </w:rPr>
        <w:t>在投标截止时间节点，没有被“信用中国”（</w:t>
      </w:r>
      <w:r>
        <w:rPr>
          <w:rFonts w:ascii="仿宋" w:hAnsi="仿宋" w:eastAsia="仿宋"/>
          <w:sz w:val="28"/>
          <w:szCs w:val="28"/>
        </w:rPr>
        <w:t>www.creditchina.gov.cn</w:t>
      </w:r>
      <w:r>
        <w:rPr>
          <w:rFonts w:hint="eastAsia" w:ascii="仿宋" w:hAnsi="仿宋" w:eastAsia="仿宋"/>
          <w:sz w:val="28"/>
          <w:szCs w:val="28"/>
        </w:rPr>
        <w:t>）、“中国政府采购网”（</w:t>
      </w:r>
      <w:r>
        <w:rPr>
          <w:rFonts w:ascii="仿宋" w:hAnsi="仿宋" w:eastAsia="仿宋"/>
          <w:sz w:val="28"/>
          <w:szCs w:val="28"/>
        </w:rPr>
        <w:t>www.ccgp.gov.cn</w:t>
      </w:r>
      <w:r>
        <w:rPr>
          <w:rFonts w:hint="eastAsia" w:ascii="仿宋" w:hAnsi="仿宋" w:eastAsia="仿宋"/>
          <w:sz w:val="28"/>
          <w:szCs w:val="28"/>
        </w:rPr>
        <w:t>）、“信用江苏”（</w:t>
      </w:r>
      <w:r>
        <w:rPr>
          <w:rFonts w:ascii="仿宋" w:hAnsi="仿宋" w:eastAsia="仿宋"/>
          <w:sz w:val="28"/>
          <w:szCs w:val="28"/>
        </w:rPr>
        <w:t>www.jscredit.cn/index.htm</w:t>
      </w:r>
      <w:r>
        <w:rPr>
          <w:rFonts w:hint="eastAsia" w:ascii="仿宋" w:hAnsi="仿宋" w:eastAsia="仿宋"/>
          <w:sz w:val="28"/>
          <w:szCs w:val="28"/>
        </w:rPr>
        <w:t>）网站列入失信被执行人、重大税收违法案件当事人名单、政府采购严重违法失信行为记录名单。</w:t>
      </w:r>
    </w:p>
    <w:p>
      <w:pPr>
        <w:rPr>
          <w:rFonts w:hint="eastAsia" w:ascii="仿宋" w:hAnsi="仿宋" w:eastAsia="仿宋"/>
          <w:sz w:val="28"/>
          <w:szCs w:val="28"/>
        </w:rPr>
      </w:pPr>
      <w:r>
        <w:rPr>
          <w:rFonts w:hint="eastAsia" w:ascii="仿宋" w:hAnsi="仿宋" w:eastAsia="仿宋"/>
          <w:sz w:val="28"/>
          <w:szCs w:val="28"/>
        </w:rPr>
        <w:t xml:space="preserve">                  供应商名称（公章）：</w:t>
      </w:r>
    </w:p>
    <w:p>
      <w:pPr>
        <w:rPr>
          <w:rFonts w:hint="eastAsia" w:ascii="仿宋" w:hAnsi="仿宋" w:eastAsia="仿宋"/>
          <w:sz w:val="28"/>
          <w:szCs w:val="28"/>
        </w:rPr>
      </w:pPr>
      <w:r>
        <w:rPr>
          <w:rFonts w:hint="eastAsia" w:ascii="仿宋" w:hAnsi="仿宋" w:eastAsia="仿宋"/>
          <w:sz w:val="28"/>
          <w:szCs w:val="28"/>
        </w:rPr>
        <w:t xml:space="preserve">                       授权代表签字：_________________</w:t>
      </w:r>
    </w:p>
    <w:p>
      <w:pPr>
        <w:ind w:firstLine="560" w:firstLineChars="200"/>
        <w:rPr>
          <w:rFonts w:hint="eastAsia" w:ascii="仿宋" w:hAnsi="仿宋" w:eastAsia="仿宋" w:cs="Arial"/>
          <w:sz w:val="28"/>
          <w:szCs w:val="28"/>
        </w:rPr>
      </w:pPr>
      <w:r>
        <w:rPr>
          <w:rFonts w:hint="eastAsia" w:ascii="仿宋" w:hAnsi="仿宋" w:eastAsia="仿宋"/>
          <w:sz w:val="28"/>
          <w:szCs w:val="28"/>
        </w:rPr>
        <w:t xml:space="preserve">                           日期：______年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50" w:after="156" w:afterLines="50"/>
        <w:jc w:val="left"/>
        <w:rPr>
          <w:rFonts w:hint="eastAsia" w:ascii="仿宋" w:hAnsi="仿宋" w:eastAsia="仿宋"/>
          <w:sz w:val="28"/>
          <w:szCs w:val="28"/>
        </w:rPr>
      </w:pPr>
      <w:r>
        <w:rPr>
          <w:rFonts w:hint="eastAsia" w:ascii="仿宋" w:hAnsi="仿宋" w:eastAsia="仿宋"/>
          <w:sz w:val="28"/>
          <w:szCs w:val="28"/>
          <w:lang w:val="en-US" w:eastAsia="zh-CN"/>
        </w:rPr>
        <w:t xml:space="preserve">    （六）</w:t>
      </w:r>
      <w:r>
        <w:rPr>
          <w:rFonts w:hint="eastAsia" w:ascii="仿宋" w:hAnsi="仿宋" w:eastAsia="仿宋"/>
          <w:sz w:val="28"/>
          <w:szCs w:val="28"/>
        </w:rPr>
        <w:t>项目实施所必须的许可资质证明材料。</w:t>
      </w:r>
    </w:p>
    <w:p>
      <w:pPr>
        <w:rPr>
          <w:rFonts w:hint="eastAsia" w:ascii="仿宋" w:hAnsi="仿宋" w:eastAsia="仿宋"/>
          <w:sz w:val="28"/>
          <w:szCs w:val="28"/>
        </w:rPr>
      </w:pPr>
      <w:r>
        <w:rPr>
          <w:rFonts w:hint="eastAsia" w:ascii="仿宋" w:hAnsi="仿宋" w:eastAsia="仿宋"/>
          <w:sz w:val="28"/>
          <w:szCs w:val="28"/>
        </w:rPr>
        <w:br w:type="page"/>
      </w:r>
    </w:p>
    <w:p>
      <w:pPr>
        <w:spacing w:before="50" w:after="156" w:afterLines="50"/>
        <w:ind w:firstLine="560" w:firstLineChars="2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七</w:t>
      </w:r>
      <w:r>
        <w:rPr>
          <w:rFonts w:hint="eastAsia" w:ascii="仿宋" w:hAnsi="仿宋" w:eastAsia="仿宋"/>
          <w:sz w:val="28"/>
          <w:szCs w:val="28"/>
          <w:lang w:eastAsia="zh-CN"/>
        </w:rPr>
        <w:t>）</w:t>
      </w:r>
      <w:r>
        <w:rPr>
          <w:rFonts w:hint="eastAsia" w:ascii="仿宋" w:hAnsi="仿宋" w:eastAsia="仿宋"/>
          <w:sz w:val="28"/>
          <w:szCs w:val="28"/>
        </w:rPr>
        <w:t>法定代表人</w:t>
      </w:r>
      <w:r>
        <w:rPr>
          <w:rFonts w:ascii="仿宋" w:hAnsi="仿宋" w:eastAsia="仿宋"/>
          <w:sz w:val="28"/>
          <w:szCs w:val="28"/>
        </w:rPr>
        <w:t>授权</w:t>
      </w:r>
      <w:r>
        <w:rPr>
          <w:rFonts w:hint="eastAsia" w:ascii="仿宋" w:hAnsi="仿宋" w:eastAsia="仿宋"/>
          <w:sz w:val="28"/>
          <w:szCs w:val="28"/>
        </w:rPr>
        <w:t>委托</w:t>
      </w:r>
      <w:r>
        <w:rPr>
          <w:rFonts w:ascii="仿宋" w:hAnsi="仿宋" w:eastAsia="仿宋"/>
          <w:sz w:val="28"/>
          <w:szCs w:val="28"/>
        </w:rPr>
        <w:t>书</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i/>
          <w:sz w:val="28"/>
          <w:szCs w:val="28"/>
        </w:rPr>
      </w:pPr>
      <w:r>
        <w:rPr>
          <w:rFonts w:hint="eastAsia" w:ascii="仿宋" w:hAnsi="仿宋" w:eastAsia="仿宋"/>
          <w:sz w:val="28"/>
          <w:szCs w:val="28"/>
        </w:rPr>
        <w:t>法定代表人授权委托书</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本授权书声明：____________（供应商名称）授权________________（被授权人的姓名）为我方就项目名称：____________项目编号:____________采购活动的合法代理人，以本公司名义全权处理一切与该项目采购有关的事务。</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本授权书于______年____月____日起生效，特此声明。</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u w:val="single"/>
        </w:rPr>
      </w:pPr>
      <w:r>
        <w:rPr>
          <w:rFonts w:hint="eastAsia" w:ascii="仿宋" w:hAnsi="仿宋" w:eastAsia="仿宋"/>
          <w:color w:val="auto"/>
          <w:sz w:val="28"/>
          <w:szCs w:val="28"/>
        </w:rPr>
        <w:t xml:space="preserve">法定代表人（签字）： </w:t>
      </w:r>
      <w:r>
        <w:rPr>
          <w:rFonts w:hint="eastAsia" w:ascii="仿宋" w:hAnsi="仿宋" w:eastAsia="仿宋"/>
          <w:color w:val="auto"/>
          <w:sz w:val="28"/>
          <w:szCs w:val="28"/>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身份证号码：</w:t>
      </w:r>
      <w:r>
        <w:rPr>
          <w:rFonts w:hint="eastAsia" w:ascii="仿宋" w:hAnsi="仿宋" w:eastAsia="仿宋"/>
          <w:color w:val="auto"/>
          <w:sz w:val="28"/>
          <w:szCs w:val="28"/>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480" w:lineRule="exact"/>
        <w:ind w:firstLine="232" w:firstLineChars="83"/>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联系电话（手机）：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代理人（被授权人）姓名：</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身份证号码：                         </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联系电话（手机）：                    </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olor w:val="auto"/>
          <w:sz w:val="28"/>
          <w:szCs w:val="28"/>
        </w:rPr>
      </w:pPr>
    </w:p>
    <w:p>
      <w:pPr>
        <w:pStyle w:val="11"/>
        <w:keepNext w:val="0"/>
        <w:keepLines w:val="0"/>
        <w:pageBreakBefore w:val="0"/>
        <w:widowControl w:val="0"/>
        <w:kinsoku/>
        <w:wordWrap/>
        <w:overflowPunct/>
        <w:topLinePunct w:val="0"/>
        <w:autoSpaceDE/>
        <w:autoSpaceDN/>
        <w:bidi w:val="0"/>
        <w:adjustRightInd/>
        <w:snapToGrid/>
        <w:spacing w:line="480" w:lineRule="exact"/>
        <w:ind w:firstLine="1260" w:firstLineChars="450"/>
        <w:textAlignment w:val="auto"/>
        <w:rPr>
          <w:rFonts w:hint="eastAsia" w:ascii="仿宋" w:hAnsi="仿宋" w:eastAsia="仿宋"/>
          <w:color w:val="auto"/>
          <w:sz w:val="28"/>
          <w:szCs w:val="28"/>
        </w:rPr>
      </w:pPr>
      <w:r>
        <w:rPr>
          <w:rFonts w:hint="eastAsia" w:ascii="仿宋" w:hAnsi="仿宋" w:eastAsia="仿宋"/>
          <w:color w:val="auto"/>
          <w:sz w:val="28"/>
          <w:szCs w:val="28"/>
        </w:rPr>
        <w:t>供应商名称（加盖公章）：</w:t>
      </w:r>
    </w:p>
    <w:p>
      <w:pPr>
        <w:pStyle w:val="11"/>
        <w:keepNext w:val="0"/>
        <w:keepLines w:val="0"/>
        <w:pageBreakBefore w:val="0"/>
        <w:widowControl w:val="0"/>
        <w:kinsoku/>
        <w:wordWrap/>
        <w:overflowPunct/>
        <w:topLinePunct w:val="0"/>
        <w:autoSpaceDE/>
        <w:autoSpaceDN/>
        <w:bidi w:val="0"/>
        <w:adjustRightInd/>
        <w:snapToGrid/>
        <w:spacing w:line="480" w:lineRule="exact"/>
        <w:ind w:firstLine="6020" w:firstLineChars="2150"/>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年   月   日</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sz w:val="28"/>
          <w:szCs w:val="28"/>
        </w:rPr>
      </w:pPr>
    </w:p>
    <w:p>
      <w:pPr>
        <w:pStyle w:val="11"/>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sz w:val="28"/>
          <w:szCs w:val="28"/>
        </w:rPr>
      </w:pPr>
      <w:r>
        <w:rPr>
          <w:rFonts w:hint="eastAsia" w:ascii="仿宋" w:hAnsi="仿宋" w:eastAsia="仿宋"/>
          <w:sz w:val="28"/>
          <w:szCs w:val="28"/>
        </w:rPr>
        <w:t>法定代表人身份证复印件</w:t>
      </w:r>
    </w:p>
    <w:p>
      <w:pPr>
        <w:pStyle w:val="4"/>
        <w:keepNext w:val="0"/>
        <w:keepLines w:val="0"/>
        <w:pageBreakBefore w:val="0"/>
        <w:widowControl w:val="0"/>
        <w:kinsoku/>
        <w:wordWrap/>
        <w:overflowPunct/>
        <w:topLinePunct w:val="0"/>
        <w:autoSpaceDE/>
        <w:autoSpaceDN/>
        <w:bidi w:val="0"/>
        <w:adjustRightInd/>
        <w:snapToGrid/>
        <w:spacing w:line="480" w:lineRule="exact"/>
        <w:ind w:firstLine="1400" w:firstLineChars="500"/>
        <w:textAlignment w:val="auto"/>
        <w:rPr>
          <w:rFonts w:hint="eastAsia" w:ascii="仿宋" w:hAnsi="仿宋" w:eastAsia="仿宋"/>
          <w:sz w:val="28"/>
          <w:szCs w:val="28"/>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 w:hAnsi="仿宋" w:eastAsia="仿宋"/>
          <w:sz w:val="28"/>
          <w:szCs w:val="28"/>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490" w:firstLineChars="175"/>
        <w:textAlignment w:val="auto"/>
        <w:rPr>
          <w:rFonts w:hint="eastAsia" w:ascii="仿宋" w:hAnsi="仿宋" w:eastAsia="仿宋"/>
          <w:sz w:val="28"/>
          <w:szCs w:val="28"/>
        </w:rPr>
      </w:pPr>
      <w:r>
        <w:rPr>
          <w:rFonts w:hint="eastAsia" w:ascii="仿宋" w:hAnsi="仿宋" w:eastAsia="仿宋"/>
          <w:sz w:val="28"/>
          <w:szCs w:val="28"/>
        </w:rPr>
        <w:t>代理人（被授权人）身份证复印件</w:t>
      </w:r>
    </w:p>
    <w:p>
      <w:pPr>
        <w:pStyle w:val="4"/>
        <w:keepNext w:val="0"/>
        <w:keepLines w:val="0"/>
        <w:pageBreakBefore w:val="0"/>
        <w:widowControl w:val="0"/>
        <w:kinsoku/>
        <w:wordWrap/>
        <w:overflowPunct/>
        <w:topLinePunct w:val="0"/>
        <w:autoSpaceDE/>
        <w:autoSpaceDN/>
        <w:bidi w:val="0"/>
        <w:adjustRightInd/>
        <w:snapToGrid/>
        <w:spacing w:line="480" w:lineRule="exact"/>
        <w:ind w:firstLine="490" w:firstLineChars="175"/>
        <w:textAlignment w:val="auto"/>
        <w:rPr>
          <w:rFonts w:hint="eastAsia" w:ascii="仿宋" w:hAnsi="仿宋" w:eastAsia="仿宋"/>
          <w:sz w:val="28"/>
          <w:szCs w:val="28"/>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490" w:firstLineChars="17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注意：代理人（被授权人）必须是本单位正式员工，提供近三个月响应供应商为其缴纳的社保证明，作为本授权书的附件。</w:t>
      </w:r>
    </w:p>
    <w:p>
      <w:pPr>
        <w:spacing w:line="500" w:lineRule="exact"/>
        <w:rPr>
          <w:rFonts w:ascii="仿宋" w:hAnsi="仿宋" w:eastAsia="仿宋"/>
          <w:sz w:val="28"/>
          <w:szCs w:val="28"/>
        </w:rPr>
      </w:pPr>
      <w:r>
        <w:rPr>
          <w:rFonts w:ascii="仿宋" w:hAnsi="仿宋" w:eastAsia="仿宋"/>
          <w:sz w:val="28"/>
          <w:szCs w:val="28"/>
        </w:rPr>
        <w:br w:type="page"/>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八</w:t>
      </w:r>
      <w:r>
        <w:rPr>
          <w:rFonts w:hint="eastAsia" w:ascii="仿宋" w:hAnsi="仿宋" w:eastAsia="仿宋"/>
          <w:sz w:val="28"/>
          <w:szCs w:val="28"/>
          <w:lang w:eastAsia="zh-CN"/>
        </w:rPr>
        <w:t>）</w:t>
      </w:r>
      <w:r>
        <w:rPr>
          <w:rFonts w:hint="eastAsia" w:ascii="仿宋" w:hAnsi="仿宋" w:eastAsia="仿宋"/>
          <w:sz w:val="28"/>
          <w:szCs w:val="28"/>
          <w:lang w:val="en-US" w:eastAsia="zh-CN"/>
        </w:rPr>
        <w:t>谈判</w:t>
      </w:r>
      <w:r>
        <w:rPr>
          <w:rFonts w:hint="eastAsia" w:ascii="仿宋" w:hAnsi="仿宋" w:eastAsia="仿宋"/>
          <w:sz w:val="28"/>
          <w:szCs w:val="28"/>
        </w:rPr>
        <w:t>响应函</w:t>
      </w:r>
    </w:p>
    <w:p>
      <w:pPr>
        <w:keepNext w:val="0"/>
        <w:keepLines w:val="0"/>
        <w:pageBreakBefore w:val="0"/>
        <w:widowControl w:val="0"/>
        <w:kinsoku/>
        <w:wordWrap/>
        <w:overflowPunct/>
        <w:topLinePunct w:val="0"/>
        <w:autoSpaceDE/>
        <w:autoSpaceDN/>
        <w:bidi w:val="0"/>
        <w:adjustRightInd/>
        <w:snapToGrid/>
        <w:spacing w:before="50" w:after="156" w:afterLines="50" w:line="520" w:lineRule="exact"/>
        <w:jc w:val="center"/>
        <w:textAlignment w:val="auto"/>
        <w:rPr>
          <w:rFonts w:hint="eastAsia" w:ascii="仿宋" w:hAnsi="仿宋" w:eastAsia="仿宋"/>
          <w:sz w:val="28"/>
          <w:szCs w:val="28"/>
        </w:rPr>
      </w:pPr>
      <w:r>
        <w:rPr>
          <w:rFonts w:hint="eastAsia" w:ascii="仿宋" w:hAnsi="仿宋" w:eastAsia="仿宋"/>
          <w:sz w:val="28"/>
          <w:szCs w:val="28"/>
          <w:lang w:val="en-US" w:eastAsia="zh-CN"/>
        </w:rPr>
        <w:t>竞争性谈判</w:t>
      </w:r>
      <w:r>
        <w:rPr>
          <w:rFonts w:hint="eastAsia" w:ascii="仿宋" w:hAnsi="仿宋" w:eastAsia="仿宋"/>
          <w:sz w:val="28"/>
          <w:szCs w:val="28"/>
        </w:rPr>
        <w:t>响应函</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28"/>
          <w:szCs w:val="28"/>
        </w:rPr>
      </w:pPr>
      <w:r>
        <w:rPr>
          <w:rFonts w:hint="eastAsia" w:ascii="仿宋" w:hAnsi="仿宋" w:eastAsia="仿宋"/>
          <w:color w:val="auto"/>
          <w:sz w:val="28"/>
          <w:szCs w:val="28"/>
        </w:rPr>
        <w:t>致：采购人或者代理机构</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根据贵方的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号</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文件，正式授权下述签字人_________ (姓名和职务)代表我方______________（供应商的名称），全权处理本次项目</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采购的有关事宜。</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据此函，__________（签字人）兹宣布同意如下：</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1.按</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文件规定的各项要求，向买方提供所需货物</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2.我们已详细审核全部</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文件及其有效</w:t>
      </w:r>
      <w:bookmarkStart w:id="4" w:name="_GoBack"/>
      <w:bookmarkEnd w:id="4"/>
      <w:r>
        <w:rPr>
          <w:rFonts w:hint="eastAsia" w:ascii="仿宋" w:hAnsi="仿宋" w:eastAsia="仿宋"/>
          <w:color w:val="auto"/>
          <w:sz w:val="28"/>
          <w:szCs w:val="28"/>
        </w:rPr>
        <w:t>补充文件，我们知道必须放弃提出含糊不清或误解问题的权利。</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3.我们同意从规定的响应文件接收截止时间起遵循本响应文件，并在规定的</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有效期期满之前均具有约束力。</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4.如果在响应文件接收截止时间后规定的</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有效期内撤回</w:t>
      </w:r>
      <w:r>
        <w:rPr>
          <w:rFonts w:hint="eastAsia" w:ascii="仿宋" w:hAnsi="仿宋" w:eastAsia="仿宋"/>
          <w:color w:val="auto"/>
          <w:sz w:val="28"/>
          <w:szCs w:val="28"/>
          <w:lang w:val="en-US" w:eastAsia="zh-CN"/>
        </w:rPr>
        <w:t>响应</w:t>
      </w:r>
      <w:r>
        <w:rPr>
          <w:rFonts w:hint="eastAsia" w:ascii="仿宋" w:hAnsi="仿宋" w:eastAsia="仿宋"/>
          <w:color w:val="auto"/>
          <w:sz w:val="28"/>
          <w:szCs w:val="28"/>
        </w:rPr>
        <w:t>文件或</w:t>
      </w:r>
      <w:r>
        <w:rPr>
          <w:rFonts w:hint="eastAsia" w:ascii="仿宋" w:hAnsi="仿宋" w:eastAsia="仿宋"/>
          <w:color w:val="auto"/>
          <w:sz w:val="28"/>
          <w:szCs w:val="28"/>
          <w:lang w:val="en-US" w:eastAsia="zh-CN"/>
        </w:rPr>
        <w:t>成交</w:t>
      </w:r>
      <w:r>
        <w:rPr>
          <w:rFonts w:hint="eastAsia" w:ascii="仿宋" w:hAnsi="仿宋" w:eastAsia="仿宋"/>
          <w:color w:val="auto"/>
          <w:sz w:val="28"/>
          <w:szCs w:val="28"/>
        </w:rPr>
        <w:t>后拒绝签订合同，我们的</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保证金可被贵方没收。</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5.同意向贵方提供贵方可能另外要求的与</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采购有关的任何证据或资料，并保证我方已提供和将要提供的文件是真实的、准确的。</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6.一旦我方成交，我方将根据</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文件的规定，严格履行合同的责任和义务，并保证在</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文件规定的时间完成项目，交付买方验收、使用。</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7.遵守</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文件中要求的收费项目和标准。</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8.与本</w:t>
      </w:r>
      <w:r>
        <w:rPr>
          <w:rFonts w:hint="eastAsia" w:ascii="仿宋" w:hAnsi="仿宋" w:eastAsia="仿宋"/>
          <w:color w:val="auto"/>
          <w:sz w:val="28"/>
          <w:szCs w:val="28"/>
          <w:lang w:val="en-US" w:eastAsia="zh-CN"/>
        </w:rPr>
        <w:t>谈判</w:t>
      </w:r>
      <w:r>
        <w:rPr>
          <w:rFonts w:hint="eastAsia" w:ascii="仿宋" w:hAnsi="仿宋" w:eastAsia="仿宋"/>
          <w:color w:val="auto"/>
          <w:sz w:val="28"/>
          <w:szCs w:val="28"/>
        </w:rPr>
        <w:t>采购有关的正式通讯地址为：</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28"/>
          <w:szCs w:val="28"/>
        </w:rPr>
      </w:pPr>
      <w:r>
        <w:rPr>
          <w:rFonts w:hint="eastAsia" w:ascii="仿宋" w:hAnsi="仿宋" w:eastAsia="仿宋"/>
          <w:color w:val="auto"/>
          <w:sz w:val="28"/>
          <w:szCs w:val="28"/>
        </w:rPr>
        <w:t>地 址：                         邮 编：</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28"/>
          <w:szCs w:val="28"/>
        </w:rPr>
      </w:pPr>
      <w:r>
        <w:rPr>
          <w:rFonts w:hint="eastAsia" w:ascii="仿宋" w:hAnsi="仿宋" w:eastAsia="仿宋"/>
          <w:color w:val="auto"/>
          <w:sz w:val="28"/>
          <w:szCs w:val="28"/>
        </w:rPr>
        <w:t>电 话：                         传 真：</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供应商开户行：                  账 户： </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供应商名称（公章）：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sz w:val="28"/>
          <w:szCs w:val="28"/>
        </w:rPr>
      </w:pPr>
      <w:r>
        <w:rPr>
          <w:rFonts w:hint="eastAsia" w:ascii="仿宋" w:hAnsi="仿宋" w:eastAsia="仿宋"/>
          <w:sz w:val="28"/>
          <w:szCs w:val="28"/>
        </w:rPr>
        <w:t>日 期：________年____月____日</w:t>
      </w:r>
    </w:p>
    <w:p>
      <w:pPr>
        <w:rPr>
          <w:rFonts w:hint="eastAsia" w:ascii="仿宋" w:hAnsi="仿宋" w:eastAsia="仿宋"/>
          <w:sz w:val="28"/>
          <w:szCs w:val="28"/>
        </w:rPr>
      </w:pPr>
      <w:r>
        <w:rPr>
          <w:rFonts w:hint="eastAsia" w:ascii="仿宋" w:hAnsi="仿宋" w:eastAsia="仿宋"/>
          <w:sz w:val="28"/>
          <w:szCs w:val="28"/>
        </w:rPr>
        <w:br w:type="page"/>
      </w:r>
    </w:p>
    <w:p>
      <w:pPr>
        <w:spacing w:before="50" w:after="156" w:afterLines="50" w:line="500" w:lineRule="exact"/>
        <w:ind w:firstLine="480"/>
        <w:jc w:val="left"/>
        <w:rPr>
          <w:rFonts w:hint="eastAsia" w:ascii="仿宋" w:hAnsi="仿宋" w:eastAsia="仿宋" w:cs="仿宋"/>
          <w:b/>
          <w:bCs/>
          <w:sz w:val="28"/>
          <w:szCs w:val="28"/>
        </w:rPr>
      </w:pPr>
      <w:r>
        <w:rPr>
          <w:rFonts w:hint="eastAsia" w:ascii="仿宋" w:hAnsi="仿宋" w:eastAsia="仿宋" w:cs="仿宋"/>
          <w:b w:val="0"/>
          <w:bCs w:val="0"/>
          <w:sz w:val="28"/>
          <w:szCs w:val="28"/>
          <w:lang w:val="en-US" w:eastAsia="zh-CN"/>
        </w:rPr>
        <w:t>（九）</w:t>
      </w:r>
      <w:r>
        <w:rPr>
          <w:rFonts w:hint="eastAsia" w:ascii="仿宋" w:hAnsi="仿宋" w:eastAsia="仿宋" w:cs="仿宋"/>
          <w:b w:val="0"/>
          <w:bCs w:val="0"/>
          <w:sz w:val="28"/>
          <w:szCs w:val="28"/>
        </w:rPr>
        <w:t>其</w:t>
      </w:r>
      <w:r>
        <w:rPr>
          <w:rFonts w:hint="eastAsia" w:ascii="仿宋" w:hAnsi="仿宋" w:eastAsia="仿宋" w:cs="仿宋"/>
          <w:sz w:val="28"/>
          <w:szCs w:val="28"/>
        </w:rPr>
        <w:t>他资格证明材料（格式自拟）</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sz w:val="28"/>
          <w:szCs w:val="28"/>
        </w:rPr>
      </w:pPr>
      <w:r>
        <w:rPr>
          <w:rFonts w:hint="eastAsia" w:ascii="仿宋" w:hAnsi="仿宋" w:eastAsia="仿宋" w:cs="仿宋"/>
          <w:b/>
          <w:bCs/>
          <w:sz w:val="28"/>
          <w:szCs w:val="28"/>
        </w:rPr>
        <w:t>注意：以上所有资格证明文件必须加盖公章，原件备查；如供应商组成联合体参加谈判，则联合体各方均须加盖公章，否则视为无效谈判响应文件。</w:t>
      </w:r>
    </w:p>
    <w:p>
      <w:pPr>
        <w:pStyle w:val="2"/>
        <w:rPr>
          <w:rFonts w:hint="eastAsia" w:ascii="仿宋" w:hAnsi="仿宋" w:eastAsia="仿宋"/>
          <w:sz w:val="28"/>
          <w:szCs w:val="28"/>
        </w:rPr>
      </w:pPr>
      <w:r>
        <w:br w:type="page"/>
      </w:r>
      <w:bookmarkStart w:id="2" w:name="_Toc62508915"/>
      <w:r>
        <w:rPr>
          <w:rFonts w:hint="eastAsia"/>
          <w:lang w:val="en-US" w:eastAsia="zh-CN"/>
        </w:rPr>
        <w:t xml:space="preserve">    </w:t>
      </w:r>
      <w:r>
        <w:rPr>
          <w:rFonts w:hint="eastAsia" w:ascii="仿宋" w:hAnsi="仿宋" w:eastAsia="仿宋"/>
          <w:sz w:val="28"/>
          <w:szCs w:val="28"/>
        </w:rPr>
        <w:t>二、商务技术文件</w:t>
      </w:r>
      <w:bookmarkEnd w:id="2"/>
    </w:p>
    <w:p>
      <w:pPr>
        <w:ind w:firstLine="560" w:firstLineChars="200"/>
        <w:rPr>
          <w:rFonts w:ascii="仿宋" w:hAnsi="仿宋" w:eastAsia="仿宋"/>
          <w:bCs/>
          <w:sz w:val="28"/>
          <w:szCs w:val="28"/>
        </w:rPr>
      </w:pPr>
      <w:r>
        <w:rPr>
          <w:rFonts w:hint="eastAsia" w:ascii="仿宋" w:hAnsi="仿宋" w:eastAsia="仿宋"/>
          <w:bCs/>
          <w:sz w:val="28"/>
          <w:szCs w:val="28"/>
        </w:rPr>
        <w:t>（一）技术部分正负偏离表</w:t>
      </w:r>
    </w:p>
    <w:p>
      <w:pPr>
        <w:ind w:firstLine="641"/>
        <w:jc w:val="center"/>
        <w:rPr>
          <w:rFonts w:hint="eastAsia" w:ascii="仿宋" w:hAnsi="仿宋" w:eastAsia="仿宋"/>
          <w:color w:val="000000"/>
          <w:sz w:val="28"/>
          <w:szCs w:val="28"/>
        </w:rPr>
      </w:pPr>
      <w:r>
        <w:rPr>
          <w:rFonts w:hint="eastAsia" w:ascii="仿宋" w:hAnsi="仿宋" w:eastAsia="仿宋"/>
          <w:color w:val="000000"/>
          <w:sz w:val="28"/>
          <w:szCs w:val="28"/>
        </w:rPr>
        <w:t>技术部分正负偏离表</w:t>
      </w:r>
    </w:p>
    <w:p>
      <w:pPr>
        <w:rPr>
          <w:rFonts w:hint="eastAsia" w:ascii="仿宋" w:hAnsi="仿宋" w:eastAsia="仿宋"/>
          <w:color w:val="000000"/>
          <w:sz w:val="28"/>
          <w:szCs w:val="28"/>
        </w:rPr>
      </w:pPr>
      <w:r>
        <w:rPr>
          <w:rFonts w:hint="eastAsia" w:ascii="仿宋" w:hAnsi="仿宋" w:eastAsia="仿宋"/>
          <w:color w:val="000000"/>
          <w:sz w:val="28"/>
          <w:szCs w:val="28"/>
        </w:rPr>
        <w:t xml:space="preserve">供应商名称（加盖公章）：       </w:t>
      </w:r>
    </w:p>
    <w:tbl>
      <w:tblPr>
        <w:tblStyle w:val="8"/>
        <w:tblW w:w="51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989"/>
        <w:gridCol w:w="1989"/>
        <w:gridCol w:w="1759"/>
        <w:gridCol w:w="130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序号</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技术指标名称</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lang w:val="en-US" w:eastAsia="zh-CN"/>
              </w:rPr>
              <w:t>竞争性谈判</w:t>
            </w:r>
            <w:r>
              <w:rPr>
                <w:rFonts w:hint="eastAsia" w:ascii="仿宋" w:hAnsi="仿宋" w:eastAsia="仿宋"/>
                <w:color w:val="000000"/>
                <w:sz w:val="28"/>
                <w:szCs w:val="28"/>
              </w:rPr>
              <w:t>文件规定要求</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供应商响应具体情况</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结论（正偏离、符合或负偏离）</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98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olor w:val="000000"/>
                <w:sz w:val="28"/>
                <w:szCs w:val="28"/>
              </w:rPr>
            </w:pPr>
          </w:p>
        </w:tc>
      </w:tr>
    </w:tbl>
    <w:p>
      <w:pPr>
        <w:rPr>
          <w:rFonts w:hint="eastAsia" w:ascii="仿宋" w:hAnsi="仿宋" w:eastAsia="仿宋"/>
          <w:color w:val="000000"/>
          <w:sz w:val="28"/>
          <w:szCs w:val="28"/>
        </w:rPr>
      </w:pPr>
      <w:r>
        <w:rPr>
          <w:rFonts w:hint="eastAsia" w:ascii="仿宋" w:hAnsi="仿宋" w:eastAsia="仿宋"/>
          <w:color w:val="000000"/>
          <w:sz w:val="28"/>
          <w:szCs w:val="28"/>
        </w:rPr>
        <w:t>法定代表人或授权代表签字：</w:t>
      </w:r>
    </w:p>
    <w:p>
      <w:pPr>
        <w:rPr>
          <w:rFonts w:hint="eastAsia" w:ascii="仿宋" w:hAnsi="仿宋" w:eastAsia="仿宋"/>
          <w:color w:val="000000"/>
          <w:sz w:val="28"/>
          <w:szCs w:val="28"/>
        </w:rPr>
      </w:pPr>
      <w:r>
        <w:rPr>
          <w:rFonts w:hint="eastAsia" w:ascii="仿宋" w:hAnsi="仿宋" w:eastAsia="仿宋"/>
          <w:color w:val="000000"/>
          <w:sz w:val="28"/>
          <w:szCs w:val="28"/>
        </w:rPr>
        <w:t>注：按照</w:t>
      </w:r>
      <w:r>
        <w:rPr>
          <w:rFonts w:hint="eastAsia" w:ascii="仿宋" w:hAnsi="仿宋" w:eastAsia="仿宋"/>
          <w:color w:val="000000"/>
          <w:sz w:val="28"/>
          <w:szCs w:val="28"/>
          <w:lang w:val="en-US" w:eastAsia="zh-CN"/>
        </w:rPr>
        <w:t>竞争性谈判</w:t>
      </w:r>
      <w:r>
        <w:rPr>
          <w:rFonts w:hint="eastAsia" w:ascii="仿宋" w:hAnsi="仿宋" w:eastAsia="仿宋"/>
          <w:color w:val="000000"/>
          <w:sz w:val="28"/>
          <w:szCs w:val="28"/>
        </w:rPr>
        <w:t>文件要求详细填列，可增减行。</w:t>
      </w:r>
    </w:p>
    <w:p>
      <w:pPr>
        <w:rPr>
          <w:rFonts w:hint="eastAsia" w:ascii="仿宋" w:hAnsi="仿宋" w:eastAsia="仿宋"/>
          <w:bCs/>
          <w:sz w:val="28"/>
          <w:szCs w:val="28"/>
        </w:rPr>
      </w:pPr>
      <w:r>
        <w:rPr>
          <w:rFonts w:hint="eastAsia" w:ascii="仿宋" w:hAnsi="仿宋" w:eastAsia="仿宋"/>
          <w:bCs/>
          <w:sz w:val="28"/>
          <w:szCs w:val="28"/>
        </w:rPr>
        <w:br w:type="page"/>
      </w:r>
    </w:p>
    <w:p>
      <w:pPr>
        <w:ind w:firstLine="560" w:firstLineChars="200"/>
        <w:rPr>
          <w:rFonts w:hint="eastAsia" w:ascii="仿宋" w:hAnsi="仿宋" w:eastAsia="仿宋"/>
          <w:bCs/>
          <w:sz w:val="28"/>
          <w:szCs w:val="28"/>
        </w:rPr>
      </w:pPr>
      <w:r>
        <w:rPr>
          <w:rFonts w:hint="eastAsia" w:ascii="仿宋" w:hAnsi="仿宋" w:eastAsia="仿宋"/>
          <w:bCs/>
          <w:sz w:val="28"/>
          <w:szCs w:val="28"/>
        </w:rPr>
        <w:t>（二）商务部分正负偏离表</w:t>
      </w:r>
    </w:p>
    <w:p>
      <w:pPr>
        <w:jc w:val="center"/>
        <w:rPr>
          <w:rFonts w:hint="eastAsia" w:ascii="仿宋" w:hAnsi="仿宋" w:eastAsia="仿宋"/>
          <w:sz w:val="28"/>
          <w:szCs w:val="28"/>
        </w:rPr>
      </w:pPr>
      <w:r>
        <w:rPr>
          <w:rFonts w:hint="eastAsia" w:ascii="仿宋" w:hAnsi="仿宋" w:eastAsia="仿宋"/>
          <w:sz w:val="28"/>
          <w:szCs w:val="28"/>
        </w:rPr>
        <w:t>商务部分正负偏离表</w:t>
      </w:r>
    </w:p>
    <w:p>
      <w:pPr>
        <w:jc w:val="cente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供应商全称（加盖公章）：        </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
        <w:gridCol w:w="2046"/>
        <w:gridCol w:w="2126"/>
        <w:gridCol w:w="1559"/>
        <w:gridCol w:w="1276"/>
        <w:gridCol w:w="9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r>
              <w:rPr>
                <w:rFonts w:hint="eastAsia" w:ascii="仿宋" w:hAnsi="仿宋" w:eastAsia="仿宋"/>
                <w:sz w:val="28"/>
                <w:szCs w:val="28"/>
              </w:rPr>
              <w:t>序号</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仿宋" w:hAnsi="仿宋" w:eastAsia="仿宋"/>
                <w:sz w:val="28"/>
                <w:szCs w:val="28"/>
              </w:rPr>
            </w:pPr>
            <w:r>
              <w:rPr>
                <w:rFonts w:hint="eastAsia" w:ascii="仿宋" w:hAnsi="仿宋" w:eastAsia="仿宋"/>
                <w:sz w:val="28"/>
                <w:szCs w:val="28"/>
              </w:rPr>
              <w:t>商务条款</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仿宋" w:hAnsi="仿宋" w:eastAsia="仿宋"/>
                <w:sz w:val="28"/>
                <w:szCs w:val="28"/>
              </w:rPr>
            </w:pPr>
            <w:r>
              <w:rPr>
                <w:rFonts w:hint="eastAsia" w:ascii="仿宋" w:hAnsi="仿宋" w:eastAsia="仿宋"/>
                <w:sz w:val="28"/>
                <w:szCs w:val="28"/>
                <w:lang w:val="en-US" w:eastAsia="zh-CN"/>
              </w:rPr>
              <w:t>竞争性谈判</w:t>
            </w:r>
            <w:r>
              <w:rPr>
                <w:rFonts w:hint="eastAsia" w:ascii="仿宋" w:hAnsi="仿宋" w:eastAsia="仿宋"/>
                <w:sz w:val="28"/>
                <w:szCs w:val="28"/>
              </w:rPr>
              <w:t>文件要求</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仿宋" w:hAnsi="仿宋" w:eastAsia="仿宋"/>
                <w:sz w:val="28"/>
                <w:szCs w:val="28"/>
              </w:rPr>
            </w:pPr>
            <w:r>
              <w:rPr>
                <w:rFonts w:hint="eastAsia" w:ascii="仿宋" w:hAnsi="仿宋" w:eastAsia="仿宋"/>
                <w:color w:val="000000"/>
                <w:sz w:val="28"/>
                <w:szCs w:val="28"/>
              </w:rPr>
              <w:t>供应商响应具体情况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结论（正偏离、符合或负偏离）</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质保期</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售后技术服务要求</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交货时间</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交货方式</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交货地点</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付款方式</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投标货币</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备品备件及耗材等要求</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仿宋" w:hAnsi="仿宋" w:eastAsia="仿宋"/>
                <w:sz w:val="28"/>
                <w:szCs w:val="28"/>
              </w:rPr>
            </w:pPr>
          </w:p>
        </w:tc>
        <w:tc>
          <w:tcPr>
            <w:tcW w:w="204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r>
              <w:rPr>
                <w:rFonts w:hint="eastAsia" w:ascii="仿宋" w:hAnsi="仿宋" w:eastAsia="仿宋"/>
                <w:sz w:val="28"/>
                <w:szCs w:val="28"/>
              </w:rPr>
              <w:t>其他</w:t>
            </w: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仿宋" w:hAnsi="仿宋" w:eastAsia="仿宋"/>
                <w:sz w:val="28"/>
                <w:szCs w:val="28"/>
              </w:rPr>
            </w:pPr>
          </w:p>
        </w:tc>
      </w:tr>
    </w:tbl>
    <w:p>
      <w:pPr>
        <w:rPr>
          <w:rFonts w:hint="eastAsia" w:ascii="仿宋" w:hAnsi="仿宋" w:eastAsia="仿宋"/>
          <w:sz w:val="28"/>
          <w:szCs w:val="28"/>
        </w:rPr>
      </w:pPr>
      <w:r>
        <w:rPr>
          <w:rFonts w:hint="eastAsia" w:ascii="仿宋" w:hAnsi="仿宋" w:eastAsia="仿宋"/>
          <w:sz w:val="28"/>
          <w:szCs w:val="28"/>
        </w:rPr>
        <w:t>法定代表人或授权代表签字：</w:t>
      </w:r>
    </w:p>
    <w:p>
      <w:pPr>
        <w:rPr>
          <w:rFonts w:hint="eastAsia" w:ascii="仿宋" w:hAnsi="仿宋" w:eastAsia="仿宋"/>
          <w:color w:val="000000"/>
          <w:sz w:val="28"/>
          <w:szCs w:val="28"/>
        </w:rPr>
      </w:pPr>
      <w:r>
        <w:rPr>
          <w:rFonts w:hint="eastAsia" w:ascii="仿宋" w:hAnsi="仿宋" w:eastAsia="仿宋"/>
          <w:color w:val="000000"/>
          <w:sz w:val="28"/>
          <w:szCs w:val="28"/>
        </w:rPr>
        <w:t>注：按照</w:t>
      </w:r>
      <w:r>
        <w:rPr>
          <w:rFonts w:hint="eastAsia" w:ascii="仿宋" w:hAnsi="仿宋" w:eastAsia="仿宋"/>
          <w:color w:val="000000"/>
          <w:sz w:val="28"/>
          <w:szCs w:val="28"/>
          <w:lang w:val="en-US" w:eastAsia="zh-CN"/>
        </w:rPr>
        <w:t>竞争性谈判</w:t>
      </w:r>
      <w:r>
        <w:rPr>
          <w:rFonts w:hint="eastAsia" w:ascii="仿宋" w:hAnsi="仿宋" w:eastAsia="仿宋"/>
          <w:color w:val="000000"/>
          <w:sz w:val="28"/>
          <w:szCs w:val="28"/>
        </w:rPr>
        <w:t>文件要求详细填列，可增减行。</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br w:type="page"/>
      </w:r>
    </w:p>
    <w:p>
      <w:pPr>
        <w:ind w:right="561" w:firstLine="560" w:firstLineChars="200"/>
        <w:jc w:val="left"/>
        <w:rPr>
          <w:rFonts w:hint="eastAsia" w:ascii="仿宋" w:hAnsi="仿宋" w:eastAsia="仿宋"/>
          <w:sz w:val="28"/>
          <w:szCs w:val="28"/>
        </w:rPr>
      </w:pPr>
      <w:r>
        <w:rPr>
          <w:rFonts w:hint="eastAsia" w:ascii="仿宋" w:hAnsi="仿宋" w:eastAsia="仿宋"/>
          <w:sz w:val="28"/>
          <w:szCs w:val="28"/>
        </w:rPr>
        <w:t>（三）技术方案、服务承诺、培训承诺（格式自拟）</w:t>
      </w:r>
    </w:p>
    <w:p>
      <w:pPr>
        <w:ind w:right="560"/>
        <w:jc w:val="left"/>
        <w:rPr>
          <w:rFonts w:hint="eastAsia" w:ascii="仿宋" w:hAnsi="仿宋" w:eastAsia="仿宋"/>
          <w:sz w:val="28"/>
          <w:szCs w:val="28"/>
        </w:rPr>
      </w:pPr>
    </w:p>
    <w:p>
      <w:pPr>
        <w:ind w:firstLine="560" w:firstLineChars="200"/>
        <w:rPr>
          <w:rFonts w:hint="eastAsia"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lang w:val="en-US" w:eastAsia="zh-CN"/>
        </w:rPr>
        <w:t>竞争性谈判</w:t>
      </w:r>
      <w:r>
        <w:rPr>
          <w:rFonts w:hint="eastAsia" w:ascii="仿宋" w:hAnsi="仿宋" w:eastAsia="仿宋"/>
          <w:sz w:val="28"/>
          <w:szCs w:val="28"/>
        </w:rPr>
        <w:t>文件规定提交的其他材料（格式自拟）</w:t>
      </w:r>
    </w:p>
    <w:p>
      <w:pPr>
        <w:ind w:firstLine="560" w:firstLineChars="200"/>
        <w:rPr>
          <w:rFonts w:hint="eastAsia" w:ascii="仿宋" w:hAnsi="仿宋" w:eastAsia="仿宋"/>
          <w:bCs/>
          <w:sz w:val="28"/>
          <w:szCs w:val="28"/>
        </w:rPr>
      </w:pPr>
    </w:p>
    <w:p>
      <w:pPr>
        <w:rPr>
          <w:rFonts w:hint="eastAsia" w:ascii="仿宋" w:hAnsi="仿宋" w:eastAsia="仿宋"/>
          <w:sz w:val="28"/>
          <w:szCs w:val="28"/>
        </w:rPr>
      </w:pPr>
      <w:bookmarkStart w:id="3" w:name="_Toc62508916"/>
      <w:r>
        <w:rPr>
          <w:rFonts w:hint="eastAsia" w:ascii="仿宋" w:hAnsi="仿宋" w:eastAsia="仿宋"/>
          <w:sz w:val="28"/>
          <w:szCs w:val="28"/>
        </w:rPr>
        <w:br w:type="page"/>
      </w:r>
    </w:p>
    <w:p>
      <w:pPr>
        <w:pStyle w:val="2"/>
        <w:ind w:firstLine="562" w:firstLineChars="200"/>
        <w:rPr>
          <w:rFonts w:hint="eastAsia" w:ascii="仿宋" w:hAnsi="仿宋" w:eastAsia="仿宋"/>
          <w:sz w:val="28"/>
          <w:szCs w:val="28"/>
        </w:rPr>
      </w:pPr>
      <w:r>
        <w:rPr>
          <w:rFonts w:hint="eastAsia" w:ascii="仿宋" w:hAnsi="仿宋" w:eastAsia="仿宋"/>
          <w:sz w:val="28"/>
          <w:szCs w:val="28"/>
        </w:rPr>
        <w:t>三、报价文件</w:t>
      </w:r>
      <w:bookmarkEnd w:id="3"/>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sz w:val="28"/>
          <w:szCs w:val="28"/>
          <w:lang w:val="en-US" w:eastAsia="zh-CN"/>
        </w:rPr>
      </w:pPr>
      <w:r>
        <w:rPr>
          <w:rFonts w:hint="eastAsia" w:ascii="仿宋" w:hAnsi="仿宋" w:eastAsia="仿宋"/>
          <w:bCs/>
          <w:sz w:val="28"/>
          <w:szCs w:val="28"/>
        </w:rPr>
        <w:t>（一）</w:t>
      </w:r>
      <w:r>
        <w:rPr>
          <w:rFonts w:hint="eastAsia" w:ascii="仿宋" w:hAnsi="仿宋" w:eastAsia="仿宋"/>
          <w:bCs/>
          <w:sz w:val="28"/>
          <w:szCs w:val="28"/>
          <w:lang w:val="en-US" w:eastAsia="zh-CN"/>
        </w:rPr>
        <w:t>竞争性谈判</w:t>
      </w:r>
      <w:r>
        <w:rPr>
          <w:rFonts w:hint="eastAsia" w:ascii="仿宋" w:hAnsi="仿宋" w:eastAsia="仿宋"/>
          <w:bCs/>
          <w:sz w:val="28"/>
          <w:szCs w:val="28"/>
        </w:rPr>
        <w:t>响应报价</w:t>
      </w:r>
      <w:r>
        <w:rPr>
          <w:rFonts w:hint="eastAsia" w:ascii="仿宋" w:hAnsi="仿宋" w:eastAsia="仿宋"/>
          <w:bCs/>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8"/>
          <w:szCs w:val="28"/>
        </w:rPr>
      </w:pPr>
      <w:r>
        <w:rPr>
          <w:rFonts w:hint="eastAsia" w:ascii="仿宋" w:hAnsi="仿宋" w:eastAsia="仿宋"/>
          <w:sz w:val="28"/>
          <w:szCs w:val="28"/>
          <w:lang w:val="en-US" w:eastAsia="zh-CN"/>
        </w:rPr>
        <w:t>竞争性谈判</w:t>
      </w:r>
      <w:r>
        <w:rPr>
          <w:rFonts w:hint="eastAsia" w:ascii="仿宋" w:hAnsi="仿宋" w:eastAsia="仿宋"/>
          <w:sz w:val="28"/>
          <w:szCs w:val="28"/>
        </w:rPr>
        <w:t>响应报价表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供应商（全称并加盖公章）：</w:t>
      </w: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
          <w:sz w:val="28"/>
          <w:szCs w:val="28"/>
          <w:lang w:val="en-US" w:eastAsia="zh-CN"/>
        </w:rPr>
      </w:pPr>
      <w:r>
        <w:rPr>
          <w:rFonts w:hint="eastAsia" w:eastAsia="仿宋"/>
          <w:sz w:val="28"/>
          <w:szCs w:val="28"/>
          <w:lang w:val="en-US" w:eastAsia="zh-CN"/>
        </w:rPr>
        <w:t>项目名称：</w:t>
      </w: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仿宋"/>
          <w:sz w:val="28"/>
          <w:szCs w:val="28"/>
          <w:lang w:val="en-US" w:eastAsia="zh-CN"/>
        </w:rPr>
      </w:pPr>
      <w:r>
        <w:rPr>
          <w:rFonts w:hint="eastAsia" w:eastAsia="仿宋"/>
          <w:sz w:val="28"/>
          <w:szCs w:val="28"/>
          <w:lang w:val="en-US" w:eastAsia="zh-CN"/>
        </w:rPr>
        <w:t>计划编号：                          分包号：</w:t>
      </w:r>
    </w:p>
    <w:tbl>
      <w:tblPr>
        <w:tblStyle w:val="8"/>
        <w:tblW w:w="8961" w:type="dxa"/>
        <w:jc w:val="center"/>
        <w:tblLayout w:type="fixed"/>
        <w:tblCellMar>
          <w:top w:w="0" w:type="dxa"/>
          <w:left w:w="108" w:type="dxa"/>
          <w:bottom w:w="0" w:type="dxa"/>
          <w:right w:w="108" w:type="dxa"/>
        </w:tblCellMar>
      </w:tblPr>
      <w:tblGrid>
        <w:gridCol w:w="784"/>
        <w:gridCol w:w="5321"/>
        <w:gridCol w:w="2856"/>
      </w:tblGrid>
      <w:tr>
        <w:tblPrEx>
          <w:tblCellMar>
            <w:top w:w="0" w:type="dxa"/>
            <w:left w:w="108" w:type="dxa"/>
            <w:bottom w:w="0" w:type="dxa"/>
            <w:right w:w="108" w:type="dxa"/>
          </w:tblCellMar>
        </w:tblPrEx>
        <w:trPr>
          <w:trHeight w:val="525" w:hRule="atLeast"/>
          <w:jc w:val="center"/>
        </w:trPr>
        <w:tc>
          <w:tcPr>
            <w:tcW w:w="610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竞争性</w:t>
            </w:r>
            <w:r>
              <w:rPr>
                <w:rFonts w:hint="eastAsia" w:ascii="仿宋" w:hAnsi="仿宋" w:eastAsia="仿宋" w:cs="仿宋"/>
                <w:kern w:val="0"/>
                <w:sz w:val="24"/>
                <w:szCs w:val="24"/>
                <w:lang w:val="en-US" w:eastAsia="zh-CN"/>
              </w:rPr>
              <w:t>谈判</w:t>
            </w:r>
            <w:r>
              <w:rPr>
                <w:rFonts w:hint="eastAsia" w:ascii="仿宋" w:hAnsi="仿宋" w:eastAsia="仿宋" w:cs="仿宋"/>
                <w:kern w:val="0"/>
                <w:sz w:val="24"/>
                <w:szCs w:val="24"/>
              </w:rPr>
              <w:t>响应报价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61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525" w:hRule="atLeast"/>
          <w:jc w:val="center"/>
        </w:trPr>
        <w:tc>
          <w:tcPr>
            <w:tcW w:w="784"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落实政府采购政策评审价格申报</w:t>
            </w: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小、微企业制造的产品，报价折扣</w:t>
            </w:r>
            <w:r>
              <w:rPr>
                <w:rFonts w:hint="eastAsia" w:ascii="仿宋" w:hAnsi="仿宋" w:eastAsia="仿宋" w:cs="仿宋"/>
                <w:color w:val="FF0000"/>
                <w:kern w:val="0"/>
                <w:sz w:val="24"/>
                <w:szCs w:val="24"/>
                <w:u w:val="single"/>
              </w:rPr>
              <w:t>10%</w:t>
            </w:r>
            <w:r>
              <w:rPr>
                <w:rFonts w:hint="eastAsia" w:ascii="仿宋" w:hAnsi="仿宋" w:eastAsia="仿宋" w:cs="仿宋"/>
                <w:kern w:val="0"/>
                <w:sz w:val="24"/>
                <w:szCs w:val="24"/>
                <w:vertAlign w:val="superscript"/>
              </w:rPr>
              <w:t>*</w:t>
            </w:r>
            <w:r>
              <w:rPr>
                <w:rFonts w:hint="eastAsia" w:ascii="仿宋" w:hAnsi="仿宋" w:eastAsia="仿宋" w:cs="仿宋"/>
                <w:kern w:val="0"/>
                <w:sz w:val="24"/>
                <w:szCs w:val="24"/>
              </w:rPr>
              <w:t>后的评审报价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小、微企业承接的服务，报价折扣</w:t>
            </w:r>
            <w:r>
              <w:rPr>
                <w:rFonts w:hint="eastAsia" w:ascii="仿宋" w:hAnsi="仿宋" w:eastAsia="仿宋" w:cs="仿宋"/>
                <w:color w:val="FF0000"/>
                <w:kern w:val="0"/>
                <w:sz w:val="24"/>
                <w:szCs w:val="24"/>
                <w:u w:val="single"/>
              </w:rPr>
              <w:t>6%-10%</w:t>
            </w:r>
            <w:r>
              <w:rPr>
                <w:rFonts w:hint="eastAsia" w:ascii="仿宋" w:hAnsi="仿宋" w:eastAsia="仿宋" w:cs="仿宋"/>
                <w:kern w:val="0"/>
                <w:sz w:val="24"/>
                <w:szCs w:val="24"/>
                <w:vertAlign w:val="superscript"/>
              </w:rPr>
              <w:t>*</w:t>
            </w:r>
            <w:r>
              <w:rPr>
                <w:rFonts w:hint="eastAsia" w:ascii="仿宋" w:hAnsi="仿宋" w:eastAsia="仿宋" w:cs="仿宋"/>
                <w:kern w:val="0"/>
                <w:sz w:val="24"/>
                <w:szCs w:val="24"/>
              </w:rPr>
              <w:t>后的评审报价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小、微企业承建的工程，报价折扣</w:t>
            </w:r>
            <w:r>
              <w:rPr>
                <w:rFonts w:hint="eastAsia" w:ascii="仿宋" w:hAnsi="仿宋" w:eastAsia="仿宋" w:cs="仿宋"/>
                <w:color w:val="FF0000"/>
                <w:kern w:val="0"/>
                <w:sz w:val="24"/>
                <w:szCs w:val="24"/>
                <w:u w:val="single"/>
              </w:rPr>
              <w:t>3%-5%</w:t>
            </w:r>
            <w:r>
              <w:rPr>
                <w:rFonts w:hint="eastAsia" w:ascii="仿宋" w:hAnsi="仿宋" w:eastAsia="仿宋" w:cs="仿宋"/>
                <w:kern w:val="0"/>
                <w:sz w:val="24"/>
                <w:szCs w:val="24"/>
                <w:vertAlign w:val="superscript"/>
              </w:rPr>
              <w:t>*</w:t>
            </w:r>
            <w:r>
              <w:rPr>
                <w:rFonts w:hint="eastAsia" w:ascii="仿宋" w:hAnsi="仿宋" w:eastAsia="仿宋" w:cs="仿宋"/>
                <w:kern w:val="0"/>
                <w:sz w:val="24"/>
                <w:szCs w:val="24"/>
              </w:rPr>
              <w:t>后的评审报价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残疾人福利单位产品报价折扣6%后的评审报价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监狱和戒毒企业产品报价折扣6%后的评审报价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722"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sz w:val="24"/>
                <w:szCs w:val="24"/>
              </w:rPr>
              <w:t xml:space="preserve">联合协议或者分包意向协议约定小微企业的合同份额占到合同总金额 30%以上的，联合体或者大中型企业制造的产品或者承接的服务项目报价给予 </w:t>
            </w:r>
            <w:r>
              <w:rPr>
                <w:rFonts w:hint="eastAsia" w:ascii="仿宋" w:hAnsi="仿宋" w:eastAsia="仿宋" w:cs="仿宋"/>
                <w:color w:val="FF0000"/>
                <w:kern w:val="0"/>
                <w:sz w:val="24"/>
                <w:szCs w:val="24"/>
                <w:u w:val="single"/>
              </w:rPr>
              <w:t>2%-3%</w:t>
            </w:r>
            <w:r>
              <w:rPr>
                <w:rFonts w:hint="eastAsia" w:ascii="仿宋" w:hAnsi="仿宋" w:eastAsia="仿宋" w:cs="仿宋"/>
                <w:kern w:val="0"/>
                <w:sz w:val="24"/>
                <w:szCs w:val="24"/>
                <w:vertAlign w:val="superscript"/>
              </w:rPr>
              <w:t>*</w:t>
            </w:r>
            <w:r>
              <w:rPr>
                <w:rFonts w:hint="eastAsia" w:ascii="仿宋" w:hAnsi="仿宋" w:eastAsia="仿宋" w:cs="仿宋"/>
                <w:sz w:val="24"/>
                <w:szCs w:val="24"/>
              </w:rPr>
              <w:t>的扣除后评审报价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632"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sz w:val="24"/>
                <w:szCs w:val="24"/>
              </w:rPr>
              <w:t>联合协议或者分包意向协议约定小微企业的合同份额占到合同总金额 30%以上的，联合体或者大中型企业的承建的工程项目报价给予</w:t>
            </w:r>
            <w:r>
              <w:rPr>
                <w:rFonts w:hint="eastAsia" w:ascii="仿宋" w:hAnsi="仿宋" w:eastAsia="仿宋" w:cs="仿宋"/>
                <w:color w:val="FF0000"/>
                <w:kern w:val="0"/>
                <w:sz w:val="24"/>
                <w:szCs w:val="24"/>
                <w:u w:val="single"/>
              </w:rPr>
              <w:t>1%-2%</w:t>
            </w:r>
            <w:r>
              <w:rPr>
                <w:rFonts w:hint="eastAsia" w:ascii="仿宋" w:hAnsi="仿宋" w:eastAsia="仿宋" w:cs="仿宋"/>
                <w:kern w:val="0"/>
                <w:sz w:val="24"/>
                <w:szCs w:val="24"/>
                <w:vertAlign w:val="superscript"/>
              </w:rPr>
              <w:t>*</w:t>
            </w:r>
            <w:r>
              <w:rPr>
                <w:rFonts w:hint="eastAsia" w:ascii="仿宋" w:hAnsi="仿宋" w:eastAsia="仿宋" w:cs="仿宋"/>
                <w:sz w:val="24"/>
                <w:szCs w:val="24"/>
              </w:rPr>
              <w:t>的扣除后评审报价</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小写：</w:t>
            </w:r>
          </w:p>
        </w:tc>
      </w:tr>
      <w:tr>
        <w:tblPrEx>
          <w:tblCellMar>
            <w:top w:w="0" w:type="dxa"/>
            <w:left w:w="108" w:type="dxa"/>
            <w:bottom w:w="0" w:type="dxa"/>
            <w:right w:w="108" w:type="dxa"/>
          </w:tblCellMar>
        </w:tblPrEx>
        <w:trPr>
          <w:trHeight w:val="525" w:hRule="atLeas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大写：</w:t>
            </w:r>
          </w:p>
        </w:tc>
      </w:tr>
      <w:tr>
        <w:tblPrEx>
          <w:tblCellMar>
            <w:top w:w="0" w:type="dxa"/>
            <w:left w:w="108" w:type="dxa"/>
            <w:bottom w:w="0" w:type="dxa"/>
            <w:right w:w="108" w:type="dxa"/>
          </w:tblCellMar>
        </w:tblPrEx>
        <w:trPr>
          <w:trHeight w:val="90" w:hRule="atLeast"/>
          <w:jc w:val="center"/>
        </w:trPr>
        <w:tc>
          <w:tcPr>
            <w:tcW w:w="8961"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注：①带*标注的数据，在竞争性</w:t>
            </w:r>
            <w:r>
              <w:rPr>
                <w:rFonts w:hint="eastAsia" w:ascii="仿宋" w:hAnsi="仿宋" w:eastAsia="仿宋" w:cs="仿宋"/>
                <w:kern w:val="0"/>
                <w:sz w:val="24"/>
                <w:szCs w:val="24"/>
                <w:lang w:val="en-US" w:eastAsia="zh-CN"/>
              </w:rPr>
              <w:t>谈判</w:t>
            </w:r>
            <w:r>
              <w:rPr>
                <w:rFonts w:hint="eastAsia" w:ascii="仿宋" w:hAnsi="仿宋" w:eastAsia="仿宋" w:cs="仿宋"/>
                <w:kern w:val="0"/>
                <w:sz w:val="24"/>
                <w:szCs w:val="24"/>
              </w:rPr>
              <w:t>文件中明确。</w:t>
            </w:r>
          </w:p>
          <w:p>
            <w:pPr>
              <w:widowControl/>
              <w:ind w:firstLine="960" w:firstLineChars="400"/>
              <w:jc w:val="left"/>
              <w:rPr>
                <w:rFonts w:hint="eastAsia" w:ascii="仿宋" w:hAnsi="仿宋" w:eastAsia="仿宋" w:cs="仿宋"/>
                <w:kern w:val="0"/>
                <w:sz w:val="24"/>
                <w:szCs w:val="24"/>
              </w:rPr>
            </w:pPr>
            <w:r>
              <w:rPr>
                <w:rFonts w:hint="eastAsia" w:ascii="仿宋" w:hAnsi="仿宋" w:eastAsia="仿宋" w:cs="仿宋"/>
                <w:kern w:val="0"/>
                <w:sz w:val="24"/>
                <w:szCs w:val="24"/>
              </w:rPr>
              <w:t>②小、微企业、残疾人福利单位、监狱和戒毒企业等落实政府采购政策</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不重复计算价格扣除。小型、微型企业提供中型企业制造的货物的，视同为中型</w:t>
            </w:r>
          </w:p>
          <w:p>
            <w:pPr>
              <w:widowControl/>
              <w:jc w:val="left"/>
              <w:rPr>
                <w:rFonts w:hint="eastAsia" w:ascii="仿宋" w:hAnsi="仿宋" w:eastAsia="仿宋" w:cs="仿宋"/>
                <w:sz w:val="24"/>
                <w:szCs w:val="24"/>
              </w:rPr>
            </w:pPr>
            <w:r>
              <w:rPr>
                <w:rFonts w:hint="eastAsia" w:ascii="仿宋" w:hAnsi="仿宋" w:eastAsia="仿宋" w:cs="仿宋"/>
                <w:kern w:val="0"/>
                <w:sz w:val="24"/>
                <w:szCs w:val="24"/>
              </w:rPr>
              <w:t>企业。</w:t>
            </w:r>
          </w:p>
        </w:tc>
      </w:tr>
    </w:tbl>
    <w:p>
      <w:pPr>
        <w:numPr>
          <w:ilvl w:val="0"/>
          <w:numId w:val="1"/>
        </w:numPr>
        <w:ind w:left="560" w:leftChars="0" w:firstLine="0" w:firstLineChars="0"/>
        <w:jc w:val="both"/>
        <w:rPr>
          <w:rFonts w:hint="eastAsia" w:ascii="仿宋" w:hAnsi="仿宋" w:eastAsia="仿宋"/>
          <w:sz w:val="28"/>
          <w:szCs w:val="28"/>
          <w:lang w:val="en-US" w:eastAsia="zh-CN"/>
        </w:rPr>
      </w:pPr>
      <w:r>
        <w:rPr>
          <w:rFonts w:hint="eastAsia" w:ascii="仿宋" w:hAnsi="仿宋" w:eastAsia="仿宋"/>
          <w:sz w:val="28"/>
          <w:szCs w:val="28"/>
          <w:lang w:val="en-US" w:eastAsia="zh-CN"/>
        </w:rPr>
        <w:t>竞争性谈判响应报价明细表</w:t>
      </w:r>
    </w:p>
    <w:p>
      <w:pPr>
        <w:numPr>
          <w:numId w:val="0"/>
        </w:numPr>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竞争性谈判响应报价明细表</w:t>
      </w:r>
    </w:p>
    <w:p>
      <w:pPr>
        <w:rPr>
          <w:rFonts w:hint="eastAsia" w:ascii="仿宋" w:hAnsi="仿宋" w:eastAsia="仿宋"/>
          <w:sz w:val="28"/>
          <w:szCs w:val="28"/>
        </w:rPr>
      </w:pPr>
      <w:r>
        <w:rPr>
          <w:rFonts w:hint="eastAsia" w:ascii="仿宋" w:hAnsi="仿宋" w:eastAsia="仿宋"/>
          <w:sz w:val="28"/>
          <w:szCs w:val="28"/>
        </w:rPr>
        <w:t xml:space="preserve">项目名称： </w:t>
      </w:r>
    </w:p>
    <w:p>
      <w:pPr>
        <w:rPr>
          <w:rFonts w:hint="eastAsia" w:ascii="仿宋" w:hAnsi="仿宋" w:eastAsia="仿宋"/>
          <w:sz w:val="28"/>
          <w:szCs w:val="28"/>
        </w:rPr>
      </w:pPr>
      <w:r>
        <w:rPr>
          <w:rFonts w:hint="eastAsia" w:ascii="仿宋" w:hAnsi="仿宋" w:eastAsia="仿宋"/>
          <w:sz w:val="28"/>
          <w:szCs w:val="28"/>
        </w:rPr>
        <w:t xml:space="preserve">项目编号：                                      分包号：                   </w:t>
      </w:r>
    </w:p>
    <w:tbl>
      <w:tblPr>
        <w:tblStyle w:val="8"/>
        <w:tblW w:w="51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035"/>
        <w:gridCol w:w="1386"/>
        <w:gridCol w:w="10"/>
        <w:gridCol w:w="1002"/>
        <w:gridCol w:w="1262"/>
        <w:gridCol w:w="760"/>
        <w:gridCol w:w="150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1035" w:type="dxa"/>
            <w:noWrap w:val="0"/>
            <w:vAlign w:val="center"/>
          </w:tcPr>
          <w:p>
            <w:pPr>
              <w:jc w:val="center"/>
              <w:rPr>
                <w:rFonts w:hint="eastAsia" w:ascii="仿宋" w:hAnsi="仿宋" w:eastAsia="仿宋"/>
                <w:sz w:val="28"/>
                <w:szCs w:val="28"/>
              </w:rPr>
            </w:pPr>
            <w:r>
              <w:rPr>
                <w:rFonts w:hint="eastAsia" w:ascii="仿宋" w:hAnsi="仿宋" w:eastAsia="仿宋"/>
                <w:sz w:val="28"/>
                <w:szCs w:val="28"/>
              </w:rPr>
              <w:t>设备名称</w:t>
            </w:r>
          </w:p>
        </w:tc>
        <w:tc>
          <w:tcPr>
            <w:tcW w:w="1386" w:type="dxa"/>
            <w:noWrap w:val="0"/>
            <w:vAlign w:val="center"/>
          </w:tcPr>
          <w:p>
            <w:pPr>
              <w:jc w:val="center"/>
              <w:rPr>
                <w:rFonts w:hint="eastAsia" w:ascii="仿宋" w:hAnsi="仿宋" w:eastAsia="仿宋"/>
                <w:sz w:val="28"/>
                <w:szCs w:val="28"/>
              </w:rPr>
            </w:pPr>
            <w:r>
              <w:rPr>
                <w:rFonts w:hint="eastAsia" w:ascii="仿宋" w:hAnsi="仿宋" w:eastAsia="仿宋"/>
                <w:sz w:val="28"/>
                <w:szCs w:val="28"/>
              </w:rPr>
              <w:t>品牌型号</w:t>
            </w:r>
          </w:p>
        </w:tc>
        <w:tc>
          <w:tcPr>
            <w:tcW w:w="1012"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数量</w:t>
            </w:r>
          </w:p>
        </w:tc>
        <w:tc>
          <w:tcPr>
            <w:tcW w:w="1262" w:type="dxa"/>
            <w:noWrap w:val="0"/>
            <w:vAlign w:val="center"/>
          </w:tcPr>
          <w:p>
            <w:pPr>
              <w:jc w:val="center"/>
              <w:rPr>
                <w:rFonts w:hint="eastAsia" w:ascii="仿宋" w:hAnsi="仿宋" w:eastAsia="仿宋"/>
                <w:sz w:val="28"/>
                <w:szCs w:val="28"/>
              </w:rPr>
            </w:pPr>
            <w:r>
              <w:rPr>
                <w:rFonts w:hint="eastAsia" w:ascii="仿宋" w:hAnsi="仿宋" w:eastAsia="仿宋"/>
                <w:sz w:val="28"/>
                <w:szCs w:val="28"/>
              </w:rPr>
              <w:t>单价</w:t>
            </w:r>
          </w:p>
          <w:p>
            <w:pPr>
              <w:jc w:val="center"/>
              <w:rPr>
                <w:rFonts w:hint="eastAsia" w:ascii="仿宋" w:hAnsi="仿宋" w:eastAsia="仿宋"/>
                <w:sz w:val="28"/>
                <w:szCs w:val="28"/>
              </w:rPr>
            </w:pPr>
            <w:r>
              <w:rPr>
                <w:rFonts w:hint="eastAsia" w:ascii="仿宋" w:hAnsi="仿宋" w:eastAsia="仿宋"/>
                <w:sz w:val="28"/>
                <w:szCs w:val="28"/>
              </w:rPr>
              <w:t>（万元）</w:t>
            </w:r>
          </w:p>
        </w:tc>
        <w:tc>
          <w:tcPr>
            <w:tcW w:w="760" w:type="dxa"/>
            <w:noWrap w:val="0"/>
            <w:vAlign w:val="center"/>
          </w:tcPr>
          <w:p>
            <w:pPr>
              <w:jc w:val="center"/>
              <w:rPr>
                <w:rFonts w:hint="eastAsia" w:ascii="仿宋" w:hAnsi="仿宋" w:eastAsia="仿宋"/>
                <w:sz w:val="28"/>
                <w:szCs w:val="28"/>
              </w:rPr>
            </w:pPr>
            <w:r>
              <w:rPr>
                <w:rFonts w:hint="eastAsia" w:ascii="仿宋" w:hAnsi="仿宋" w:eastAsia="仿宋"/>
                <w:sz w:val="28"/>
                <w:szCs w:val="28"/>
              </w:rPr>
              <w:t>产地</w:t>
            </w:r>
          </w:p>
        </w:tc>
        <w:tc>
          <w:tcPr>
            <w:tcW w:w="1505" w:type="dxa"/>
            <w:noWrap w:val="0"/>
            <w:vAlign w:val="center"/>
          </w:tcPr>
          <w:p>
            <w:pPr>
              <w:jc w:val="center"/>
              <w:rPr>
                <w:rFonts w:hint="eastAsia" w:ascii="仿宋" w:hAnsi="仿宋" w:eastAsia="仿宋"/>
                <w:sz w:val="28"/>
                <w:szCs w:val="28"/>
              </w:rPr>
            </w:pPr>
            <w:r>
              <w:rPr>
                <w:rFonts w:hint="eastAsia" w:ascii="仿宋" w:hAnsi="仿宋" w:eastAsia="仿宋"/>
                <w:sz w:val="28"/>
                <w:szCs w:val="28"/>
              </w:rPr>
              <w:t>单项</w:t>
            </w:r>
          </w:p>
          <w:p>
            <w:pPr>
              <w:jc w:val="center"/>
              <w:rPr>
                <w:rFonts w:hint="eastAsia" w:ascii="仿宋" w:hAnsi="仿宋" w:eastAsia="仿宋"/>
                <w:sz w:val="28"/>
                <w:szCs w:val="28"/>
              </w:rPr>
            </w:pPr>
            <w:r>
              <w:rPr>
                <w:rFonts w:hint="eastAsia" w:ascii="仿宋" w:hAnsi="仿宋" w:eastAsia="仿宋"/>
                <w:sz w:val="28"/>
                <w:szCs w:val="28"/>
              </w:rPr>
              <w:t>合计价</w:t>
            </w:r>
          </w:p>
          <w:p>
            <w:pPr>
              <w:jc w:val="center"/>
              <w:rPr>
                <w:rFonts w:hint="eastAsia" w:ascii="仿宋" w:hAnsi="仿宋" w:eastAsia="仿宋"/>
                <w:sz w:val="28"/>
                <w:szCs w:val="28"/>
              </w:rPr>
            </w:pPr>
            <w:r>
              <w:rPr>
                <w:rFonts w:hint="eastAsia" w:ascii="仿宋" w:hAnsi="仿宋" w:eastAsia="仿宋"/>
                <w:sz w:val="28"/>
                <w:szCs w:val="28"/>
              </w:rPr>
              <w:t>（万元）</w:t>
            </w:r>
          </w:p>
        </w:tc>
        <w:tc>
          <w:tcPr>
            <w:tcW w:w="87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9" w:type="dxa"/>
            <w:noWrap w:val="0"/>
            <w:vAlign w:val="center"/>
          </w:tcPr>
          <w:p>
            <w:pPr>
              <w:jc w:val="center"/>
              <w:rPr>
                <w:rFonts w:hint="eastAsia" w:ascii="仿宋" w:hAnsi="仿宋" w:eastAsia="仿宋"/>
                <w:sz w:val="28"/>
                <w:szCs w:val="28"/>
              </w:rPr>
            </w:pPr>
          </w:p>
        </w:tc>
        <w:tc>
          <w:tcPr>
            <w:tcW w:w="1035" w:type="dxa"/>
            <w:noWrap w:val="0"/>
            <w:vAlign w:val="center"/>
          </w:tcPr>
          <w:p>
            <w:pPr>
              <w:jc w:val="center"/>
              <w:rPr>
                <w:rFonts w:hint="eastAsia" w:ascii="仿宋" w:hAnsi="仿宋" w:eastAsia="仿宋"/>
                <w:sz w:val="28"/>
                <w:szCs w:val="28"/>
              </w:rPr>
            </w:pPr>
          </w:p>
        </w:tc>
        <w:tc>
          <w:tcPr>
            <w:tcW w:w="1386" w:type="dxa"/>
            <w:noWrap w:val="0"/>
            <w:vAlign w:val="center"/>
          </w:tcPr>
          <w:p>
            <w:pPr>
              <w:jc w:val="center"/>
              <w:rPr>
                <w:rFonts w:hint="eastAsia" w:ascii="仿宋" w:hAnsi="仿宋" w:eastAsia="仿宋"/>
                <w:sz w:val="28"/>
                <w:szCs w:val="28"/>
              </w:rPr>
            </w:pPr>
          </w:p>
        </w:tc>
        <w:tc>
          <w:tcPr>
            <w:tcW w:w="1012" w:type="dxa"/>
            <w:gridSpan w:val="2"/>
            <w:noWrap w:val="0"/>
            <w:vAlign w:val="center"/>
          </w:tcPr>
          <w:p>
            <w:pPr>
              <w:jc w:val="center"/>
              <w:rPr>
                <w:rFonts w:hint="eastAsia" w:ascii="仿宋" w:hAnsi="仿宋" w:eastAsia="仿宋"/>
                <w:sz w:val="28"/>
                <w:szCs w:val="28"/>
              </w:rPr>
            </w:pPr>
          </w:p>
        </w:tc>
        <w:tc>
          <w:tcPr>
            <w:tcW w:w="1262" w:type="dxa"/>
            <w:noWrap w:val="0"/>
            <w:vAlign w:val="center"/>
          </w:tcPr>
          <w:p>
            <w:pPr>
              <w:jc w:val="center"/>
              <w:rPr>
                <w:rFonts w:hint="eastAsia" w:ascii="仿宋" w:hAnsi="仿宋" w:eastAsia="仿宋"/>
                <w:sz w:val="28"/>
                <w:szCs w:val="28"/>
              </w:rPr>
            </w:pPr>
          </w:p>
        </w:tc>
        <w:tc>
          <w:tcPr>
            <w:tcW w:w="760" w:type="dxa"/>
            <w:noWrap w:val="0"/>
            <w:vAlign w:val="center"/>
          </w:tcPr>
          <w:p>
            <w:pPr>
              <w:jc w:val="center"/>
              <w:rPr>
                <w:rFonts w:hint="eastAsia" w:ascii="仿宋" w:hAnsi="仿宋" w:eastAsia="仿宋"/>
                <w:sz w:val="28"/>
                <w:szCs w:val="28"/>
              </w:rPr>
            </w:pPr>
          </w:p>
        </w:tc>
        <w:tc>
          <w:tcPr>
            <w:tcW w:w="1505" w:type="dxa"/>
            <w:noWrap w:val="0"/>
            <w:vAlign w:val="center"/>
          </w:tcPr>
          <w:p>
            <w:pPr>
              <w:jc w:val="center"/>
              <w:rPr>
                <w:rFonts w:hint="eastAsia" w:ascii="仿宋" w:hAnsi="仿宋" w:eastAsia="仿宋"/>
                <w:sz w:val="28"/>
                <w:szCs w:val="28"/>
              </w:rPr>
            </w:pPr>
          </w:p>
        </w:tc>
        <w:tc>
          <w:tcPr>
            <w:tcW w:w="870"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9" w:type="dxa"/>
            <w:noWrap w:val="0"/>
            <w:vAlign w:val="center"/>
          </w:tcPr>
          <w:p>
            <w:pPr>
              <w:jc w:val="center"/>
              <w:rPr>
                <w:rFonts w:hint="eastAsia" w:ascii="仿宋" w:hAnsi="仿宋" w:eastAsia="仿宋"/>
                <w:sz w:val="28"/>
                <w:szCs w:val="28"/>
              </w:rPr>
            </w:pPr>
          </w:p>
        </w:tc>
        <w:tc>
          <w:tcPr>
            <w:tcW w:w="1035" w:type="dxa"/>
            <w:noWrap w:val="0"/>
            <w:vAlign w:val="center"/>
          </w:tcPr>
          <w:p>
            <w:pPr>
              <w:jc w:val="center"/>
              <w:rPr>
                <w:rFonts w:hint="eastAsia" w:ascii="仿宋" w:hAnsi="仿宋" w:eastAsia="仿宋"/>
                <w:sz w:val="28"/>
                <w:szCs w:val="28"/>
              </w:rPr>
            </w:pPr>
          </w:p>
        </w:tc>
        <w:tc>
          <w:tcPr>
            <w:tcW w:w="1386" w:type="dxa"/>
            <w:noWrap w:val="0"/>
            <w:vAlign w:val="center"/>
          </w:tcPr>
          <w:p>
            <w:pPr>
              <w:jc w:val="center"/>
              <w:rPr>
                <w:rFonts w:hint="eastAsia" w:ascii="仿宋" w:hAnsi="仿宋" w:eastAsia="仿宋"/>
                <w:sz w:val="28"/>
                <w:szCs w:val="28"/>
              </w:rPr>
            </w:pPr>
          </w:p>
        </w:tc>
        <w:tc>
          <w:tcPr>
            <w:tcW w:w="1012" w:type="dxa"/>
            <w:gridSpan w:val="2"/>
            <w:noWrap w:val="0"/>
            <w:vAlign w:val="center"/>
          </w:tcPr>
          <w:p>
            <w:pPr>
              <w:jc w:val="center"/>
              <w:rPr>
                <w:rFonts w:hint="eastAsia" w:ascii="仿宋" w:hAnsi="仿宋" w:eastAsia="仿宋"/>
                <w:sz w:val="28"/>
                <w:szCs w:val="28"/>
              </w:rPr>
            </w:pPr>
          </w:p>
        </w:tc>
        <w:tc>
          <w:tcPr>
            <w:tcW w:w="1262" w:type="dxa"/>
            <w:noWrap w:val="0"/>
            <w:vAlign w:val="center"/>
          </w:tcPr>
          <w:p>
            <w:pPr>
              <w:jc w:val="center"/>
              <w:rPr>
                <w:rFonts w:hint="eastAsia" w:ascii="仿宋" w:hAnsi="仿宋" w:eastAsia="仿宋"/>
                <w:sz w:val="28"/>
                <w:szCs w:val="28"/>
              </w:rPr>
            </w:pPr>
          </w:p>
        </w:tc>
        <w:tc>
          <w:tcPr>
            <w:tcW w:w="760" w:type="dxa"/>
            <w:noWrap w:val="0"/>
            <w:vAlign w:val="center"/>
          </w:tcPr>
          <w:p>
            <w:pPr>
              <w:jc w:val="center"/>
              <w:rPr>
                <w:rFonts w:hint="eastAsia" w:ascii="仿宋" w:hAnsi="仿宋" w:eastAsia="仿宋"/>
                <w:sz w:val="28"/>
                <w:szCs w:val="28"/>
              </w:rPr>
            </w:pPr>
          </w:p>
        </w:tc>
        <w:tc>
          <w:tcPr>
            <w:tcW w:w="1505" w:type="dxa"/>
            <w:noWrap w:val="0"/>
            <w:vAlign w:val="center"/>
          </w:tcPr>
          <w:p>
            <w:pPr>
              <w:jc w:val="center"/>
              <w:rPr>
                <w:rFonts w:hint="eastAsia" w:ascii="仿宋" w:hAnsi="仿宋" w:eastAsia="仿宋"/>
                <w:sz w:val="28"/>
                <w:szCs w:val="28"/>
              </w:rPr>
            </w:pPr>
          </w:p>
        </w:tc>
        <w:tc>
          <w:tcPr>
            <w:tcW w:w="870"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9" w:type="dxa"/>
            <w:noWrap w:val="0"/>
            <w:vAlign w:val="center"/>
          </w:tcPr>
          <w:p>
            <w:pPr>
              <w:jc w:val="center"/>
              <w:rPr>
                <w:rFonts w:hint="eastAsia" w:ascii="仿宋" w:hAnsi="仿宋" w:eastAsia="仿宋"/>
                <w:sz w:val="28"/>
                <w:szCs w:val="28"/>
              </w:rPr>
            </w:pPr>
          </w:p>
        </w:tc>
        <w:tc>
          <w:tcPr>
            <w:tcW w:w="1035" w:type="dxa"/>
            <w:noWrap w:val="0"/>
            <w:vAlign w:val="center"/>
          </w:tcPr>
          <w:p>
            <w:pPr>
              <w:jc w:val="center"/>
              <w:rPr>
                <w:rFonts w:hint="eastAsia" w:ascii="仿宋" w:hAnsi="仿宋" w:eastAsia="仿宋"/>
                <w:sz w:val="28"/>
                <w:szCs w:val="28"/>
              </w:rPr>
            </w:pPr>
          </w:p>
        </w:tc>
        <w:tc>
          <w:tcPr>
            <w:tcW w:w="1386" w:type="dxa"/>
            <w:noWrap w:val="0"/>
            <w:vAlign w:val="center"/>
          </w:tcPr>
          <w:p>
            <w:pPr>
              <w:jc w:val="center"/>
              <w:rPr>
                <w:rFonts w:hint="eastAsia" w:ascii="仿宋" w:hAnsi="仿宋" w:eastAsia="仿宋"/>
                <w:sz w:val="28"/>
                <w:szCs w:val="28"/>
              </w:rPr>
            </w:pPr>
          </w:p>
        </w:tc>
        <w:tc>
          <w:tcPr>
            <w:tcW w:w="1012" w:type="dxa"/>
            <w:gridSpan w:val="2"/>
            <w:noWrap w:val="0"/>
            <w:vAlign w:val="center"/>
          </w:tcPr>
          <w:p>
            <w:pPr>
              <w:jc w:val="center"/>
              <w:rPr>
                <w:rFonts w:hint="eastAsia" w:ascii="仿宋" w:hAnsi="仿宋" w:eastAsia="仿宋"/>
                <w:sz w:val="28"/>
                <w:szCs w:val="28"/>
              </w:rPr>
            </w:pPr>
          </w:p>
        </w:tc>
        <w:tc>
          <w:tcPr>
            <w:tcW w:w="1262" w:type="dxa"/>
            <w:noWrap w:val="0"/>
            <w:vAlign w:val="center"/>
          </w:tcPr>
          <w:p>
            <w:pPr>
              <w:jc w:val="center"/>
              <w:rPr>
                <w:rFonts w:hint="eastAsia" w:ascii="仿宋" w:hAnsi="仿宋" w:eastAsia="仿宋"/>
                <w:sz w:val="28"/>
                <w:szCs w:val="28"/>
              </w:rPr>
            </w:pPr>
          </w:p>
        </w:tc>
        <w:tc>
          <w:tcPr>
            <w:tcW w:w="760" w:type="dxa"/>
            <w:noWrap w:val="0"/>
            <w:vAlign w:val="center"/>
          </w:tcPr>
          <w:p>
            <w:pPr>
              <w:jc w:val="center"/>
              <w:rPr>
                <w:rFonts w:hint="eastAsia" w:ascii="仿宋" w:hAnsi="仿宋" w:eastAsia="仿宋"/>
                <w:sz w:val="28"/>
                <w:szCs w:val="28"/>
              </w:rPr>
            </w:pPr>
          </w:p>
        </w:tc>
        <w:tc>
          <w:tcPr>
            <w:tcW w:w="1505" w:type="dxa"/>
            <w:noWrap w:val="0"/>
            <w:vAlign w:val="center"/>
          </w:tcPr>
          <w:p>
            <w:pPr>
              <w:jc w:val="center"/>
              <w:rPr>
                <w:rFonts w:hint="eastAsia" w:ascii="仿宋" w:hAnsi="仿宋" w:eastAsia="仿宋"/>
                <w:sz w:val="28"/>
                <w:szCs w:val="28"/>
              </w:rPr>
            </w:pPr>
          </w:p>
        </w:tc>
        <w:tc>
          <w:tcPr>
            <w:tcW w:w="870"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总报价</w:t>
            </w:r>
          </w:p>
        </w:tc>
        <w:tc>
          <w:tcPr>
            <w:tcW w:w="5399" w:type="dxa"/>
            <w:gridSpan w:val="5"/>
            <w:noWrap w:val="0"/>
            <w:vAlign w:val="center"/>
          </w:tcPr>
          <w:p>
            <w:pPr>
              <w:rPr>
                <w:rFonts w:hint="eastAsia" w:ascii="仿宋" w:hAnsi="仿宋" w:eastAsia="仿宋"/>
                <w:sz w:val="28"/>
                <w:szCs w:val="28"/>
              </w:rPr>
            </w:pPr>
            <w:r>
              <w:rPr>
                <w:rFonts w:hint="eastAsia" w:ascii="仿宋" w:hAnsi="仿宋" w:eastAsia="仿宋"/>
                <w:sz w:val="28"/>
                <w:szCs w:val="28"/>
              </w:rPr>
              <w:t>人民币（大写）：</w:t>
            </w:r>
            <w:r>
              <w:rPr>
                <w:rFonts w:hint="eastAsia" w:ascii="仿宋" w:hAnsi="仿宋" w:eastAsia="仿宋"/>
                <w:sz w:val="28"/>
                <w:szCs w:val="28"/>
                <w:u w:val="single"/>
              </w:rPr>
              <w:t xml:space="preserve">      </w:t>
            </w:r>
            <w:r>
              <w:rPr>
                <w:rFonts w:hint="eastAsia" w:ascii="仿宋" w:hAnsi="仿宋" w:eastAsia="仿宋"/>
                <w:sz w:val="28"/>
                <w:szCs w:val="28"/>
              </w:rPr>
              <w:t xml:space="preserve"> 元整</w:t>
            </w:r>
          </w:p>
          <w:p>
            <w:pPr>
              <w:rPr>
                <w:rFonts w:hint="eastAsia" w:ascii="仿宋" w:hAnsi="仿宋" w:eastAsia="仿宋"/>
                <w:sz w:val="28"/>
                <w:szCs w:val="28"/>
              </w:rPr>
            </w:pPr>
            <w:r>
              <w:rPr>
                <w:rFonts w:hint="eastAsia" w:ascii="仿宋" w:hAnsi="仿宋" w:eastAsia="仿宋"/>
                <w:b/>
                <w:bCs/>
                <w:color w:val="333333"/>
                <w:sz w:val="28"/>
                <w:szCs w:val="28"/>
              </w:rPr>
              <w:t>￥</w:t>
            </w:r>
            <w:r>
              <w:rPr>
                <w:rFonts w:hint="eastAsia" w:ascii="仿宋" w:hAnsi="仿宋" w:eastAsia="仿宋"/>
                <w:sz w:val="28"/>
                <w:szCs w:val="28"/>
                <w:u w:val="single"/>
              </w:rPr>
              <w:t xml:space="preserve">           </w:t>
            </w:r>
          </w:p>
        </w:tc>
      </w:tr>
    </w:tbl>
    <w:p>
      <w:pPr>
        <w:ind w:firstLine="560" w:firstLineChars="200"/>
        <w:rPr>
          <w:rFonts w:hint="eastAsia" w:ascii="仿宋" w:hAnsi="仿宋" w:eastAsia="仿宋"/>
          <w:b/>
          <w:sz w:val="28"/>
          <w:szCs w:val="28"/>
        </w:rPr>
      </w:pPr>
      <w:r>
        <w:rPr>
          <w:rFonts w:hint="eastAsia" w:ascii="仿宋" w:hAnsi="仿宋" w:eastAsia="仿宋"/>
          <w:sz w:val="28"/>
          <w:szCs w:val="28"/>
        </w:rPr>
        <w:t>注：</w:t>
      </w:r>
    </w:p>
    <w:p>
      <w:pPr>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此表可以根据需要自行增减行数，且该表报价非本次报价中的最后报价。</w:t>
      </w:r>
    </w:p>
    <w:p>
      <w:pPr>
        <w:spacing w:line="460" w:lineRule="exact"/>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项目如有分包，请各</w:t>
      </w:r>
      <w:r>
        <w:rPr>
          <w:rFonts w:hint="eastAsia" w:ascii="仿宋" w:hAnsi="仿宋" w:eastAsia="仿宋"/>
          <w:sz w:val="28"/>
          <w:szCs w:val="28"/>
          <w:lang w:val="en-US" w:eastAsia="zh-CN"/>
        </w:rPr>
        <w:t>谈判</w:t>
      </w:r>
      <w:r>
        <w:rPr>
          <w:rFonts w:hint="eastAsia" w:ascii="仿宋" w:hAnsi="仿宋" w:eastAsia="仿宋"/>
          <w:sz w:val="28"/>
          <w:szCs w:val="28"/>
        </w:rPr>
        <w:t>供应商按</w:t>
      </w:r>
      <w:r>
        <w:rPr>
          <w:rFonts w:hint="eastAsia" w:ascii="仿宋" w:hAnsi="仿宋" w:eastAsia="仿宋"/>
          <w:sz w:val="28"/>
          <w:szCs w:val="28"/>
          <w:lang w:val="en-US" w:eastAsia="zh-CN"/>
        </w:rPr>
        <w:t>投保的</w:t>
      </w:r>
      <w:r>
        <w:rPr>
          <w:rFonts w:hint="eastAsia" w:ascii="仿宋" w:hAnsi="仿宋" w:eastAsia="仿宋"/>
          <w:sz w:val="28"/>
          <w:szCs w:val="28"/>
        </w:rPr>
        <w:t>分包分别列表。</w:t>
      </w:r>
    </w:p>
    <w:p>
      <w:pPr>
        <w:spacing w:line="500" w:lineRule="exact"/>
        <w:ind w:firstLine="560" w:firstLineChars="200"/>
        <w:rPr>
          <w:rFonts w:hint="eastAsia" w:ascii="仿宋" w:hAnsi="仿宋" w:eastAsia="仿宋" w:cs="仿宋"/>
          <w:bCs/>
          <w:sz w:val="28"/>
          <w:szCs w:val="28"/>
        </w:rPr>
      </w:pPr>
      <w:r>
        <w:rPr>
          <w:rFonts w:ascii="仿宋" w:hAnsi="仿宋" w:eastAsia="仿宋"/>
          <w:bCs/>
          <w:sz w:val="28"/>
          <w:szCs w:val="28"/>
        </w:rPr>
        <w:br w:type="page"/>
      </w:r>
      <w:r>
        <w:rPr>
          <w:rFonts w:hint="eastAsia" w:ascii="仿宋" w:hAnsi="仿宋" w:eastAsia="仿宋"/>
          <w:bCs/>
          <w:sz w:val="28"/>
          <w:szCs w:val="28"/>
        </w:rPr>
        <w:t>（</w:t>
      </w:r>
      <w:r>
        <w:rPr>
          <w:rFonts w:hint="eastAsia" w:ascii="仿宋" w:hAnsi="仿宋" w:eastAsia="仿宋"/>
          <w:bCs/>
          <w:sz w:val="28"/>
          <w:szCs w:val="28"/>
          <w:lang w:val="en-US" w:eastAsia="zh-CN"/>
        </w:rPr>
        <w:t>三</w:t>
      </w:r>
      <w:r>
        <w:rPr>
          <w:rFonts w:hint="eastAsia" w:ascii="仿宋" w:hAnsi="仿宋" w:eastAsia="仿宋"/>
          <w:bCs/>
          <w:sz w:val="28"/>
          <w:szCs w:val="28"/>
        </w:rPr>
        <w:t>）</w:t>
      </w:r>
      <w:r>
        <w:rPr>
          <w:rFonts w:hint="eastAsia" w:ascii="仿宋" w:hAnsi="仿宋" w:eastAsia="仿宋" w:cs="仿宋"/>
          <w:bCs/>
          <w:sz w:val="28"/>
          <w:szCs w:val="28"/>
          <w:lang w:val="en-US" w:eastAsia="zh-CN"/>
        </w:rPr>
        <w:t>中小</w:t>
      </w:r>
      <w:r>
        <w:rPr>
          <w:rFonts w:hint="eastAsia" w:ascii="仿宋" w:hAnsi="仿宋" w:eastAsia="仿宋" w:cs="仿宋"/>
          <w:bCs/>
          <w:sz w:val="28"/>
          <w:szCs w:val="28"/>
        </w:rPr>
        <w:t>企业声明函</w:t>
      </w:r>
    </w:p>
    <w:p>
      <w:pPr>
        <w:jc w:val="center"/>
        <w:rPr>
          <w:rFonts w:hint="eastAsia" w:ascii="仿宋" w:hAnsi="仿宋" w:eastAsia="仿宋" w:cs="仿宋"/>
          <w:sz w:val="28"/>
          <w:szCs w:val="28"/>
        </w:rPr>
      </w:pPr>
      <w:r>
        <w:rPr>
          <w:rFonts w:hint="eastAsia" w:ascii="仿宋" w:hAnsi="仿宋" w:eastAsia="仿宋" w:cs="仿宋"/>
          <w:b/>
          <w:bCs/>
          <w:sz w:val="28"/>
          <w:szCs w:val="28"/>
        </w:rPr>
        <w:t>中小企业声明函（货物）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本公司（联合体）郑重声明，根据《政府采购促进中小企业发展管理办法》（财库﹝2020﹞46 号）的规定，本公司（联合体）参加</w:t>
      </w:r>
      <w:r>
        <w:rPr>
          <w:rFonts w:hint="eastAsia" w:ascii="仿宋" w:hAnsi="仿宋" w:eastAsia="仿宋" w:cs="仿宋"/>
          <w:i/>
          <w:sz w:val="28"/>
          <w:szCs w:val="28"/>
          <w:u w:val="single"/>
        </w:rPr>
        <w:t xml:space="preserve"> （单位名称）</w:t>
      </w:r>
      <w:r>
        <w:rPr>
          <w:rFonts w:hint="eastAsia" w:ascii="仿宋" w:hAnsi="仿宋" w:eastAsia="仿宋" w:cs="仿宋"/>
          <w:sz w:val="28"/>
          <w:szCs w:val="28"/>
        </w:rPr>
        <w:t xml:space="preserve"> 的</w:t>
      </w:r>
      <w:r>
        <w:rPr>
          <w:rFonts w:hint="eastAsia" w:ascii="仿宋" w:hAnsi="仿宋" w:eastAsia="仿宋" w:cs="仿宋"/>
          <w:i/>
          <w:sz w:val="28"/>
          <w:szCs w:val="28"/>
          <w:u w:val="single"/>
        </w:rPr>
        <w:t xml:space="preserve"> （项目名称）</w:t>
      </w:r>
      <w:r>
        <w:rPr>
          <w:rFonts w:hint="eastAsia" w:ascii="仿宋" w:hAnsi="仿宋" w:eastAsia="仿宋" w:cs="仿宋"/>
          <w:sz w:val="28"/>
          <w:szCs w:val="28"/>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i/>
          <w:sz w:val="28"/>
          <w:szCs w:val="28"/>
          <w:u w:val="single"/>
        </w:rPr>
        <w:t xml:space="preserve">（标的名称） </w:t>
      </w:r>
      <w:r>
        <w:rPr>
          <w:rFonts w:hint="eastAsia" w:ascii="仿宋" w:hAnsi="仿宋" w:eastAsia="仿宋" w:cs="仿宋"/>
          <w:sz w:val="28"/>
          <w:szCs w:val="28"/>
        </w:rPr>
        <w:t>，属于</w:t>
      </w:r>
      <w:r>
        <w:rPr>
          <w:rFonts w:hint="eastAsia" w:ascii="仿宋" w:hAnsi="仿宋" w:eastAsia="仿宋" w:cs="仿宋"/>
          <w:i/>
          <w:sz w:val="28"/>
          <w:szCs w:val="28"/>
          <w:u w:val="single"/>
        </w:rPr>
        <w:t xml:space="preserve"> （采购文件中明确的所属行业）行业</w:t>
      </w:r>
      <w:r>
        <w:rPr>
          <w:rFonts w:hint="eastAsia" w:ascii="仿宋" w:hAnsi="仿宋" w:eastAsia="仿宋" w:cs="仿宋"/>
          <w:sz w:val="28"/>
          <w:szCs w:val="28"/>
        </w:rPr>
        <w:t xml:space="preserve"> ；制造商为 </w:t>
      </w:r>
      <w:r>
        <w:rPr>
          <w:rFonts w:hint="eastAsia" w:ascii="仿宋" w:hAnsi="仿宋" w:eastAsia="仿宋" w:cs="仿宋"/>
          <w:i/>
          <w:sz w:val="28"/>
          <w:szCs w:val="28"/>
          <w:u w:val="single"/>
        </w:rPr>
        <w:t>（企业名称）</w:t>
      </w:r>
      <w:r>
        <w:rPr>
          <w:rFonts w:hint="eastAsia" w:ascii="仿宋" w:hAnsi="仿宋" w:eastAsia="仿宋" w:cs="仿宋"/>
          <w:sz w:val="28"/>
          <w:szCs w:val="28"/>
        </w:rPr>
        <w:t xml:space="preserve"> ，从业人员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vertAlign w:val="superscript"/>
        </w:rPr>
        <w:t>1</w:t>
      </w:r>
      <w:r>
        <w:rPr>
          <w:rFonts w:hint="eastAsia" w:ascii="仿宋" w:hAnsi="仿宋" w:eastAsia="仿宋" w:cs="仿宋"/>
          <w:sz w:val="28"/>
          <w:szCs w:val="28"/>
        </w:rPr>
        <w:t xml:space="preserve"> ，属于</w:t>
      </w:r>
      <w:r>
        <w:rPr>
          <w:rFonts w:hint="eastAsia" w:ascii="仿宋" w:hAnsi="仿宋" w:eastAsia="仿宋" w:cs="仿宋"/>
          <w:i/>
          <w:sz w:val="28"/>
          <w:szCs w:val="28"/>
          <w:u w:val="single"/>
        </w:rPr>
        <w:t xml:space="preserve"> （中型企业、小型企业、微型企业）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 </w:t>
      </w:r>
      <w:r>
        <w:rPr>
          <w:rFonts w:hint="eastAsia" w:ascii="仿宋" w:hAnsi="仿宋" w:eastAsia="仿宋" w:cs="仿宋"/>
          <w:i/>
          <w:sz w:val="28"/>
          <w:szCs w:val="28"/>
          <w:u w:val="single"/>
        </w:rPr>
        <w:t>（标的名称）</w:t>
      </w:r>
      <w:r>
        <w:rPr>
          <w:rFonts w:hint="eastAsia" w:ascii="仿宋" w:hAnsi="仿宋" w:eastAsia="仿宋" w:cs="仿宋"/>
          <w:sz w:val="28"/>
          <w:szCs w:val="28"/>
        </w:rPr>
        <w:t xml:space="preserve"> ，属于</w:t>
      </w:r>
      <w:r>
        <w:rPr>
          <w:rFonts w:hint="eastAsia" w:ascii="仿宋" w:hAnsi="仿宋" w:eastAsia="仿宋" w:cs="仿宋"/>
          <w:i/>
          <w:sz w:val="28"/>
          <w:szCs w:val="28"/>
          <w:u w:val="single"/>
        </w:rPr>
        <w:t xml:space="preserve"> （采购文件中明确的所属行业）行业</w:t>
      </w:r>
      <w:r>
        <w:rPr>
          <w:rFonts w:hint="eastAsia" w:ascii="仿宋" w:hAnsi="仿宋" w:eastAsia="仿宋" w:cs="仿宋"/>
          <w:sz w:val="28"/>
          <w:szCs w:val="28"/>
        </w:rPr>
        <w:t xml:space="preserve"> ；制造商为</w:t>
      </w:r>
      <w:r>
        <w:rPr>
          <w:rFonts w:hint="eastAsia" w:ascii="仿宋" w:hAnsi="仿宋" w:eastAsia="仿宋" w:cs="仿宋"/>
          <w:i/>
          <w:sz w:val="28"/>
          <w:szCs w:val="28"/>
          <w:u w:val="single"/>
        </w:rPr>
        <w:t xml:space="preserve"> （企业名称） </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万元，属于</w:t>
      </w:r>
      <w:r>
        <w:rPr>
          <w:rFonts w:hint="eastAsia" w:ascii="仿宋" w:hAnsi="仿宋" w:eastAsia="仿宋" w:cs="仿宋"/>
          <w:i/>
          <w:sz w:val="28"/>
          <w:szCs w:val="28"/>
          <w:u w:val="single"/>
        </w:rPr>
        <w:t xml:space="preserve"> （中型企业、小型企业、微型企业）</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20" w:lineRule="exact"/>
        <w:ind w:right="640" w:firstLine="2976" w:firstLineChars="1063"/>
        <w:textAlignment w:val="auto"/>
        <w:rPr>
          <w:rFonts w:hint="eastAsia" w:ascii="仿宋" w:hAnsi="仿宋" w:eastAsia="仿宋" w:cs="仿宋"/>
          <w:sz w:val="28"/>
          <w:szCs w:val="28"/>
        </w:rPr>
      </w:pPr>
      <w:r>
        <w:rPr>
          <w:rFonts w:hint="eastAsia" w:ascii="仿宋" w:hAnsi="仿宋" w:eastAsia="仿宋" w:cs="仿宋"/>
          <w:sz w:val="28"/>
          <w:szCs w:val="28"/>
        </w:rPr>
        <w:t xml:space="preserve">企业名称（盖章）：          </w:t>
      </w:r>
    </w:p>
    <w:p>
      <w:pPr>
        <w:keepNext w:val="0"/>
        <w:keepLines w:val="0"/>
        <w:pageBreakBefore w:val="0"/>
        <w:widowControl w:val="0"/>
        <w:kinsoku/>
        <w:wordWrap/>
        <w:overflowPunct/>
        <w:topLinePunct w:val="0"/>
        <w:autoSpaceDE/>
        <w:autoSpaceDN/>
        <w:bidi w:val="0"/>
        <w:adjustRightInd/>
        <w:snapToGrid/>
        <w:spacing w:line="520" w:lineRule="exact"/>
        <w:ind w:right="640" w:firstLine="2976" w:firstLineChars="1063"/>
        <w:textAlignment w:val="auto"/>
        <w:rPr>
          <w:rFonts w:hint="eastAsia" w:ascii="仿宋" w:hAnsi="仿宋" w:eastAsia="仿宋" w:cs="仿宋"/>
          <w:sz w:val="28"/>
          <w:szCs w:val="28"/>
        </w:rPr>
      </w:pPr>
      <w:r>
        <w:rPr>
          <w:rFonts w:hint="eastAsia" w:ascii="仿宋" w:hAnsi="仿宋" w:eastAsia="仿宋" w:cs="仿宋"/>
          <w:sz w:val="28"/>
          <w:szCs w:val="28"/>
        </w:rPr>
        <w:t xml:space="preserve">日 期：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注</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从业人员、营业收入、资产总额填报上一年度数据，无上一年度数据的新成立企业可不填报。</w:t>
      </w:r>
    </w:p>
    <w:p>
      <w:pPr>
        <w:ind w:firstLine="562" w:firstLineChars="200"/>
        <w:rPr>
          <w:rFonts w:hint="eastAsia" w:ascii="仿宋" w:hAnsi="仿宋" w:eastAsia="仿宋"/>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供应商应将此声明函放在报价文件中，如不提供此</w:t>
      </w:r>
      <w:r>
        <w:rPr>
          <w:rFonts w:hint="eastAsia" w:ascii="仿宋" w:hAnsi="仿宋" w:eastAsia="仿宋" w:cs="仿宋"/>
          <w:b/>
          <w:bCs/>
          <w:sz w:val="28"/>
          <w:szCs w:val="28"/>
          <w:lang w:val="en-US" w:eastAsia="zh-CN"/>
        </w:rPr>
        <w:t>声</w:t>
      </w:r>
      <w:r>
        <w:rPr>
          <w:rFonts w:hint="eastAsia" w:ascii="仿宋" w:hAnsi="仿宋" w:eastAsia="仿宋" w:cs="仿宋"/>
          <w:b/>
          <w:bCs/>
          <w:sz w:val="28"/>
          <w:szCs w:val="28"/>
        </w:rPr>
        <w:t>明函，价格将不做相应扣除。</w:t>
      </w:r>
    </w:p>
    <w:p>
      <w:pPr>
        <w:ind w:firstLine="560" w:firstLineChars="200"/>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四</w:t>
      </w:r>
      <w:r>
        <w:rPr>
          <w:rFonts w:hint="eastAsia" w:ascii="仿宋" w:hAnsi="仿宋" w:eastAsia="仿宋"/>
          <w:bCs/>
          <w:sz w:val="28"/>
          <w:szCs w:val="28"/>
        </w:rPr>
        <w:t>）残疾人福利性单位声明函</w:t>
      </w:r>
    </w:p>
    <w:p>
      <w:pPr>
        <w:jc w:val="center"/>
        <w:rPr>
          <w:rFonts w:hint="eastAsia" w:ascii="仿宋" w:hAnsi="仿宋" w:eastAsia="仿宋"/>
          <w:i/>
          <w:sz w:val="28"/>
          <w:szCs w:val="28"/>
        </w:rPr>
      </w:pPr>
      <w:r>
        <w:rPr>
          <w:rFonts w:hint="eastAsia" w:ascii="仿宋" w:hAnsi="仿宋" w:eastAsia="仿宋"/>
          <w:sz w:val="28"/>
          <w:szCs w:val="28"/>
        </w:rPr>
        <w:t>残疾人福利性单位声明函</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      __单位的项目编号为______的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项目采购活动提供本单位制造的货物（由本单位承担工程/提供服务），或者提供其他残疾人福利性单位制造的货物（不包括使用非残疾人福利性单位注册商标的货物）。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本单位在本次政府采购活动中提供的残疾人福利单位产品报价合计为人民币（大写）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pacing w:line="500" w:lineRule="exact"/>
        <w:ind w:firstLine="560" w:firstLineChars="200"/>
        <w:rPr>
          <w:rFonts w:hint="eastAsia" w:ascii="仿宋" w:hAnsi="仿宋" w:eastAsia="仿宋"/>
          <w:sz w:val="28"/>
          <w:szCs w:val="28"/>
        </w:rPr>
      </w:pPr>
    </w:p>
    <w:p>
      <w:pPr>
        <w:tabs>
          <w:tab w:val="left" w:pos="4860"/>
        </w:tabs>
        <w:spacing w:line="500" w:lineRule="exact"/>
        <w:ind w:right="1560" w:firstLine="560" w:firstLineChars="200"/>
        <w:jc w:val="center"/>
        <w:rPr>
          <w:rFonts w:ascii="仿宋" w:hAnsi="仿宋" w:eastAsia="仿宋"/>
          <w:sz w:val="28"/>
          <w:szCs w:val="28"/>
        </w:rPr>
      </w:pPr>
      <w:r>
        <w:rPr>
          <w:rFonts w:hint="eastAsia" w:ascii="仿宋" w:hAnsi="仿宋" w:eastAsia="仿宋"/>
          <w:sz w:val="28"/>
          <w:szCs w:val="28"/>
        </w:rPr>
        <w:t xml:space="preserve">                 供应商全称（盖章）：</w:t>
      </w:r>
    </w:p>
    <w:p>
      <w:pPr>
        <w:tabs>
          <w:tab w:val="left" w:pos="4860"/>
        </w:tabs>
        <w:spacing w:line="500" w:lineRule="exact"/>
        <w:ind w:right="1560" w:firstLine="560" w:firstLineChars="200"/>
        <w:jc w:val="center"/>
        <w:rPr>
          <w:rFonts w:ascii="仿宋" w:hAnsi="仿宋" w:eastAsia="仿宋"/>
          <w:sz w:val="28"/>
          <w:szCs w:val="28"/>
        </w:rPr>
      </w:pPr>
      <w:r>
        <w:rPr>
          <w:rFonts w:hint="eastAsia" w:ascii="仿宋" w:hAnsi="仿宋" w:eastAsia="仿宋"/>
          <w:sz w:val="28"/>
          <w:szCs w:val="28"/>
        </w:rPr>
        <w:t xml:space="preserve">                              日  期：</w:t>
      </w:r>
    </w:p>
    <w:p>
      <w:pPr>
        <w:spacing w:line="500" w:lineRule="exact"/>
        <w:ind w:firstLine="560" w:firstLineChars="200"/>
        <w:rPr>
          <w:rFonts w:hint="eastAsia" w:ascii="仿宋" w:hAnsi="仿宋" w:eastAsia="仿宋"/>
          <w:sz w:val="28"/>
          <w:szCs w:val="28"/>
        </w:rPr>
      </w:pP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注：</w:t>
      </w: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1.供应商如不提供此声明函，价格将不做相应扣除。</w:t>
      </w: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2.中标供应商为残疾人福利单位的，此声明函将随中标结果同时公告，接受社会监督。</w:t>
      </w:r>
    </w:p>
    <w:p>
      <w:pPr>
        <w:rPr>
          <w:rFonts w:ascii="仿宋" w:hAnsi="仿宋" w:eastAsia="仿宋"/>
          <w:sz w:val="28"/>
          <w:szCs w:val="28"/>
        </w:rPr>
      </w:pPr>
      <w:r>
        <w:rPr>
          <w:rFonts w:ascii="仿宋" w:hAnsi="仿宋" w:eastAsia="仿宋"/>
          <w:bCs/>
          <w:sz w:val="28"/>
          <w:szCs w:val="28"/>
        </w:rPr>
        <w:br w:type="page"/>
      </w:r>
    </w:p>
    <w:p>
      <w:pPr>
        <w:pStyle w:val="12"/>
        <w:snapToGrid w:val="0"/>
        <w:spacing w:line="300" w:lineRule="auto"/>
        <w:ind w:firstLine="560" w:firstLineChars="200"/>
        <w:contextualSpacing/>
        <w:rPr>
          <w:rFonts w:hint="eastAsia" w:ascii="仿宋" w:hAnsi="仿宋" w:eastAsia="仿宋"/>
          <w:w w:val="90"/>
          <w:sz w:val="28"/>
          <w:szCs w:val="28"/>
        </w:rPr>
      </w:pPr>
      <w:r>
        <w:rPr>
          <w:rFonts w:hint="eastAsia" w:ascii="仿宋" w:hAnsi="仿宋" w:eastAsia="仿宋"/>
          <w:bCs/>
          <w:sz w:val="28"/>
          <w:szCs w:val="28"/>
        </w:rPr>
        <w:t>（五）完工承诺书</w:t>
      </w:r>
    </w:p>
    <w:p>
      <w:pPr>
        <w:pStyle w:val="12"/>
        <w:snapToGrid w:val="0"/>
        <w:spacing w:line="300" w:lineRule="auto"/>
        <w:ind w:firstLine="493" w:firstLineChars="196"/>
        <w:contextualSpacing/>
        <w:jc w:val="center"/>
        <w:rPr>
          <w:rFonts w:hint="eastAsia" w:ascii="仿宋" w:hAnsi="仿宋" w:eastAsia="仿宋"/>
          <w:w w:val="90"/>
          <w:sz w:val="28"/>
          <w:szCs w:val="28"/>
        </w:rPr>
      </w:pPr>
    </w:p>
    <w:p>
      <w:pPr>
        <w:pStyle w:val="12"/>
        <w:snapToGrid w:val="0"/>
        <w:spacing w:line="300" w:lineRule="auto"/>
        <w:ind w:firstLine="493" w:firstLineChars="196"/>
        <w:contextualSpacing/>
        <w:jc w:val="center"/>
        <w:rPr>
          <w:rFonts w:hint="eastAsia" w:ascii="仿宋" w:hAnsi="仿宋" w:eastAsia="仿宋"/>
          <w:w w:val="90"/>
          <w:sz w:val="28"/>
          <w:szCs w:val="28"/>
        </w:rPr>
      </w:pPr>
      <w:r>
        <w:rPr>
          <w:rFonts w:hint="eastAsia" w:ascii="仿宋" w:hAnsi="仿宋" w:eastAsia="仿宋"/>
          <w:w w:val="90"/>
          <w:sz w:val="28"/>
          <w:szCs w:val="28"/>
        </w:rPr>
        <w:t>承诺书</w:t>
      </w:r>
    </w:p>
    <w:p>
      <w:pPr>
        <w:pStyle w:val="12"/>
        <w:snapToGrid w:val="0"/>
        <w:spacing w:line="360" w:lineRule="auto"/>
        <w:contextualSpacing/>
        <w:rPr>
          <w:rFonts w:hint="eastAsia" w:ascii="仿宋" w:hAnsi="仿宋" w:eastAsia="仿宋"/>
          <w:w w:val="90"/>
          <w:sz w:val="28"/>
          <w:szCs w:val="28"/>
        </w:rPr>
      </w:pPr>
      <w:r>
        <w:rPr>
          <w:rFonts w:hint="eastAsia" w:ascii="仿宋" w:hAnsi="仿宋" w:eastAsia="仿宋"/>
          <w:w w:val="90"/>
          <w:sz w:val="28"/>
          <w:szCs w:val="28"/>
        </w:rPr>
        <w:t>如皋市</w:t>
      </w:r>
      <w:r>
        <w:rPr>
          <w:rFonts w:ascii="仿宋" w:hAnsi="仿宋" w:eastAsia="仿宋"/>
          <w:w w:val="90"/>
          <w:sz w:val="28"/>
          <w:szCs w:val="28"/>
        </w:rPr>
        <w:t>人民医院</w:t>
      </w:r>
      <w:r>
        <w:rPr>
          <w:rFonts w:hint="eastAsia" w:ascii="仿宋" w:hAnsi="仿宋" w:eastAsia="仿宋"/>
          <w:w w:val="90"/>
          <w:sz w:val="28"/>
          <w:szCs w:val="28"/>
        </w:rPr>
        <w:t>：</w:t>
      </w:r>
    </w:p>
    <w:p>
      <w:pPr>
        <w:pStyle w:val="12"/>
        <w:snapToGrid w:val="0"/>
        <w:spacing w:line="360" w:lineRule="auto"/>
        <w:ind w:firstLine="997" w:firstLineChars="396"/>
        <w:contextualSpacing/>
        <w:rPr>
          <w:rFonts w:hint="eastAsia" w:ascii="仿宋" w:hAnsi="仿宋" w:eastAsia="仿宋"/>
          <w:w w:val="90"/>
          <w:sz w:val="28"/>
          <w:szCs w:val="28"/>
        </w:rPr>
      </w:pPr>
      <w:r>
        <w:rPr>
          <w:rFonts w:hint="eastAsia" w:ascii="仿宋" w:hAnsi="仿宋" w:eastAsia="仿宋"/>
          <w:w w:val="90"/>
          <w:sz w:val="28"/>
          <w:szCs w:val="28"/>
        </w:rPr>
        <w:t>本公司郑重承诺在2021年</w:t>
      </w:r>
      <w:r>
        <w:rPr>
          <w:rFonts w:hint="eastAsia" w:ascii="仿宋" w:hAnsi="仿宋" w:eastAsia="仿宋"/>
          <w:w w:val="90"/>
          <w:sz w:val="28"/>
          <w:szCs w:val="28"/>
          <w:u w:val="single"/>
        </w:rPr>
        <w:t xml:space="preserve">   </w:t>
      </w:r>
      <w:r>
        <w:rPr>
          <w:rFonts w:hint="eastAsia" w:ascii="仿宋" w:hAnsi="仿宋" w:eastAsia="仿宋"/>
          <w:w w:val="90"/>
          <w:sz w:val="28"/>
          <w:szCs w:val="28"/>
        </w:rPr>
        <w:t>月</w:t>
      </w:r>
      <w:r>
        <w:rPr>
          <w:rFonts w:hint="eastAsia" w:ascii="仿宋" w:hAnsi="仿宋" w:eastAsia="仿宋"/>
          <w:w w:val="90"/>
          <w:sz w:val="28"/>
          <w:szCs w:val="28"/>
          <w:u w:val="single"/>
        </w:rPr>
        <w:t xml:space="preserve">    </w:t>
      </w:r>
      <w:r>
        <w:rPr>
          <w:rFonts w:hint="eastAsia" w:ascii="仿宋" w:hAnsi="仿宋" w:eastAsia="仿宋"/>
          <w:w w:val="90"/>
          <w:sz w:val="28"/>
          <w:szCs w:val="28"/>
        </w:rPr>
        <w:t>日前完成自动扫码测温闸机通道项目的施工并验收完毕。如因我司原因造成项目延误工期，给贵单位带来的损失由我方负责赔偿。</w:t>
      </w:r>
    </w:p>
    <w:p>
      <w:pPr>
        <w:pStyle w:val="12"/>
        <w:snapToGrid w:val="0"/>
        <w:spacing w:line="360" w:lineRule="auto"/>
        <w:ind w:firstLine="997" w:firstLineChars="396"/>
        <w:contextualSpacing/>
        <w:rPr>
          <w:rFonts w:hint="eastAsia" w:ascii="仿宋" w:hAnsi="仿宋" w:eastAsia="仿宋"/>
          <w:w w:val="90"/>
          <w:sz w:val="28"/>
          <w:szCs w:val="28"/>
        </w:rPr>
      </w:pPr>
      <w:r>
        <w:rPr>
          <w:rFonts w:hint="eastAsia" w:ascii="仿宋" w:hAnsi="仿宋" w:eastAsia="仿宋"/>
          <w:w w:val="90"/>
          <w:sz w:val="28"/>
          <w:szCs w:val="28"/>
        </w:rPr>
        <w:t>特此承诺!</w:t>
      </w:r>
    </w:p>
    <w:p>
      <w:pPr>
        <w:pStyle w:val="12"/>
        <w:snapToGrid w:val="0"/>
        <w:spacing w:line="360" w:lineRule="auto"/>
        <w:ind w:firstLine="997" w:firstLineChars="396"/>
        <w:contextualSpacing/>
        <w:rPr>
          <w:rFonts w:hint="eastAsia" w:ascii="仿宋" w:hAnsi="仿宋" w:eastAsia="仿宋"/>
          <w:w w:val="90"/>
          <w:sz w:val="28"/>
          <w:szCs w:val="28"/>
        </w:rPr>
      </w:pPr>
    </w:p>
    <w:p>
      <w:pPr>
        <w:pStyle w:val="12"/>
        <w:snapToGrid w:val="0"/>
        <w:spacing w:line="360" w:lineRule="auto"/>
        <w:ind w:right="1938" w:firstLine="1249" w:firstLineChars="496"/>
        <w:contextualSpacing/>
        <w:jc w:val="right"/>
        <w:rPr>
          <w:rFonts w:hint="eastAsia" w:ascii="仿宋" w:hAnsi="仿宋" w:eastAsia="仿宋"/>
          <w:w w:val="90"/>
          <w:sz w:val="28"/>
          <w:szCs w:val="28"/>
        </w:rPr>
      </w:pPr>
      <w:r>
        <w:rPr>
          <w:rFonts w:hint="eastAsia" w:ascii="仿宋" w:hAnsi="仿宋" w:eastAsia="仿宋"/>
          <w:w w:val="90"/>
          <w:sz w:val="28"/>
          <w:szCs w:val="28"/>
        </w:rPr>
        <w:t>承诺人：（盖章）</w:t>
      </w:r>
    </w:p>
    <w:p>
      <w:pPr>
        <w:pStyle w:val="12"/>
        <w:snapToGrid w:val="0"/>
        <w:spacing w:line="360" w:lineRule="auto"/>
        <w:ind w:right="1292" w:firstLine="997" w:firstLineChars="396"/>
        <w:contextualSpacing/>
        <w:jc w:val="center"/>
        <w:rPr>
          <w:rFonts w:hint="eastAsia" w:ascii="仿宋" w:hAnsi="仿宋" w:eastAsia="仿宋"/>
          <w:w w:val="90"/>
          <w:sz w:val="28"/>
          <w:szCs w:val="28"/>
        </w:rPr>
      </w:pPr>
      <w:r>
        <w:rPr>
          <w:rFonts w:hint="eastAsia" w:ascii="仿宋" w:hAnsi="仿宋" w:eastAsia="仿宋"/>
          <w:w w:val="90"/>
          <w:sz w:val="28"/>
          <w:szCs w:val="28"/>
        </w:rPr>
        <w:t xml:space="preserve">         法定代表人（或代理人）：</w:t>
      </w:r>
    </w:p>
    <w:p>
      <w:pPr>
        <w:pStyle w:val="12"/>
        <w:snapToGrid w:val="0"/>
        <w:spacing w:line="360" w:lineRule="auto"/>
        <w:ind w:firstLine="3024" w:firstLineChars="1200"/>
        <w:contextualSpacing/>
        <w:rPr>
          <w:rFonts w:ascii="仿宋" w:hAnsi="仿宋" w:eastAsia="仿宋"/>
          <w:w w:val="90"/>
          <w:sz w:val="28"/>
          <w:szCs w:val="28"/>
        </w:rPr>
      </w:pPr>
      <w:r>
        <w:rPr>
          <w:rFonts w:hint="eastAsia" w:ascii="仿宋" w:hAnsi="仿宋" w:eastAsia="仿宋"/>
          <w:w w:val="90"/>
          <w:sz w:val="28"/>
          <w:szCs w:val="28"/>
        </w:rPr>
        <w:t>日期：</w:t>
      </w:r>
    </w:p>
    <w:p>
      <w:r>
        <w:br w:type="page"/>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六</w:t>
      </w:r>
      <w:r>
        <w:rPr>
          <w:rFonts w:hint="eastAsia" w:ascii="仿宋" w:hAnsi="仿宋" w:eastAsia="仿宋" w:cs="仿宋"/>
          <w:bCs/>
          <w:sz w:val="28"/>
          <w:szCs w:val="28"/>
        </w:rPr>
        <w:t>）供货一览表（分包）</w:t>
      </w:r>
    </w:p>
    <w:p>
      <w:pPr>
        <w:jc w:val="center"/>
        <w:rPr>
          <w:rFonts w:hint="eastAsia" w:ascii="仿宋" w:hAnsi="仿宋" w:eastAsia="仿宋" w:cs="仿宋"/>
          <w:b/>
          <w:sz w:val="28"/>
          <w:szCs w:val="28"/>
        </w:rPr>
      </w:pPr>
      <w:r>
        <w:rPr>
          <w:rFonts w:hint="eastAsia" w:ascii="仿宋" w:hAnsi="仿宋" w:eastAsia="仿宋" w:cs="仿宋"/>
          <w:b/>
          <w:sz w:val="28"/>
          <w:szCs w:val="28"/>
        </w:rPr>
        <w:t>供货一览表（分包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11"/>
        <w:gridCol w:w="2257"/>
        <w:gridCol w:w="770"/>
        <w:gridCol w:w="807"/>
        <w:gridCol w:w="1172"/>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28"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800"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设备名称</w:t>
            </w:r>
          </w:p>
        </w:tc>
        <w:tc>
          <w:tcPr>
            <w:tcW w:w="2535"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型    号</w:t>
            </w:r>
          </w:p>
        </w:tc>
        <w:tc>
          <w:tcPr>
            <w:tcW w:w="843"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数量</w:t>
            </w:r>
          </w:p>
        </w:tc>
        <w:tc>
          <w:tcPr>
            <w:tcW w:w="88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产地</w:t>
            </w:r>
          </w:p>
        </w:tc>
        <w:tc>
          <w:tcPr>
            <w:tcW w:w="1301"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交货期</w:t>
            </w:r>
          </w:p>
        </w:tc>
        <w:tc>
          <w:tcPr>
            <w:tcW w:w="1275"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noWrap w:val="0"/>
            <w:vAlign w:val="top"/>
          </w:tcPr>
          <w:p>
            <w:pPr>
              <w:spacing w:line="300" w:lineRule="exact"/>
              <w:jc w:val="center"/>
              <w:rPr>
                <w:rFonts w:hint="eastAsia" w:ascii="仿宋" w:hAnsi="仿宋" w:eastAsia="仿宋" w:cs="仿宋"/>
                <w:sz w:val="28"/>
                <w:szCs w:val="28"/>
              </w:rPr>
            </w:pPr>
          </w:p>
        </w:tc>
        <w:tc>
          <w:tcPr>
            <w:tcW w:w="1800" w:type="dxa"/>
            <w:noWrap w:val="0"/>
            <w:vAlign w:val="top"/>
          </w:tcPr>
          <w:p>
            <w:pPr>
              <w:spacing w:line="300" w:lineRule="exact"/>
              <w:rPr>
                <w:rFonts w:hint="eastAsia" w:ascii="仿宋" w:hAnsi="仿宋" w:eastAsia="仿宋" w:cs="仿宋"/>
                <w:sz w:val="28"/>
                <w:szCs w:val="28"/>
              </w:rPr>
            </w:pPr>
          </w:p>
        </w:tc>
        <w:tc>
          <w:tcPr>
            <w:tcW w:w="2535" w:type="dxa"/>
            <w:noWrap w:val="0"/>
            <w:vAlign w:val="top"/>
          </w:tcPr>
          <w:p>
            <w:pPr>
              <w:spacing w:line="300" w:lineRule="exact"/>
              <w:rPr>
                <w:rFonts w:hint="eastAsia" w:ascii="仿宋" w:hAnsi="仿宋" w:eastAsia="仿宋" w:cs="仿宋"/>
                <w:sz w:val="28"/>
                <w:szCs w:val="28"/>
              </w:rPr>
            </w:pPr>
          </w:p>
        </w:tc>
        <w:tc>
          <w:tcPr>
            <w:tcW w:w="843" w:type="dxa"/>
            <w:noWrap w:val="0"/>
            <w:vAlign w:val="top"/>
          </w:tcPr>
          <w:p>
            <w:pPr>
              <w:spacing w:line="300" w:lineRule="exact"/>
              <w:rPr>
                <w:rFonts w:hint="eastAsia" w:ascii="仿宋" w:hAnsi="仿宋" w:eastAsia="仿宋" w:cs="仿宋"/>
                <w:sz w:val="28"/>
                <w:szCs w:val="28"/>
              </w:rPr>
            </w:pPr>
          </w:p>
        </w:tc>
        <w:tc>
          <w:tcPr>
            <w:tcW w:w="886" w:type="dxa"/>
            <w:noWrap w:val="0"/>
            <w:vAlign w:val="top"/>
          </w:tcPr>
          <w:p>
            <w:pPr>
              <w:spacing w:line="300" w:lineRule="exact"/>
              <w:jc w:val="center"/>
              <w:rPr>
                <w:rFonts w:hint="eastAsia" w:ascii="仿宋" w:hAnsi="仿宋" w:eastAsia="仿宋" w:cs="仿宋"/>
                <w:sz w:val="28"/>
                <w:szCs w:val="28"/>
              </w:rPr>
            </w:pPr>
          </w:p>
        </w:tc>
        <w:tc>
          <w:tcPr>
            <w:tcW w:w="1301" w:type="dxa"/>
            <w:noWrap w:val="0"/>
            <w:vAlign w:val="top"/>
          </w:tcPr>
          <w:p>
            <w:pPr>
              <w:spacing w:line="300" w:lineRule="exact"/>
              <w:jc w:val="center"/>
              <w:rPr>
                <w:rFonts w:hint="eastAsia" w:ascii="仿宋" w:hAnsi="仿宋" w:eastAsia="仿宋" w:cs="仿宋"/>
                <w:sz w:val="28"/>
                <w:szCs w:val="28"/>
              </w:rPr>
            </w:pPr>
          </w:p>
        </w:tc>
        <w:tc>
          <w:tcPr>
            <w:tcW w:w="1275" w:type="dxa"/>
            <w:noWrap w:val="0"/>
            <w:vAlign w:val="top"/>
          </w:tcPr>
          <w:p>
            <w:pPr>
              <w:spacing w:line="300" w:lineRule="exact"/>
              <w:jc w:val="center"/>
              <w:rPr>
                <w:rFonts w:hint="eastAsia" w:ascii="仿宋" w:hAnsi="仿宋" w:eastAsia="仿宋" w:cs="仿宋"/>
                <w:sz w:val="28"/>
                <w:szCs w:val="28"/>
              </w:rPr>
            </w:pPr>
          </w:p>
        </w:tc>
      </w:tr>
    </w:tbl>
    <w:p>
      <w:pPr>
        <w:spacing w:line="360" w:lineRule="auto"/>
        <w:jc w:val="right"/>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年    月    日</w:t>
      </w:r>
    </w:p>
    <w:p>
      <w:pPr>
        <w:spacing w:line="3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注：</w:t>
      </w:r>
    </w:p>
    <w:p>
      <w:pPr>
        <w:spacing w:line="3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1、服务类项目无需提供此表</w:t>
      </w:r>
    </w:p>
    <w:p>
      <w:pPr>
        <w:spacing w:line="3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2、请各参加谈判供应商按投报的分包分别列表。</w:t>
      </w:r>
    </w:p>
    <w:p>
      <w:pPr>
        <w:pStyle w:val="2"/>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lang w:eastAsia="zh-CN"/>
      </w:rPr>
      <w:t>如</w:t>
    </w:r>
    <w:r>
      <w:t>皋市政府采购</w:t>
    </w:r>
    <w:r>
      <w:rPr>
        <w:rFonts w:hint="eastAsia"/>
        <w:lang w:val="en-US" w:eastAsia="zh-CN"/>
      </w:rPr>
      <w:t>竞争性谈判</w:t>
    </w:r>
    <w: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181AB"/>
    <w:multiLevelType w:val="singleLevel"/>
    <w:tmpl w:val="5EE181AB"/>
    <w:lvl w:ilvl="0" w:tentative="0">
      <w:start w:val="2"/>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C495F"/>
    <w:rsid w:val="12C8365A"/>
    <w:rsid w:val="28290B57"/>
    <w:rsid w:val="35797784"/>
    <w:rsid w:val="475C7C59"/>
    <w:rsid w:val="4E9D3714"/>
    <w:rsid w:val="53BF305C"/>
    <w:rsid w:val="543173EB"/>
    <w:rsid w:val="54B35763"/>
    <w:rsid w:val="57DF20B5"/>
    <w:rsid w:val="5FCD168F"/>
    <w:rsid w:val="692A030C"/>
    <w:rsid w:val="69350043"/>
    <w:rsid w:val="73231826"/>
    <w:rsid w:val="753B1257"/>
    <w:rsid w:val="7D56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Plain Text"/>
    <w:basedOn w:val="1"/>
    <w:qFormat/>
    <w:uiPriority w:val="0"/>
    <w:pPr>
      <w:widowControl/>
      <w:spacing w:after="200" w:line="252" w:lineRule="auto"/>
      <w:jc w:val="left"/>
    </w:pPr>
    <w:rPr>
      <w:rFonts w:ascii="宋体" w:hAnsi="Courier New"/>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paragraph" w:customStyle="1" w:styleId="11">
    <w:name w:val="Char"/>
    <w:basedOn w:val="1"/>
    <w:uiPriority w:val="0"/>
    <w:pPr>
      <w:tabs>
        <w:tab w:val="left" w:pos="360"/>
      </w:tabs>
    </w:pPr>
    <w:rPr>
      <w:color w:val="000000"/>
      <w:sz w:val="24"/>
    </w:rPr>
  </w:style>
  <w:style w:type="paragraph" w:customStyle="1" w:styleId="12">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2021-01-26T08:01:29Z</dcterms:created>
  <dc:creator>Administrator</dc:creator>
  <cp:lastModifiedBy>暮雪</cp:lastModifiedBy>
  <dcterms:modified xsi:type="dcterms:W3CDTF">2021-01-26T09:18:13Z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