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19848">
      <w:pPr>
        <w:pStyle w:val="2"/>
        <w:spacing w:line="278" w:lineRule="auto"/>
      </w:pPr>
    </w:p>
    <w:p w14:paraId="01785194">
      <w:pPr>
        <w:pStyle w:val="2"/>
        <w:spacing w:line="278" w:lineRule="auto"/>
      </w:pPr>
    </w:p>
    <w:p w14:paraId="1B950259">
      <w:pPr>
        <w:pStyle w:val="2"/>
        <w:spacing w:line="279" w:lineRule="auto"/>
      </w:pPr>
    </w:p>
    <w:p w14:paraId="47C710BE">
      <w:pPr>
        <w:spacing w:before="67" w:line="188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GF-2021-2604</w:t>
      </w:r>
    </w:p>
    <w:p w14:paraId="1A023746">
      <w:pPr>
        <w:pStyle w:val="2"/>
        <w:spacing w:line="251" w:lineRule="auto"/>
      </w:pPr>
    </w:p>
    <w:p w14:paraId="20625C07">
      <w:pPr>
        <w:pStyle w:val="2"/>
        <w:spacing w:line="251" w:lineRule="auto"/>
      </w:pPr>
    </w:p>
    <w:p w14:paraId="6C0F89E6">
      <w:pPr>
        <w:pStyle w:val="2"/>
        <w:spacing w:line="251" w:lineRule="auto"/>
      </w:pPr>
    </w:p>
    <w:p w14:paraId="143BDD68">
      <w:pPr>
        <w:pStyle w:val="2"/>
        <w:spacing w:line="251" w:lineRule="auto"/>
      </w:pPr>
    </w:p>
    <w:p w14:paraId="475ACEF9">
      <w:pPr>
        <w:pStyle w:val="2"/>
        <w:spacing w:line="251" w:lineRule="auto"/>
      </w:pPr>
    </w:p>
    <w:p w14:paraId="547B6768">
      <w:pPr>
        <w:spacing w:before="173" w:line="219" w:lineRule="auto"/>
        <w:ind w:left="1190"/>
        <w:rPr>
          <w:rFonts w:ascii="宋体" w:hAnsi="宋体" w:eastAsia="宋体" w:cs="宋体"/>
          <w:sz w:val="53"/>
          <w:szCs w:val="53"/>
        </w:rPr>
      </w:pPr>
      <w:r>
        <w:rPr>
          <w:rFonts w:ascii="宋体" w:hAnsi="宋体" w:eastAsia="宋体" w:cs="宋体"/>
          <w:spacing w:val="1"/>
          <w:sz w:val="53"/>
          <w:szCs w:val="53"/>
        </w:rPr>
        <w:t>中小学生校外培训服务合同</w:t>
      </w:r>
    </w:p>
    <w:p w14:paraId="40E75E5C">
      <w:pPr>
        <w:spacing w:before="134" w:line="219" w:lineRule="auto"/>
        <w:ind w:left="327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19"/>
          <w:sz w:val="44"/>
          <w:szCs w:val="44"/>
        </w:rPr>
        <w:t>(示范文本)</w:t>
      </w:r>
    </w:p>
    <w:p w14:paraId="5E09FD63">
      <w:pPr>
        <w:spacing w:before="171" w:line="219" w:lineRule="auto"/>
        <w:ind w:left="278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19"/>
          <w:sz w:val="44"/>
          <w:szCs w:val="44"/>
        </w:rPr>
        <w:t>(2021年修订版)</w:t>
      </w:r>
    </w:p>
    <w:p w14:paraId="123942FC">
      <w:pPr>
        <w:pStyle w:val="2"/>
        <w:spacing w:line="247" w:lineRule="auto"/>
      </w:pPr>
    </w:p>
    <w:p w14:paraId="31DBF37E">
      <w:pPr>
        <w:pStyle w:val="2"/>
        <w:spacing w:line="247" w:lineRule="auto"/>
      </w:pPr>
    </w:p>
    <w:p w14:paraId="3D00B519">
      <w:pPr>
        <w:pStyle w:val="2"/>
        <w:spacing w:line="247" w:lineRule="auto"/>
      </w:pPr>
    </w:p>
    <w:p w14:paraId="734B3580">
      <w:pPr>
        <w:pStyle w:val="2"/>
        <w:spacing w:line="247" w:lineRule="auto"/>
      </w:pPr>
    </w:p>
    <w:p w14:paraId="16D8ABA5">
      <w:pPr>
        <w:pStyle w:val="2"/>
        <w:spacing w:line="247" w:lineRule="auto"/>
      </w:pPr>
    </w:p>
    <w:p w14:paraId="0259D4D3">
      <w:pPr>
        <w:pStyle w:val="2"/>
        <w:spacing w:line="248" w:lineRule="auto"/>
      </w:pPr>
    </w:p>
    <w:p w14:paraId="0BB50044">
      <w:pPr>
        <w:pStyle w:val="2"/>
        <w:spacing w:line="248" w:lineRule="auto"/>
      </w:pPr>
    </w:p>
    <w:p w14:paraId="3EA5DF95">
      <w:pPr>
        <w:pStyle w:val="2"/>
        <w:spacing w:line="248" w:lineRule="auto"/>
      </w:pPr>
    </w:p>
    <w:p w14:paraId="6A631E1D">
      <w:pPr>
        <w:pStyle w:val="2"/>
        <w:spacing w:line="248" w:lineRule="auto"/>
      </w:pPr>
    </w:p>
    <w:p w14:paraId="23DB78CD">
      <w:pPr>
        <w:pStyle w:val="2"/>
        <w:spacing w:line="248" w:lineRule="auto"/>
      </w:pPr>
    </w:p>
    <w:p w14:paraId="09CFB103">
      <w:pPr>
        <w:pStyle w:val="2"/>
        <w:spacing w:line="248" w:lineRule="auto"/>
      </w:pPr>
    </w:p>
    <w:p w14:paraId="161EA5CE">
      <w:pPr>
        <w:pStyle w:val="2"/>
        <w:spacing w:line="248" w:lineRule="auto"/>
      </w:pPr>
    </w:p>
    <w:p w14:paraId="76FFBAA1">
      <w:pPr>
        <w:pStyle w:val="2"/>
        <w:spacing w:line="248" w:lineRule="auto"/>
      </w:pPr>
    </w:p>
    <w:p w14:paraId="35BFACD8">
      <w:pPr>
        <w:pStyle w:val="2"/>
        <w:spacing w:line="248" w:lineRule="auto"/>
      </w:pPr>
    </w:p>
    <w:p w14:paraId="1A4CA6C4">
      <w:pPr>
        <w:pStyle w:val="2"/>
        <w:spacing w:line="248" w:lineRule="auto"/>
      </w:pPr>
    </w:p>
    <w:p w14:paraId="0F0AE3F6">
      <w:pPr>
        <w:pStyle w:val="2"/>
        <w:spacing w:line="248" w:lineRule="auto"/>
      </w:pPr>
    </w:p>
    <w:p w14:paraId="6FE3FCD3">
      <w:pPr>
        <w:pStyle w:val="2"/>
        <w:spacing w:line="248" w:lineRule="auto"/>
      </w:pPr>
    </w:p>
    <w:p w14:paraId="515BE5A7">
      <w:pPr>
        <w:pStyle w:val="2"/>
        <w:spacing w:line="248" w:lineRule="auto"/>
      </w:pPr>
    </w:p>
    <w:p w14:paraId="5E478020">
      <w:pPr>
        <w:pStyle w:val="2"/>
        <w:spacing w:line="248" w:lineRule="auto"/>
      </w:pPr>
    </w:p>
    <w:p w14:paraId="4B4FF869">
      <w:pPr>
        <w:pStyle w:val="2"/>
        <w:spacing w:line="248" w:lineRule="auto"/>
      </w:pPr>
    </w:p>
    <w:p w14:paraId="2CDB98B4">
      <w:pPr>
        <w:pStyle w:val="2"/>
        <w:spacing w:line="248" w:lineRule="auto"/>
      </w:pPr>
    </w:p>
    <w:p w14:paraId="6623C217">
      <w:pPr>
        <w:pStyle w:val="2"/>
        <w:spacing w:line="248" w:lineRule="auto"/>
      </w:pPr>
    </w:p>
    <w:p w14:paraId="6FD3F5EC">
      <w:pPr>
        <w:pStyle w:val="2"/>
        <w:spacing w:line="248" w:lineRule="auto"/>
      </w:pPr>
    </w:p>
    <w:p w14:paraId="6502D71A">
      <w:pPr>
        <w:pStyle w:val="2"/>
        <w:spacing w:line="248" w:lineRule="auto"/>
      </w:pPr>
    </w:p>
    <w:p w14:paraId="283CF04B">
      <w:pPr>
        <w:pStyle w:val="2"/>
        <w:spacing w:line="248" w:lineRule="auto"/>
      </w:pPr>
    </w:p>
    <w:p w14:paraId="25EC60D4">
      <w:pPr>
        <w:pStyle w:val="2"/>
        <w:spacing w:line="248" w:lineRule="auto"/>
      </w:pPr>
    </w:p>
    <w:p w14:paraId="35AE7D72">
      <w:pPr>
        <w:pStyle w:val="2"/>
        <w:spacing w:line="248" w:lineRule="auto"/>
      </w:pPr>
    </w:p>
    <w:p w14:paraId="0A65BB71">
      <w:pPr>
        <w:pStyle w:val="2"/>
        <w:spacing w:line="248" w:lineRule="auto"/>
      </w:pPr>
    </w:p>
    <w:p w14:paraId="4D60822B">
      <w:pPr>
        <w:spacing w:before="101" w:line="223" w:lineRule="auto"/>
        <w:ind w:left="21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制定部门：[教育部市场监管总局]</w:t>
      </w:r>
    </w:p>
    <w:p w14:paraId="6F87E4FB">
      <w:pPr>
        <w:spacing w:line="223" w:lineRule="auto"/>
        <w:rPr>
          <w:rFonts w:ascii="黑体" w:hAnsi="黑体" w:eastAsia="黑体" w:cs="黑体"/>
          <w:sz w:val="31"/>
          <w:szCs w:val="31"/>
        </w:rPr>
        <w:sectPr>
          <w:headerReference r:id="rId5" w:type="default"/>
          <w:footerReference r:id="rId6" w:type="default"/>
          <w:pgSz w:w="11900" w:h="16830"/>
          <w:pgMar w:top="2831" w:right="1785" w:bottom="1626" w:left="1720" w:header="2354" w:footer="1224" w:gutter="0"/>
          <w:cols w:space="720" w:num="1"/>
        </w:sectPr>
      </w:pPr>
    </w:p>
    <w:p w14:paraId="161FD7D2">
      <w:pPr>
        <w:pStyle w:val="2"/>
        <w:spacing w:line="252" w:lineRule="auto"/>
      </w:pPr>
    </w:p>
    <w:p w14:paraId="7751F615">
      <w:pPr>
        <w:pStyle w:val="2"/>
        <w:spacing w:line="252" w:lineRule="auto"/>
      </w:pPr>
    </w:p>
    <w:p w14:paraId="7F9ABE54">
      <w:pPr>
        <w:pStyle w:val="2"/>
        <w:spacing w:line="252" w:lineRule="auto"/>
      </w:pPr>
    </w:p>
    <w:p w14:paraId="110204FA">
      <w:pPr>
        <w:pStyle w:val="2"/>
        <w:spacing w:line="252" w:lineRule="auto"/>
      </w:pPr>
    </w:p>
    <w:p w14:paraId="5F0617A6">
      <w:pPr>
        <w:pStyle w:val="2"/>
        <w:spacing w:line="253" w:lineRule="auto"/>
      </w:pPr>
    </w:p>
    <w:p w14:paraId="34981844">
      <w:pPr>
        <w:pStyle w:val="2"/>
        <w:spacing w:line="253" w:lineRule="auto"/>
      </w:pPr>
    </w:p>
    <w:p w14:paraId="04AF2627">
      <w:pPr>
        <w:pStyle w:val="2"/>
        <w:spacing w:line="253" w:lineRule="auto"/>
      </w:pPr>
    </w:p>
    <w:p w14:paraId="5182AB35">
      <w:pPr>
        <w:pStyle w:val="2"/>
        <w:spacing w:line="253" w:lineRule="auto"/>
      </w:pPr>
    </w:p>
    <w:p w14:paraId="1FA8F6D0">
      <w:pPr>
        <w:pStyle w:val="2"/>
        <w:spacing w:line="253" w:lineRule="auto"/>
      </w:pPr>
    </w:p>
    <w:p w14:paraId="209358C4">
      <w:pPr>
        <w:pStyle w:val="2"/>
        <w:spacing w:line="253" w:lineRule="auto"/>
      </w:pPr>
    </w:p>
    <w:p w14:paraId="3456B483">
      <w:pPr>
        <w:spacing w:before="140" w:line="219" w:lineRule="auto"/>
        <w:ind w:left="345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使用说明</w:t>
      </w:r>
    </w:p>
    <w:p w14:paraId="2A5D937D">
      <w:pPr>
        <w:pStyle w:val="2"/>
        <w:spacing w:line="268" w:lineRule="auto"/>
      </w:pPr>
    </w:p>
    <w:p w14:paraId="47D7B22F">
      <w:pPr>
        <w:pStyle w:val="2"/>
        <w:spacing w:line="268" w:lineRule="auto"/>
      </w:pPr>
    </w:p>
    <w:p w14:paraId="0E5127BC">
      <w:pPr>
        <w:pStyle w:val="2"/>
        <w:spacing w:line="269" w:lineRule="auto"/>
      </w:pPr>
    </w:p>
    <w:p w14:paraId="73A0A7A2">
      <w:pPr>
        <w:spacing w:before="98" w:line="308" w:lineRule="auto"/>
        <w:ind w:right="169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一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、本合同文本为示范文本，供受培训者(学员)监护</w:t>
      </w:r>
      <w:r>
        <w:rPr>
          <w:rFonts w:ascii="仿宋" w:hAnsi="仿宋" w:eastAsia="仿宋" w:cs="仿宋"/>
          <w:spacing w:val="18"/>
          <w:sz w:val="30"/>
          <w:szCs w:val="30"/>
        </w:rPr>
        <w:t>人与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校外培训机构之间签订培训合同时参照使用，双方当事人也可使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用本合同电子版在电子商务平台上签约。</w:t>
      </w:r>
    </w:p>
    <w:p w14:paraId="18107E3B">
      <w:pPr>
        <w:spacing w:before="232" w:line="286" w:lineRule="auto"/>
        <w:ind w:right="70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二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、合同双方当事人在签约之前应当仔细阅读本合同内容，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特别是具有选择性、补充性、填充性、修改性的内容。</w:t>
      </w:r>
    </w:p>
    <w:p w14:paraId="28B2C02F">
      <w:pPr>
        <w:spacing w:before="210" w:line="335" w:lineRule="auto"/>
        <w:ind w:right="128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三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、双方当事人应结合具体情况选定本合同文本的</w:t>
      </w:r>
      <w:r>
        <w:rPr>
          <w:rFonts w:ascii="仿宋" w:hAnsi="仿宋" w:eastAsia="仿宋" w:cs="仿宋"/>
          <w:spacing w:val="7"/>
          <w:sz w:val="30"/>
          <w:szCs w:val="30"/>
        </w:rPr>
        <w:t>选择性条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款(在方框内打“</w:t>
      </w:r>
      <w:r>
        <w:rPr>
          <w:rFonts w:ascii="仿宋" w:hAnsi="仿宋" w:eastAsia="仿宋" w:cs="仿宋"/>
          <w:spacing w:val="-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√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”,以示双方确认),空白行供双方当事人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自行约定或者补充约定。双方当事人可以对文本条款的内容进行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修改、增补或删除，但不得随意减轻或者免除依法应当由校外培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训机构承担的责任。合同签订生效后，未被修改的文本印刷文字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视为双方同意内容。</w:t>
      </w:r>
    </w:p>
    <w:p w14:paraId="60E457DF">
      <w:pPr>
        <w:spacing w:before="225" w:line="220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四</w:t>
      </w:r>
      <w:r>
        <w:rPr>
          <w:rFonts w:ascii="仿宋" w:hAnsi="仿宋" w:eastAsia="仿宋" w:cs="仿宋"/>
          <w:spacing w:val="-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、本合同文本中涉及到的选择、填写内容以手写项为优先。</w:t>
      </w:r>
    </w:p>
    <w:p w14:paraId="3FD0C976">
      <w:pPr>
        <w:spacing w:before="231" w:line="335" w:lineRule="auto"/>
        <w:ind w:right="160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五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、本合同文本所称校外培训机构是指，由国家机构以外的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法人或自然人，利用非国家财政性经费举办的，</w:t>
      </w:r>
      <w:r>
        <w:rPr>
          <w:rFonts w:ascii="仿宋" w:hAnsi="仿宋" w:eastAsia="仿宋" w:cs="仿宋"/>
          <w:spacing w:val="10"/>
          <w:sz w:val="30"/>
          <w:szCs w:val="30"/>
        </w:rPr>
        <w:t>面向中小学生开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展线上线下非学历教育培训的培训机构(含面向3至</w:t>
      </w:r>
      <w:r>
        <w:rPr>
          <w:rFonts w:ascii="仿宋" w:hAnsi="仿宋" w:eastAsia="仿宋" w:cs="仿宋"/>
          <w:spacing w:val="26"/>
          <w:sz w:val="30"/>
          <w:szCs w:val="30"/>
        </w:rPr>
        <w:t>6岁学龄前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儿童开展线下非学科类培训的培训机构)。合同签订前，学科类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培训机构应当出示办学许可证和民办非企业单位登记证书等证明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文件；非学科类培训机构应当出示办学许可证，营业执照(或事</w:t>
      </w:r>
    </w:p>
    <w:p w14:paraId="043088B6">
      <w:pPr>
        <w:spacing w:line="335" w:lineRule="auto"/>
        <w:rPr>
          <w:rFonts w:ascii="仿宋" w:hAnsi="仿宋" w:eastAsia="仿宋" w:cs="仿宋"/>
          <w:sz w:val="30"/>
          <w:szCs w:val="30"/>
        </w:rPr>
        <w:sectPr>
          <w:headerReference r:id="rId7" w:type="default"/>
          <w:footerReference r:id="rId8" w:type="default"/>
          <w:pgSz w:w="11900" w:h="16830"/>
          <w:pgMar w:top="400" w:right="1280" w:bottom="1677" w:left="1750" w:header="0" w:footer="1286" w:gutter="0"/>
          <w:cols w:space="720" w:num="1"/>
        </w:sectPr>
      </w:pPr>
    </w:p>
    <w:p w14:paraId="0CB1989F">
      <w:pPr>
        <w:pStyle w:val="2"/>
        <w:spacing w:line="273" w:lineRule="auto"/>
      </w:pPr>
    </w:p>
    <w:p w14:paraId="298F7D1C">
      <w:pPr>
        <w:pStyle w:val="2"/>
        <w:spacing w:line="273" w:lineRule="auto"/>
      </w:pPr>
    </w:p>
    <w:p w14:paraId="36966A97">
      <w:pPr>
        <w:pStyle w:val="2"/>
        <w:spacing w:line="273" w:lineRule="auto"/>
      </w:pPr>
    </w:p>
    <w:p w14:paraId="2E413207">
      <w:pPr>
        <w:pStyle w:val="2"/>
        <w:spacing w:line="273" w:lineRule="auto"/>
      </w:pPr>
    </w:p>
    <w:p w14:paraId="099EE93B">
      <w:pPr>
        <w:pStyle w:val="2"/>
        <w:spacing w:line="274" w:lineRule="auto"/>
      </w:pPr>
    </w:p>
    <w:p w14:paraId="309F009E">
      <w:pPr>
        <w:pStyle w:val="2"/>
        <w:spacing w:line="274" w:lineRule="auto"/>
      </w:pPr>
    </w:p>
    <w:p w14:paraId="0A3F4548">
      <w:pPr>
        <w:pStyle w:val="2"/>
        <w:spacing w:line="274" w:lineRule="auto"/>
      </w:pPr>
    </w:p>
    <w:p w14:paraId="7AB5C9A1">
      <w:pPr>
        <w:spacing w:before="101" w:line="221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业单位法人证书、民办非企业单位登记证书)等证明文件。</w:t>
      </w:r>
    </w:p>
    <w:p w14:paraId="0607EA24">
      <w:pPr>
        <w:spacing w:before="197" w:line="354" w:lineRule="auto"/>
        <w:ind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六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、本合同适用受培训者(学员)一般为在校的中小学</w:t>
      </w:r>
      <w:r>
        <w:rPr>
          <w:rFonts w:ascii="仿宋" w:hAnsi="仿宋" w:eastAsia="仿宋" w:cs="仿宋"/>
          <w:spacing w:val="3"/>
          <w:sz w:val="31"/>
          <w:szCs w:val="31"/>
        </w:rPr>
        <w:t>生(含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3至6岁学龄前儿童)。</w:t>
      </w:r>
    </w:p>
    <w:p w14:paraId="1A3C90D0">
      <w:pPr>
        <w:spacing w:line="354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30"/>
          <w:pgMar w:top="400" w:right="1440" w:bottom="1616" w:left="1730" w:header="0" w:footer="1211" w:gutter="0"/>
          <w:cols w:space="720" w:num="1"/>
        </w:sectPr>
      </w:pPr>
    </w:p>
    <w:p w14:paraId="4A03D043">
      <w:pPr>
        <w:pStyle w:val="2"/>
        <w:spacing w:line="252" w:lineRule="auto"/>
      </w:pPr>
    </w:p>
    <w:p w14:paraId="25F89F81">
      <w:pPr>
        <w:pStyle w:val="2"/>
        <w:spacing w:line="252" w:lineRule="auto"/>
      </w:pPr>
    </w:p>
    <w:p w14:paraId="6F1D87FE">
      <w:pPr>
        <w:pStyle w:val="2"/>
        <w:spacing w:line="252" w:lineRule="auto"/>
      </w:pPr>
    </w:p>
    <w:p w14:paraId="5F34F786">
      <w:pPr>
        <w:pStyle w:val="2"/>
        <w:spacing w:line="252" w:lineRule="auto"/>
      </w:pPr>
    </w:p>
    <w:p w14:paraId="22D5096F">
      <w:pPr>
        <w:pStyle w:val="2"/>
        <w:spacing w:line="253" w:lineRule="auto"/>
      </w:pPr>
    </w:p>
    <w:p w14:paraId="3F527571">
      <w:pPr>
        <w:pStyle w:val="2"/>
        <w:spacing w:line="253" w:lineRule="auto"/>
      </w:pPr>
    </w:p>
    <w:p w14:paraId="4613E916">
      <w:pPr>
        <w:pStyle w:val="2"/>
        <w:spacing w:line="253" w:lineRule="auto"/>
      </w:pPr>
    </w:p>
    <w:p w14:paraId="5F35D230">
      <w:pPr>
        <w:pStyle w:val="2"/>
        <w:spacing w:line="253" w:lineRule="auto"/>
      </w:pPr>
    </w:p>
    <w:p w14:paraId="1A5F16BC">
      <w:pPr>
        <w:pStyle w:val="2"/>
        <w:spacing w:line="253" w:lineRule="auto"/>
      </w:pPr>
    </w:p>
    <w:p w14:paraId="2600B35E">
      <w:pPr>
        <w:pStyle w:val="2"/>
        <w:spacing w:line="253" w:lineRule="auto"/>
      </w:pPr>
    </w:p>
    <w:p w14:paraId="7A64E612">
      <w:pPr>
        <w:spacing w:before="140" w:line="219" w:lineRule="auto"/>
        <w:ind w:left="348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特别提示</w:t>
      </w:r>
    </w:p>
    <w:p w14:paraId="16F4A5C0">
      <w:pPr>
        <w:pStyle w:val="2"/>
        <w:spacing w:line="268" w:lineRule="auto"/>
      </w:pPr>
    </w:p>
    <w:p w14:paraId="510326AC">
      <w:pPr>
        <w:pStyle w:val="2"/>
        <w:spacing w:line="268" w:lineRule="auto"/>
      </w:pPr>
    </w:p>
    <w:p w14:paraId="65DA06FA">
      <w:pPr>
        <w:pStyle w:val="2"/>
        <w:spacing w:line="269" w:lineRule="auto"/>
      </w:pPr>
    </w:p>
    <w:p w14:paraId="7987DE96">
      <w:pPr>
        <w:spacing w:before="98" w:line="312" w:lineRule="auto"/>
        <w:ind w:right="110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一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、仅持线上培训许可的培训机构不得开展线下培训，仅持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线下培训许可的培训机构不得开展线上培训，学科类培训机构未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经许可不得开展非学科类培训。</w:t>
      </w:r>
    </w:p>
    <w:p w14:paraId="1C12E298">
      <w:pPr>
        <w:spacing w:before="228" w:line="307" w:lineRule="auto"/>
        <w:ind w:right="109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二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、培训机构不得使用培训贷方式收取费用，预收费须全部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进入培训机构收费专用账户，并根据属地监</w:t>
      </w:r>
      <w:r>
        <w:rPr>
          <w:rFonts w:ascii="仿宋" w:hAnsi="仿宋" w:eastAsia="仿宋" w:cs="仿宋"/>
          <w:spacing w:val="10"/>
          <w:sz w:val="30"/>
          <w:szCs w:val="30"/>
        </w:rPr>
        <w:t>管部门要求，通过银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行托管或风险保证金方式全额纳入监管范围。</w:t>
      </w:r>
    </w:p>
    <w:p w14:paraId="189D18F8">
      <w:pPr>
        <w:spacing w:before="243" w:line="310" w:lineRule="auto"/>
        <w:ind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三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、面向义务教育阶段的学科类校外培训收费依法实行政府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指导价管理，培训机构在政府制定的基准收费标准</w:t>
      </w:r>
      <w:r>
        <w:rPr>
          <w:rFonts w:ascii="仿宋" w:hAnsi="仿宋" w:eastAsia="仿宋" w:cs="仿宋"/>
          <w:spacing w:val="3"/>
          <w:sz w:val="30"/>
          <w:szCs w:val="30"/>
        </w:rPr>
        <w:t>和浮动幅度内，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确定具体收费标准。</w:t>
      </w:r>
    </w:p>
    <w:p w14:paraId="6BEC7514">
      <w:pPr>
        <w:spacing w:before="216" w:line="324" w:lineRule="auto"/>
        <w:ind w:right="81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四</w:t>
      </w:r>
      <w:r>
        <w:rPr>
          <w:rFonts w:ascii="仿宋" w:hAnsi="仿宋" w:eastAsia="仿宋" w:cs="仿宋"/>
          <w:spacing w:val="-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、培训机构培训时间不得和接受培训方当地中小学校教学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时间相冲突，培训结束时间线下不得晚于20:30,线上不得晚于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21:00,且不得留作业。线上培训机构每课时不超过30分钟，课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程间隔不少于10分钟。</w:t>
      </w:r>
    </w:p>
    <w:p w14:paraId="4E3149FD">
      <w:pPr>
        <w:spacing w:before="224" w:line="285" w:lineRule="auto"/>
        <w:ind w:right="78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五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、学科类培训机构不得超标超前开展培训，严禁占用国家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法定节假日、休息日及寒暑假期组织培训。</w:t>
      </w:r>
    </w:p>
    <w:p w14:paraId="48610CF7">
      <w:pPr>
        <w:spacing w:before="231" w:line="315" w:lineRule="auto"/>
        <w:ind w:right="77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六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、培训机构培训内容应符合党的教育方针，坚持社会主义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办学方向，落实立德树人根本任务，遵循学生身</w:t>
      </w:r>
      <w:r>
        <w:rPr>
          <w:rFonts w:ascii="仿宋" w:hAnsi="仿宋" w:eastAsia="仿宋" w:cs="仿宋"/>
          <w:spacing w:val="10"/>
          <w:sz w:val="30"/>
          <w:szCs w:val="30"/>
        </w:rPr>
        <w:t>心发展特点以及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教育教学规律，价值导向正确。</w:t>
      </w:r>
    </w:p>
    <w:p w14:paraId="3AD1C4AD">
      <w:pPr>
        <w:spacing w:line="315" w:lineRule="auto"/>
        <w:rPr>
          <w:rFonts w:ascii="仿宋" w:hAnsi="仿宋" w:eastAsia="仿宋" w:cs="仿宋"/>
          <w:sz w:val="30"/>
          <w:szCs w:val="30"/>
        </w:rPr>
        <w:sectPr>
          <w:footerReference r:id="rId10" w:type="default"/>
          <w:pgSz w:w="11900" w:h="16830"/>
          <w:pgMar w:top="400" w:right="1349" w:bottom="1647" w:left="1740" w:header="0" w:footer="1258" w:gutter="0"/>
          <w:cols w:space="720" w:num="1"/>
        </w:sectPr>
      </w:pPr>
    </w:p>
    <w:p w14:paraId="121F6CB4">
      <w:pPr>
        <w:pStyle w:val="2"/>
        <w:spacing w:line="241" w:lineRule="auto"/>
      </w:pPr>
    </w:p>
    <w:p w14:paraId="349B9DC4">
      <w:pPr>
        <w:pStyle w:val="2"/>
        <w:spacing w:line="242" w:lineRule="auto"/>
      </w:pPr>
    </w:p>
    <w:p w14:paraId="1075D28D">
      <w:pPr>
        <w:pStyle w:val="2"/>
        <w:spacing w:line="242" w:lineRule="auto"/>
      </w:pPr>
    </w:p>
    <w:p w14:paraId="5BCAA6D0">
      <w:pPr>
        <w:pStyle w:val="2"/>
        <w:spacing w:line="242" w:lineRule="auto"/>
      </w:pPr>
    </w:p>
    <w:p w14:paraId="5D094BB3">
      <w:pPr>
        <w:pStyle w:val="2"/>
        <w:spacing w:line="242" w:lineRule="auto"/>
      </w:pPr>
    </w:p>
    <w:p w14:paraId="2F69CC6A">
      <w:pPr>
        <w:pStyle w:val="2"/>
        <w:spacing w:line="242" w:lineRule="auto"/>
      </w:pPr>
    </w:p>
    <w:p w14:paraId="6F227295">
      <w:pPr>
        <w:pStyle w:val="2"/>
        <w:spacing w:line="242" w:lineRule="auto"/>
      </w:pPr>
    </w:p>
    <w:p w14:paraId="1A141FF3">
      <w:pPr>
        <w:pStyle w:val="2"/>
        <w:spacing w:line="242" w:lineRule="auto"/>
      </w:pPr>
    </w:p>
    <w:p w14:paraId="0A0ED719">
      <w:pPr>
        <w:spacing w:before="97" w:line="289" w:lineRule="auto"/>
        <w:ind w:right="15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七、培训机构严禁提供境外教育课程；培训材料管理工作，遵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照《校外培训机构培训材料管理办法(试行)》执行。</w:t>
      </w:r>
    </w:p>
    <w:p w14:paraId="1A681632">
      <w:pPr>
        <w:spacing w:before="234" w:line="311" w:lineRule="auto"/>
        <w:ind w:right="15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八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、线上培训机构不得提供和传播“拍照搜题”等惰化学生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思维能力、影响学生独立思考、违背教育教学规律的不良学习方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法。</w:t>
      </w:r>
    </w:p>
    <w:p w14:paraId="4383B586">
      <w:pPr>
        <w:spacing w:before="211" w:line="320" w:lineRule="auto"/>
        <w:ind w:right="8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九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、从事学科类培训的教学、教研人员必须具备相应教师资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格，并将教师资格信息在培训机构场所及网站显著位置公布；培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训机构聘请在境内的外籍人员要符合国家有关规</w:t>
      </w:r>
      <w:r>
        <w:rPr>
          <w:rFonts w:ascii="仿宋" w:hAnsi="仿宋" w:eastAsia="仿宋" w:cs="仿宋"/>
          <w:spacing w:val="10"/>
          <w:sz w:val="30"/>
          <w:szCs w:val="30"/>
        </w:rPr>
        <w:t>定，严禁聘请在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境外的外籍人员开展培训活动。</w:t>
      </w:r>
    </w:p>
    <w:p w14:paraId="05A53F13">
      <w:pPr>
        <w:spacing w:before="248" w:line="331" w:lineRule="auto"/>
        <w:ind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十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、培训机构开展宣传活动须依法依规，不得随意夸大培训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效果、误导公众教育观念、制造家长焦虑，不得以任何</w:t>
      </w:r>
      <w:r>
        <w:rPr>
          <w:rFonts w:ascii="仿宋" w:hAnsi="仿宋" w:eastAsia="仿宋" w:cs="仿宋"/>
          <w:spacing w:val="10"/>
          <w:sz w:val="30"/>
          <w:szCs w:val="30"/>
        </w:rPr>
        <w:t>形式在主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流媒体、新媒体、公共场所、居民区各类广告牌和网络平台等刊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登、播发校外培训广告，不得在中小学校、幼儿园内开展商业广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告活动，不得利用中小学和幼儿园的教材、教辅材料、练习册、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文具、教具、校服、校车等发布或变相发布广告。</w:t>
      </w:r>
    </w:p>
    <w:p w14:paraId="02B7F6D1">
      <w:pPr>
        <w:spacing w:line="331" w:lineRule="auto"/>
        <w:rPr>
          <w:rFonts w:ascii="仿宋" w:hAnsi="仿宋" w:eastAsia="仿宋" w:cs="仿宋"/>
          <w:sz w:val="30"/>
          <w:szCs w:val="30"/>
        </w:rPr>
        <w:sectPr>
          <w:footerReference r:id="rId11" w:type="default"/>
          <w:pgSz w:w="11900" w:h="16830"/>
          <w:pgMar w:top="400" w:right="1450" w:bottom="1597" w:left="1730" w:header="0" w:footer="1206" w:gutter="0"/>
          <w:cols w:space="720" w:num="1"/>
        </w:sectPr>
      </w:pPr>
    </w:p>
    <w:p w14:paraId="046D92DC">
      <w:pPr>
        <w:pStyle w:val="2"/>
        <w:spacing w:line="265" w:lineRule="auto"/>
      </w:pPr>
    </w:p>
    <w:p w14:paraId="1EBF12F3">
      <w:pPr>
        <w:pStyle w:val="2"/>
        <w:spacing w:line="266" w:lineRule="auto"/>
      </w:pPr>
    </w:p>
    <w:p w14:paraId="7D1D1BCD">
      <w:pPr>
        <w:pStyle w:val="2"/>
        <w:spacing w:line="266" w:lineRule="auto"/>
      </w:pPr>
    </w:p>
    <w:p w14:paraId="1698C961">
      <w:pPr>
        <w:pStyle w:val="2"/>
        <w:spacing w:line="266" w:lineRule="auto"/>
      </w:pPr>
    </w:p>
    <w:p w14:paraId="660A7DD7">
      <w:pPr>
        <w:pStyle w:val="2"/>
        <w:spacing w:line="266" w:lineRule="auto"/>
      </w:pPr>
    </w:p>
    <w:p w14:paraId="7FB5243B">
      <w:pPr>
        <w:pStyle w:val="2"/>
        <w:spacing w:line="266" w:lineRule="auto"/>
      </w:pPr>
    </w:p>
    <w:p w14:paraId="6CDD085C">
      <w:pPr>
        <w:pStyle w:val="2"/>
        <w:spacing w:line="266" w:lineRule="auto"/>
      </w:pPr>
    </w:p>
    <w:p w14:paraId="6744574F">
      <w:pPr>
        <w:spacing w:before="82" w:line="221" w:lineRule="auto"/>
        <w:ind w:left="5518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合</w:t>
      </w:r>
      <w:r>
        <w:rPr>
          <w:rFonts w:ascii="黑体" w:hAnsi="黑体" w:eastAsia="黑体" w:cs="黑体"/>
          <w:spacing w:val="-34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同</w:t>
      </w:r>
      <w:r>
        <w:rPr>
          <w:rFonts w:ascii="黑体" w:hAnsi="黑体" w:eastAsia="黑体" w:cs="黑体"/>
          <w:spacing w:val="-49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编</w:t>
      </w:r>
      <w:r>
        <w:rPr>
          <w:rFonts w:ascii="黑体" w:hAnsi="黑体" w:eastAsia="黑体" w:cs="黑体"/>
          <w:spacing w:val="-42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号</w:t>
      </w:r>
      <w:r>
        <w:rPr>
          <w:rFonts w:ascii="黑体" w:hAnsi="黑体" w:eastAsia="黑体" w:cs="黑体"/>
          <w:spacing w:val="-56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：</w:t>
      </w:r>
      <w:r>
        <w:rPr>
          <w:rFonts w:ascii="黑体" w:hAnsi="黑体" w:eastAsia="黑体" w:cs="黑体"/>
          <w:spacing w:val="-82"/>
          <w:sz w:val="25"/>
          <w:szCs w:val="25"/>
        </w:rPr>
        <w:t xml:space="preserve"> </w:t>
      </w:r>
      <w:r>
        <w:rPr>
          <w:rFonts w:ascii="黑体" w:hAnsi="黑体" w:eastAsia="黑体" w:cs="黑体"/>
          <w:sz w:val="25"/>
          <w:szCs w:val="25"/>
          <w:u w:val="single" w:color="auto"/>
        </w:rPr>
        <w:t xml:space="preserve">             </w:t>
      </w:r>
    </w:p>
    <w:p w14:paraId="54C116EE">
      <w:pPr>
        <w:pStyle w:val="2"/>
        <w:spacing w:line="257" w:lineRule="auto"/>
      </w:pPr>
    </w:p>
    <w:p w14:paraId="08128FD6">
      <w:pPr>
        <w:pStyle w:val="2"/>
        <w:spacing w:line="258" w:lineRule="auto"/>
      </w:pPr>
    </w:p>
    <w:p w14:paraId="2C6531E2">
      <w:pPr>
        <w:pStyle w:val="2"/>
        <w:spacing w:line="258" w:lineRule="auto"/>
      </w:pPr>
    </w:p>
    <w:p w14:paraId="33B9E715">
      <w:pPr>
        <w:spacing w:before="140" w:line="219" w:lineRule="auto"/>
        <w:ind w:left="174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中小学生校外培训服务合同</w:t>
      </w:r>
    </w:p>
    <w:p w14:paraId="45B96FEA">
      <w:pPr>
        <w:spacing w:before="176" w:line="219" w:lineRule="auto"/>
        <w:ind w:left="32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9"/>
          <w:sz w:val="43"/>
          <w:szCs w:val="43"/>
        </w:rPr>
        <w:t>(示范文本)</w:t>
      </w:r>
    </w:p>
    <w:p w14:paraId="10B5B179">
      <w:pPr>
        <w:pStyle w:val="2"/>
        <w:spacing w:line="254" w:lineRule="auto"/>
      </w:pPr>
    </w:p>
    <w:p w14:paraId="37E1A393">
      <w:pPr>
        <w:pStyle w:val="2"/>
        <w:spacing w:line="254" w:lineRule="auto"/>
      </w:pPr>
    </w:p>
    <w:p w14:paraId="3DCF9DD8">
      <w:pPr>
        <w:pStyle w:val="2"/>
        <w:spacing w:line="255" w:lineRule="auto"/>
      </w:pPr>
    </w:p>
    <w:p w14:paraId="1B6C61FC">
      <w:pPr>
        <w:spacing w:before="81" w:line="221" w:lineRule="auto"/>
        <w:ind w:left="48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44"/>
          <w:sz w:val="25"/>
          <w:szCs w:val="25"/>
        </w:rPr>
        <w:t>甲方(提供培训方):</w:t>
      </w:r>
    </w:p>
    <w:p w14:paraId="0751CDE2">
      <w:pPr>
        <w:spacing w:before="159" w:line="219" w:lineRule="auto"/>
        <w:ind w:left="48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28"/>
          <w:sz w:val="25"/>
          <w:szCs w:val="25"/>
        </w:rPr>
        <w:t>机构名称(与民非登记证/营业执照或办学许可证一致):</w:t>
      </w:r>
    </w:p>
    <w:p w14:paraId="38B65CDD">
      <w:pPr>
        <w:pStyle w:val="2"/>
        <w:spacing w:line="260" w:lineRule="auto"/>
      </w:pPr>
    </w:p>
    <w:p w14:paraId="1C9E0150">
      <w:pPr>
        <w:pStyle w:val="2"/>
        <w:spacing w:line="260" w:lineRule="auto"/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301625</wp:posOffset>
            </wp:positionH>
            <wp:positionV relativeFrom="paragraph">
              <wp:posOffset>110490</wp:posOffset>
            </wp:positionV>
            <wp:extent cx="458470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84679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F18D3A">
      <w:pPr>
        <w:spacing w:before="81" w:line="221" w:lineRule="auto"/>
        <w:ind w:left="48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办学地址：</w:t>
      </w:r>
      <w:r>
        <w:rPr>
          <w:rFonts w:ascii="黑体" w:hAnsi="黑体" w:eastAsia="黑体" w:cs="黑体"/>
          <w:spacing w:val="-46"/>
          <w:sz w:val="25"/>
          <w:szCs w:val="25"/>
        </w:rPr>
        <w:t xml:space="preserve"> </w:t>
      </w:r>
      <w:r>
        <w:rPr>
          <w:rFonts w:ascii="黑体" w:hAnsi="黑体" w:eastAsia="黑体" w:cs="黑体"/>
          <w:sz w:val="25"/>
          <w:szCs w:val="25"/>
          <w:u w:val="single" w:color="auto"/>
        </w:rPr>
        <w:t xml:space="preserve">                                               </w:t>
      </w:r>
    </w:p>
    <w:p w14:paraId="60A98F46">
      <w:pPr>
        <w:spacing w:before="162" w:line="222" w:lineRule="auto"/>
        <w:ind w:left="48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 xml:space="preserve">审批机关： </w:t>
      </w:r>
      <w:r>
        <w:rPr>
          <w:rFonts w:ascii="黑体" w:hAnsi="黑体" w:eastAsia="黑体" w:cs="黑体"/>
          <w:spacing w:val="-1"/>
          <w:sz w:val="25"/>
          <w:szCs w:val="25"/>
          <w:u w:val="single" w:color="auto"/>
        </w:rPr>
        <w:t xml:space="preserve">               </w:t>
      </w:r>
      <w:r>
        <w:rPr>
          <w:rFonts w:ascii="黑体" w:hAnsi="黑体" w:eastAsia="黑体" w:cs="黑体"/>
          <w:spacing w:val="-1"/>
          <w:sz w:val="25"/>
          <w:szCs w:val="25"/>
        </w:rPr>
        <w:t>登记注册机关：</w:t>
      </w:r>
      <w:r>
        <w:rPr>
          <w:rFonts w:ascii="黑体" w:hAnsi="黑体" w:eastAsia="黑体" w:cs="黑体"/>
          <w:spacing w:val="31"/>
          <w:sz w:val="25"/>
          <w:szCs w:val="25"/>
        </w:rPr>
        <w:t xml:space="preserve"> </w:t>
      </w:r>
      <w:r>
        <w:rPr>
          <w:rFonts w:ascii="黑体" w:hAnsi="黑体" w:eastAsia="黑体" w:cs="黑体"/>
          <w:sz w:val="25"/>
          <w:szCs w:val="25"/>
          <w:u w:val="single" w:color="auto"/>
        </w:rPr>
        <w:t xml:space="preserve">                 </w:t>
      </w:r>
    </w:p>
    <w:p w14:paraId="00F9E08D">
      <w:pPr>
        <w:spacing w:before="158" w:line="339" w:lineRule="auto"/>
        <w:ind w:left="485" w:right="979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2"/>
          <w:sz w:val="25"/>
          <w:szCs w:val="25"/>
        </w:rPr>
        <w:t>办学许可证编号：</w:t>
      </w:r>
      <w:r>
        <w:rPr>
          <w:rFonts w:ascii="黑体" w:hAnsi="黑体" w:eastAsia="黑体" w:cs="黑体"/>
          <w:spacing w:val="39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1"/>
          <w:sz w:val="25"/>
          <w:szCs w:val="25"/>
          <w:u w:val="single" w:color="auto"/>
        </w:rPr>
        <w:t xml:space="preserve">                                        </w:t>
      </w:r>
      <w:r>
        <w:rPr>
          <w:rFonts w:ascii="黑体" w:hAnsi="黑体" w:eastAsia="黑体" w:cs="黑体"/>
          <w:spacing w:val="10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办学许可证有效期：</w:t>
      </w:r>
      <w:r>
        <w:rPr>
          <w:rFonts w:ascii="黑体" w:hAnsi="黑体" w:eastAsia="黑体" w:cs="黑体"/>
          <w:spacing w:val="59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13"/>
          <w:sz w:val="25"/>
          <w:szCs w:val="25"/>
          <w:u w:val="single" w:color="auto"/>
        </w:rPr>
        <w:t xml:space="preserve">        </w:t>
      </w:r>
      <w:r>
        <w:rPr>
          <w:rFonts w:ascii="黑体" w:hAnsi="黑体" w:eastAsia="黑体" w:cs="黑体"/>
          <w:spacing w:val="-1"/>
          <w:sz w:val="25"/>
          <w:szCs w:val="25"/>
        </w:rPr>
        <w:t>年</w:t>
      </w:r>
      <w:r>
        <w:rPr>
          <w:rFonts w:ascii="黑体" w:hAnsi="黑体" w:eastAsia="黑体" w:cs="黑体"/>
          <w:spacing w:val="-9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10"/>
          <w:sz w:val="25"/>
          <w:szCs w:val="25"/>
          <w:u w:val="single" w:color="auto"/>
        </w:rPr>
        <w:t xml:space="preserve">        </w:t>
      </w:r>
      <w:r>
        <w:rPr>
          <w:rFonts w:ascii="黑体" w:hAnsi="黑体" w:eastAsia="黑体" w:cs="黑体"/>
          <w:spacing w:val="-105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月</w:t>
      </w:r>
      <w:r>
        <w:rPr>
          <w:rFonts w:ascii="黑体" w:hAnsi="黑体" w:eastAsia="黑体" w:cs="黑体"/>
          <w:spacing w:val="-110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12"/>
          <w:sz w:val="25"/>
          <w:szCs w:val="25"/>
          <w:u w:val="single" w:color="auto"/>
        </w:rPr>
        <w:t xml:space="preserve">         </w:t>
      </w:r>
      <w:r>
        <w:rPr>
          <w:rFonts w:ascii="黑体" w:hAnsi="黑体" w:eastAsia="黑体" w:cs="黑体"/>
          <w:spacing w:val="-10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日</w:t>
      </w:r>
    </w:p>
    <w:p w14:paraId="43BE6675">
      <w:pPr>
        <w:spacing w:before="1" w:line="219" w:lineRule="auto"/>
        <w:ind w:left="48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16"/>
          <w:sz w:val="25"/>
          <w:szCs w:val="25"/>
        </w:rPr>
        <w:t>线上机构</w:t>
      </w:r>
      <w:r>
        <w:rPr>
          <w:rFonts w:ascii="Times New Roman" w:hAnsi="Times New Roman" w:eastAsia="Times New Roman" w:cs="Times New Roman"/>
          <w:sz w:val="25"/>
          <w:szCs w:val="25"/>
        </w:rPr>
        <w:t>ICP</w:t>
      </w:r>
      <w:r>
        <w:rPr>
          <w:rFonts w:ascii="Times New Roman" w:hAnsi="Times New Roman" w:eastAsia="Times New Roman" w:cs="Times New Roman"/>
          <w:spacing w:val="59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16"/>
          <w:sz w:val="25"/>
          <w:szCs w:val="25"/>
        </w:rPr>
        <w:t>备案号：</w:t>
      </w:r>
      <w:r>
        <w:rPr>
          <w:rFonts w:ascii="黑体" w:hAnsi="黑体" w:eastAsia="黑体" w:cs="黑体"/>
          <w:spacing w:val="-55"/>
          <w:sz w:val="25"/>
          <w:szCs w:val="25"/>
        </w:rPr>
        <w:t xml:space="preserve"> </w:t>
      </w:r>
      <w:r>
        <w:rPr>
          <w:rFonts w:ascii="黑体" w:hAnsi="黑体" w:eastAsia="黑体" w:cs="黑体"/>
          <w:sz w:val="25"/>
          <w:szCs w:val="25"/>
          <w:u w:val="single" w:color="auto"/>
        </w:rPr>
        <w:t xml:space="preserve">                                     </w:t>
      </w:r>
    </w:p>
    <w:p w14:paraId="28D4F279">
      <w:pPr>
        <w:spacing w:before="164" w:line="344" w:lineRule="auto"/>
        <w:ind w:left="485" w:right="959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统一社会信用代码：</w:t>
      </w:r>
      <w:r>
        <w:rPr>
          <w:rFonts w:ascii="黑体" w:hAnsi="黑体" w:eastAsia="黑体" w:cs="黑体"/>
          <w:spacing w:val="35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1"/>
          <w:sz w:val="25"/>
          <w:szCs w:val="25"/>
          <w:u w:val="single" w:color="auto"/>
        </w:rPr>
        <w:t xml:space="preserve">                                      </w:t>
      </w:r>
      <w:r>
        <w:rPr>
          <w:rFonts w:ascii="黑体" w:hAnsi="黑体" w:eastAsia="黑体" w:cs="黑体"/>
          <w:spacing w:val="2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民非登记证/营业执照有效期：:</w:t>
      </w:r>
      <w:r>
        <w:rPr>
          <w:rFonts w:ascii="黑体" w:hAnsi="黑体" w:eastAsia="黑体" w:cs="黑体"/>
          <w:spacing w:val="-35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13"/>
          <w:sz w:val="25"/>
          <w:szCs w:val="25"/>
          <w:u w:val="single" w:color="auto"/>
        </w:rPr>
        <w:t xml:space="preserve">     </w:t>
      </w:r>
      <w:r>
        <w:rPr>
          <w:rFonts w:ascii="黑体" w:hAnsi="黑体" w:eastAsia="黑体" w:cs="黑体"/>
          <w:spacing w:val="-115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年</w:t>
      </w:r>
      <w:r>
        <w:rPr>
          <w:rFonts w:ascii="黑体" w:hAnsi="黑体" w:eastAsia="黑体" w:cs="黑体"/>
          <w:spacing w:val="25"/>
          <w:sz w:val="25"/>
          <w:szCs w:val="25"/>
          <w:u w:val="single" w:color="auto"/>
        </w:rPr>
        <w:t xml:space="preserve">    </w:t>
      </w:r>
      <w:r>
        <w:rPr>
          <w:rFonts w:ascii="黑体" w:hAnsi="黑体" w:eastAsia="黑体" w:cs="黑体"/>
          <w:spacing w:val="-1"/>
          <w:sz w:val="25"/>
          <w:szCs w:val="25"/>
        </w:rPr>
        <w:t>月</w:t>
      </w:r>
      <w:r>
        <w:rPr>
          <w:rFonts w:ascii="黑体" w:hAnsi="黑体" w:eastAsia="黑体" w:cs="黑体"/>
          <w:spacing w:val="16"/>
          <w:sz w:val="25"/>
          <w:szCs w:val="25"/>
          <w:u w:val="single" w:color="auto"/>
        </w:rPr>
        <w:t xml:space="preserve">    </w:t>
      </w:r>
      <w:r>
        <w:rPr>
          <w:rFonts w:ascii="黑体" w:hAnsi="黑体" w:eastAsia="黑体" w:cs="黑体"/>
          <w:spacing w:val="-112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日</w:t>
      </w:r>
    </w:p>
    <w:p w14:paraId="7F3830BD">
      <w:pPr>
        <w:spacing w:before="1" w:line="221" w:lineRule="auto"/>
        <w:ind w:left="48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联系人：</w:t>
      </w:r>
      <w:r>
        <w:rPr>
          <w:rFonts w:ascii="黑体" w:hAnsi="黑体" w:eastAsia="黑体" w:cs="黑体"/>
          <w:spacing w:val="-25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2"/>
          <w:sz w:val="25"/>
          <w:szCs w:val="25"/>
          <w:u w:val="single" w:color="auto"/>
        </w:rPr>
        <w:t xml:space="preserve">               </w:t>
      </w:r>
      <w:r>
        <w:rPr>
          <w:rFonts w:ascii="黑体" w:hAnsi="黑体" w:eastAsia="黑体" w:cs="黑体"/>
          <w:spacing w:val="-1"/>
          <w:sz w:val="25"/>
          <w:szCs w:val="25"/>
        </w:rPr>
        <w:t xml:space="preserve">     联系电话： </w:t>
      </w:r>
      <w:r>
        <w:rPr>
          <w:rFonts w:ascii="黑体" w:hAnsi="黑体" w:eastAsia="黑体" w:cs="黑体"/>
          <w:spacing w:val="-1"/>
          <w:sz w:val="25"/>
          <w:szCs w:val="25"/>
          <w:u w:val="single" w:color="auto"/>
        </w:rPr>
        <w:t xml:space="preserve">         </w:t>
      </w:r>
      <w:r>
        <w:rPr>
          <w:rFonts w:ascii="黑体" w:hAnsi="黑体" w:eastAsia="黑体" w:cs="黑体"/>
          <w:spacing w:val="-2"/>
          <w:sz w:val="25"/>
          <w:szCs w:val="25"/>
          <w:u w:val="single" w:color="auto"/>
        </w:rPr>
        <w:t xml:space="preserve">         </w:t>
      </w:r>
    </w:p>
    <w:p w14:paraId="718E5F67">
      <w:pPr>
        <w:pStyle w:val="2"/>
        <w:spacing w:line="262" w:lineRule="auto"/>
      </w:pPr>
    </w:p>
    <w:p w14:paraId="42AE12D8">
      <w:pPr>
        <w:pStyle w:val="2"/>
        <w:spacing w:line="262" w:lineRule="auto"/>
      </w:pPr>
    </w:p>
    <w:p w14:paraId="65CEAE1B">
      <w:pPr>
        <w:spacing w:before="81" w:line="221" w:lineRule="auto"/>
        <w:ind w:left="48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40"/>
          <w:sz w:val="25"/>
          <w:szCs w:val="25"/>
        </w:rPr>
        <w:t>乙方(接受培训方监护人):</w:t>
      </w:r>
    </w:p>
    <w:p w14:paraId="36FE53D6">
      <w:pPr>
        <w:spacing w:before="143" w:line="229" w:lineRule="auto"/>
        <w:ind w:left="48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-3"/>
          <w:sz w:val="25"/>
          <w:szCs w:val="25"/>
        </w:rPr>
        <w:t xml:space="preserve">学员姓名： </w:t>
      </w:r>
      <w:r>
        <w:rPr>
          <w:rFonts w:ascii="黑体" w:hAnsi="黑体" w:eastAsia="黑体" w:cs="黑体"/>
          <w:spacing w:val="-3"/>
          <w:sz w:val="25"/>
          <w:szCs w:val="25"/>
          <w:u w:val="single" w:color="auto"/>
        </w:rPr>
        <w:t xml:space="preserve">           </w:t>
      </w:r>
      <w:r>
        <w:rPr>
          <w:rFonts w:ascii="黑体" w:hAnsi="黑体" w:eastAsia="黑体" w:cs="黑体"/>
          <w:spacing w:val="-1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3"/>
          <w:sz w:val="27"/>
          <w:szCs w:val="27"/>
        </w:rPr>
        <w:t>性别：</w:t>
      </w:r>
      <w:r>
        <w:rPr>
          <w:rFonts w:ascii="黑体" w:hAnsi="黑体" w:eastAsia="黑体" w:cs="黑体"/>
          <w:spacing w:val="-3"/>
          <w:sz w:val="27"/>
          <w:szCs w:val="27"/>
          <w:u w:val="single" w:color="auto"/>
        </w:rPr>
        <w:t xml:space="preserve">     </w:t>
      </w:r>
      <w:r>
        <w:rPr>
          <w:rFonts w:ascii="黑体" w:hAnsi="黑体" w:eastAsia="黑体" w:cs="黑体"/>
          <w:spacing w:val="-3"/>
          <w:sz w:val="27"/>
          <w:szCs w:val="27"/>
        </w:rPr>
        <w:t>出生日期：</w:t>
      </w:r>
      <w:r>
        <w:rPr>
          <w:rFonts w:ascii="黑体" w:hAnsi="黑体" w:eastAsia="黑体" w:cs="黑体"/>
          <w:spacing w:val="-3"/>
          <w:sz w:val="27"/>
          <w:szCs w:val="27"/>
          <w:u w:val="single" w:color="auto"/>
        </w:rPr>
        <w:t xml:space="preserve">             </w:t>
      </w:r>
    </w:p>
    <w:p w14:paraId="416547F6">
      <w:pPr>
        <w:spacing w:before="143" w:line="221" w:lineRule="auto"/>
        <w:ind w:left="48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4"/>
          <w:sz w:val="25"/>
          <w:szCs w:val="25"/>
        </w:rPr>
        <w:t>身份证件类型及号码：</w:t>
      </w:r>
      <w:r>
        <w:rPr>
          <w:rFonts w:ascii="黑体" w:hAnsi="黑体" w:eastAsia="黑体" w:cs="黑体"/>
          <w:spacing w:val="43"/>
          <w:sz w:val="25"/>
          <w:szCs w:val="25"/>
        </w:rPr>
        <w:t xml:space="preserve"> </w:t>
      </w:r>
      <w:r>
        <w:rPr>
          <w:rFonts w:ascii="黑体" w:hAnsi="黑体" w:eastAsia="黑体" w:cs="黑体"/>
          <w:sz w:val="25"/>
          <w:szCs w:val="25"/>
          <w:u w:val="single" w:color="auto"/>
        </w:rPr>
        <w:t xml:space="preserve">                                     </w:t>
      </w:r>
    </w:p>
    <w:p w14:paraId="42FDC440">
      <w:pPr>
        <w:spacing w:before="161" w:line="228" w:lineRule="auto"/>
        <w:ind w:left="485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spacing w:val="-2"/>
          <w:sz w:val="25"/>
          <w:szCs w:val="25"/>
        </w:rPr>
        <w:t xml:space="preserve">就读学校： </w:t>
      </w:r>
      <w:r>
        <w:rPr>
          <w:rFonts w:ascii="黑体" w:hAnsi="黑体" w:eastAsia="黑体" w:cs="黑体"/>
          <w:spacing w:val="3"/>
          <w:sz w:val="25"/>
          <w:szCs w:val="25"/>
          <w:u w:val="single" w:color="auto"/>
        </w:rPr>
        <w:t xml:space="preserve">                  </w:t>
      </w:r>
      <w:r>
        <w:rPr>
          <w:rFonts w:ascii="黑体" w:hAnsi="黑体" w:eastAsia="黑体" w:cs="黑体"/>
          <w:spacing w:val="-114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6"/>
          <w:szCs w:val="26"/>
        </w:rPr>
        <w:t>就读年级：</w:t>
      </w:r>
      <w:r>
        <w:rPr>
          <w:rFonts w:ascii="黑体" w:hAnsi="黑体" w:eastAsia="黑体" w:cs="黑体"/>
          <w:spacing w:val="-79"/>
          <w:sz w:val="26"/>
          <w:szCs w:val="26"/>
        </w:rPr>
        <w:t xml:space="preserve"> </w:t>
      </w:r>
      <w:r>
        <w:rPr>
          <w:rFonts w:ascii="黑体" w:hAnsi="黑体" w:eastAsia="黑体" w:cs="黑体"/>
          <w:sz w:val="26"/>
          <w:szCs w:val="26"/>
          <w:u w:val="single" w:color="auto"/>
        </w:rPr>
        <w:t xml:space="preserve">                  </w:t>
      </w:r>
    </w:p>
    <w:p w14:paraId="4FAF95AF">
      <w:pPr>
        <w:spacing w:before="159" w:line="222" w:lineRule="auto"/>
        <w:ind w:left="48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联系电话：</w:t>
      </w:r>
      <w:r>
        <w:rPr>
          <w:rFonts w:ascii="黑体" w:hAnsi="黑体" w:eastAsia="黑体" w:cs="黑体"/>
          <w:spacing w:val="-46"/>
          <w:sz w:val="25"/>
          <w:szCs w:val="25"/>
        </w:rPr>
        <w:t xml:space="preserve"> </w:t>
      </w:r>
      <w:r>
        <w:rPr>
          <w:rFonts w:ascii="黑体" w:hAnsi="黑体" w:eastAsia="黑体" w:cs="黑体"/>
          <w:sz w:val="25"/>
          <w:szCs w:val="25"/>
          <w:u w:val="single" w:color="auto"/>
        </w:rPr>
        <w:t xml:space="preserve">                </w:t>
      </w:r>
    </w:p>
    <w:p w14:paraId="6E5C565C">
      <w:pPr>
        <w:spacing w:before="121" w:line="227" w:lineRule="auto"/>
        <w:ind w:left="48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"/>
          <w:sz w:val="27"/>
          <w:szCs w:val="27"/>
        </w:rPr>
        <w:t>监护人姓名：</w:t>
      </w:r>
      <w:r>
        <w:rPr>
          <w:rFonts w:ascii="黑体" w:hAnsi="黑体" w:eastAsia="黑体" w:cs="黑体"/>
          <w:spacing w:val="5"/>
          <w:sz w:val="27"/>
          <w:szCs w:val="27"/>
          <w:u w:val="single" w:color="auto"/>
        </w:rPr>
        <w:t xml:space="preserve">            </w:t>
      </w:r>
      <w:r>
        <w:rPr>
          <w:rFonts w:ascii="黑体" w:hAnsi="黑体" w:eastAsia="黑体" w:cs="黑体"/>
          <w:spacing w:val="63"/>
          <w:sz w:val="27"/>
          <w:szCs w:val="27"/>
        </w:rPr>
        <w:t xml:space="preserve">  </w:t>
      </w:r>
      <w:r>
        <w:rPr>
          <w:rFonts w:ascii="黑体" w:hAnsi="黑体" w:eastAsia="黑体" w:cs="黑体"/>
          <w:spacing w:val="1"/>
          <w:sz w:val="27"/>
          <w:szCs w:val="27"/>
        </w:rPr>
        <w:t>与学员关系：</w:t>
      </w:r>
      <w:r>
        <w:rPr>
          <w:rFonts w:ascii="黑体" w:hAnsi="黑体" w:eastAsia="黑体" w:cs="黑体"/>
          <w:sz w:val="27"/>
          <w:szCs w:val="27"/>
          <w:u w:val="single" w:color="auto"/>
        </w:rPr>
        <w:t xml:space="preserve">               </w:t>
      </w:r>
    </w:p>
    <w:p w14:paraId="2451C6D5">
      <w:pPr>
        <w:spacing w:before="137" w:line="222" w:lineRule="auto"/>
        <w:ind w:left="48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"/>
          <w:sz w:val="25"/>
          <w:szCs w:val="25"/>
        </w:rPr>
        <w:t>联系电话：</w:t>
      </w:r>
      <w:r>
        <w:rPr>
          <w:rFonts w:ascii="黑体" w:hAnsi="黑体" w:eastAsia="黑体" w:cs="黑体"/>
          <w:spacing w:val="-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5"/>
          <w:sz w:val="25"/>
          <w:szCs w:val="25"/>
          <w:u w:val="single" w:color="auto"/>
        </w:rPr>
        <w:t xml:space="preserve">               </w:t>
      </w:r>
      <w:r>
        <w:rPr>
          <w:rFonts w:ascii="黑体" w:hAnsi="黑体" w:eastAsia="黑体" w:cs="黑体"/>
          <w:spacing w:val="60"/>
          <w:sz w:val="25"/>
          <w:szCs w:val="25"/>
        </w:rPr>
        <w:t xml:space="preserve">  </w:t>
      </w:r>
      <w:r>
        <w:rPr>
          <w:rFonts w:ascii="黑体" w:hAnsi="黑体" w:eastAsia="黑体" w:cs="黑体"/>
          <w:spacing w:val="1"/>
          <w:sz w:val="27"/>
          <w:szCs w:val="27"/>
        </w:rPr>
        <w:t>联系地址：</w:t>
      </w:r>
      <w:r>
        <w:rPr>
          <w:rFonts w:ascii="黑体" w:hAnsi="黑体" w:eastAsia="黑体" w:cs="黑体"/>
          <w:sz w:val="27"/>
          <w:szCs w:val="27"/>
          <w:u w:val="single" w:color="auto"/>
        </w:rPr>
        <w:t xml:space="preserve">                 </w:t>
      </w:r>
    </w:p>
    <w:p w14:paraId="0CD21269">
      <w:pPr>
        <w:spacing w:before="165" w:line="221" w:lineRule="auto"/>
        <w:ind w:left="48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身份证件类型及号码：</w:t>
      </w:r>
      <w:r>
        <w:rPr>
          <w:rFonts w:ascii="黑体" w:hAnsi="黑体" w:eastAsia="黑体" w:cs="黑体"/>
          <w:spacing w:val="83"/>
          <w:sz w:val="25"/>
          <w:szCs w:val="25"/>
        </w:rPr>
        <w:t xml:space="preserve"> </w:t>
      </w:r>
      <w:r>
        <w:rPr>
          <w:rFonts w:ascii="黑体" w:hAnsi="黑体" w:eastAsia="黑体" w:cs="黑体"/>
          <w:sz w:val="25"/>
          <w:szCs w:val="25"/>
          <w:u w:val="single" w:color="auto"/>
        </w:rPr>
        <w:t xml:space="preserve">                                     </w:t>
      </w:r>
    </w:p>
    <w:p w14:paraId="75F5E0E9">
      <w:pPr>
        <w:spacing w:line="221" w:lineRule="auto"/>
        <w:rPr>
          <w:rFonts w:ascii="黑体" w:hAnsi="黑体" w:eastAsia="黑体" w:cs="黑体"/>
          <w:sz w:val="25"/>
          <w:szCs w:val="25"/>
        </w:rPr>
        <w:sectPr>
          <w:footerReference r:id="rId12" w:type="default"/>
          <w:pgSz w:w="11900" w:h="16830"/>
          <w:pgMar w:top="400" w:right="1450" w:bottom="1739" w:left="1785" w:header="0" w:footer="1362" w:gutter="0"/>
          <w:cols w:space="720" w:num="1"/>
        </w:sectPr>
      </w:pPr>
    </w:p>
    <w:p w14:paraId="0208C2D6">
      <w:pPr>
        <w:pStyle w:val="2"/>
        <w:spacing w:line="264" w:lineRule="auto"/>
      </w:pPr>
    </w:p>
    <w:p w14:paraId="2F129550">
      <w:pPr>
        <w:pStyle w:val="2"/>
        <w:spacing w:line="264" w:lineRule="auto"/>
      </w:pPr>
    </w:p>
    <w:p w14:paraId="544F8A6A">
      <w:pPr>
        <w:pStyle w:val="2"/>
        <w:spacing w:line="265" w:lineRule="auto"/>
      </w:pPr>
    </w:p>
    <w:p w14:paraId="2B49F4D1">
      <w:pPr>
        <w:pStyle w:val="2"/>
        <w:spacing w:line="265" w:lineRule="auto"/>
      </w:pPr>
    </w:p>
    <w:p w14:paraId="3E35C2D2">
      <w:pPr>
        <w:pStyle w:val="2"/>
        <w:spacing w:line="265" w:lineRule="auto"/>
      </w:pPr>
    </w:p>
    <w:p w14:paraId="4BCA3126">
      <w:pPr>
        <w:pStyle w:val="2"/>
        <w:spacing w:line="265" w:lineRule="auto"/>
      </w:pPr>
    </w:p>
    <w:p w14:paraId="29E409E4">
      <w:pPr>
        <w:pStyle w:val="2"/>
        <w:spacing w:line="265" w:lineRule="auto"/>
      </w:pPr>
    </w:p>
    <w:p w14:paraId="3388BA97">
      <w:pPr>
        <w:spacing w:before="98" w:line="357" w:lineRule="auto"/>
        <w:ind w:firstLine="68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根据《中华人民共和国民法典》《中华人民共和国</w:t>
      </w:r>
      <w:r>
        <w:rPr>
          <w:rFonts w:ascii="仿宋" w:hAnsi="仿宋" w:eastAsia="仿宋" w:cs="仿宋"/>
          <w:spacing w:val="16"/>
          <w:sz w:val="30"/>
          <w:szCs w:val="30"/>
        </w:rPr>
        <w:t>教育法》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《中华人民共和国义务教育法》《中华人民共和国民办教育促进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2"/>
          <w:sz w:val="30"/>
          <w:szCs w:val="30"/>
        </w:rPr>
        <w:t>法》《中华人民共和国民办教育促进法实施条例》《中华人民共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2"/>
          <w:sz w:val="30"/>
          <w:szCs w:val="30"/>
        </w:rPr>
        <w:t>和国未成年人保护法》《中华人民共和国行政许可法》等有关法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2"/>
          <w:sz w:val="30"/>
          <w:szCs w:val="30"/>
        </w:rPr>
        <w:t>律、法规的规定，甲乙双方遵循平等、自愿、公平、诚实、守信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2"/>
          <w:sz w:val="30"/>
          <w:szCs w:val="30"/>
        </w:rPr>
        <w:t>的原则，遵循教育规律和青少年健康成长规律，经协商一致，签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5"/>
          <w:sz w:val="30"/>
          <w:szCs w:val="30"/>
        </w:rPr>
        <w:t>订本合同。</w:t>
      </w:r>
    </w:p>
    <w:p w14:paraId="2488F15A">
      <w:pPr>
        <w:spacing w:before="1" w:line="221" w:lineRule="auto"/>
        <w:ind w:left="68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第一条</w:t>
      </w:r>
      <w:r>
        <w:rPr>
          <w:rFonts w:ascii="黑体" w:hAnsi="黑体" w:eastAsia="黑体" w:cs="黑体"/>
          <w:spacing w:val="15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培训服务</w:t>
      </w:r>
    </w:p>
    <w:p w14:paraId="17C44B91">
      <w:pPr>
        <w:spacing w:before="203" w:line="364" w:lineRule="auto"/>
        <w:ind w:left="680" w:right="9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0"/>
          <w:sz w:val="30"/>
          <w:szCs w:val="30"/>
        </w:rPr>
        <w:t>本培训项目属于(单选)□线下学科类培训□线上学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科类培训□线下非学科类培训□线上非学科类</w:t>
      </w:r>
      <w:r>
        <w:rPr>
          <w:rFonts w:ascii="仿宋" w:hAnsi="仿宋" w:eastAsia="仿宋" w:cs="仿宋"/>
          <w:spacing w:val="24"/>
          <w:sz w:val="30"/>
          <w:szCs w:val="30"/>
        </w:rPr>
        <w:t>培训</w:t>
      </w:r>
    </w:p>
    <w:p w14:paraId="63B246BD">
      <w:pPr>
        <w:spacing w:line="229" w:lineRule="auto"/>
        <w:ind w:left="81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(</w:t>
      </w:r>
      <w:r>
        <w:rPr>
          <w:rFonts w:ascii="楷体" w:hAnsi="楷体" w:eastAsia="楷体" w:cs="楷体"/>
          <w:spacing w:val="-79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一)培训项目</w:t>
      </w:r>
    </w:p>
    <w:p w14:paraId="4D9CD7B8">
      <w:pPr>
        <w:spacing w:before="188" w:line="222" w:lineRule="auto"/>
        <w:ind w:left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0"/>
          <w:szCs w:val="30"/>
        </w:rPr>
        <w:t>课程名称：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1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班级编号：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</w:t>
      </w:r>
    </w:p>
    <w:p w14:paraId="5721F441">
      <w:pPr>
        <w:spacing w:before="182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2"/>
          <w:sz w:val="30"/>
          <w:szCs w:val="30"/>
        </w:rPr>
        <w:t>课程顾问(经办人):</w:t>
      </w:r>
      <w:r>
        <w:rPr>
          <w:rFonts w:ascii="仿宋" w:hAnsi="仿宋" w:eastAsia="仿宋" w:cs="仿宋"/>
          <w:spacing w:val="-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10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2"/>
          <w:sz w:val="31"/>
          <w:szCs w:val="31"/>
        </w:rPr>
        <w:t>总课时数(节):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</w:t>
      </w:r>
    </w:p>
    <w:p w14:paraId="44EBFA4A">
      <w:pPr>
        <w:spacing w:before="199" w:line="227" w:lineRule="auto"/>
        <w:ind w:left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0"/>
          <w:szCs w:val="30"/>
        </w:rPr>
        <w:t xml:space="preserve">每次培训课时(节): </w:t>
      </w:r>
      <w:r>
        <w:rPr>
          <w:rFonts w:ascii="仿宋" w:hAnsi="仿宋" w:eastAsia="仿宋" w:cs="仿宋"/>
          <w:spacing w:val="5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1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上课时间：</w:t>
      </w:r>
      <w:r>
        <w:rPr>
          <w:rFonts w:ascii="仿宋" w:hAnsi="仿宋" w:eastAsia="仿宋" w:cs="仿宋"/>
          <w:spacing w:val="19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 </w:t>
      </w:r>
    </w:p>
    <w:p w14:paraId="27A20100">
      <w:pPr>
        <w:spacing w:before="206" w:line="222" w:lineRule="auto"/>
        <w:ind w:left="6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开课日期：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126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预计结课日期：</w:t>
      </w:r>
      <w:r>
        <w:rPr>
          <w:rFonts w:ascii="仿宋" w:hAnsi="仿宋" w:eastAsia="仿宋" w:cs="仿宋"/>
          <w:spacing w:val="-10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</w:t>
      </w:r>
    </w:p>
    <w:p w14:paraId="6714C2A4">
      <w:pPr>
        <w:spacing w:before="224" w:line="228" w:lineRule="auto"/>
        <w:ind w:left="83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36"/>
          <w:sz w:val="30"/>
          <w:szCs w:val="30"/>
        </w:rPr>
        <w:t>(二)培训要求</w:t>
      </w:r>
    </w:p>
    <w:p w14:paraId="667F214F">
      <w:pPr>
        <w:spacing w:before="217" w:line="223" w:lineRule="auto"/>
        <w:ind w:left="68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1.</w:t>
      </w:r>
      <w:r>
        <w:rPr>
          <w:rFonts w:ascii="宋体" w:hAnsi="宋体" w:eastAsia="宋体" w:cs="宋体"/>
          <w:spacing w:val="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培训方式：</w:t>
      </w:r>
    </w:p>
    <w:p w14:paraId="6356B2D0">
      <w:pPr>
        <w:spacing w:before="218" w:line="223" w:lineRule="auto"/>
        <w:ind w:left="6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□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一对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一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(或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一对</w:t>
      </w:r>
      <w:r>
        <w:rPr>
          <w:rFonts w:ascii="仿宋" w:hAnsi="仿宋" w:eastAsia="仿宋" w:cs="仿宋"/>
          <w:spacing w:val="13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1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)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面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授</w:t>
      </w:r>
    </w:p>
    <w:p w14:paraId="2C7D25F0">
      <w:pPr>
        <w:spacing w:before="249" w:line="222" w:lineRule="auto"/>
        <w:ind w:left="6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□大班额面授课(标准：</w:t>
      </w:r>
      <w:r>
        <w:rPr>
          <w:rFonts w:ascii="仿宋" w:hAnsi="仿宋" w:eastAsia="仿宋" w:cs="仿宋"/>
          <w:spacing w:val="9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  <w:u w:val="dotted" w:color="auto"/>
        </w:rPr>
        <w:t xml:space="preserve">  </w:t>
      </w:r>
      <w:r>
        <w:rPr>
          <w:rFonts w:ascii="仿宋" w:hAnsi="仿宋" w:eastAsia="仿宋" w:cs="仿宋"/>
          <w:spacing w:val="-9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人--</w:t>
      </w:r>
      <w:r>
        <w:rPr>
          <w:rFonts w:ascii="仿宋" w:hAnsi="仿宋" w:eastAsia="仿宋" w:cs="仿宋"/>
          <w:spacing w:val="-1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9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人)</w:t>
      </w:r>
    </w:p>
    <w:p w14:paraId="495167D1">
      <w:pPr>
        <w:spacing w:before="185" w:line="222" w:lineRule="auto"/>
        <w:ind w:left="6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□小班额面授课(班级限额≤</w:t>
      </w:r>
      <w:r>
        <w:rPr>
          <w:rFonts w:ascii="仿宋" w:hAnsi="仿宋" w:eastAsia="仿宋" w:cs="仿宋"/>
          <w:spacing w:val="-1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10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人)□其他方式：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</w:t>
      </w:r>
    </w:p>
    <w:p w14:paraId="201770FC">
      <w:pPr>
        <w:spacing w:before="221" w:line="292" w:lineRule="auto"/>
        <w:ind w:left="140" w:right="92" w:firstLine="5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□最低开班人数</w:t>
      </w:r>
      <w:r>
        <w:rPr>
          <w:rFonts w:ascii="仿宋" w:hAnsi="仿宋" w:eastAsia="仿宋" w:cs="仿宋"/>
          <w:spacing w:val="-1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,低于此人数可不开班；□本班开班不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受最低人数限制</w:t>
      </w:r>
    </w:p>
    <w:p w14:paraId="5CC27F76">
      <w:pPr>
        <w:spacing w:line="292" w:lineRule="auto"/>
        <w:rPr>
          <w:rFonts w:ascii="仿宋" w:hAnsi="仿宋" w:eastAsia="仿宋" w:cs="仿宋"/>
          <w:sz w:val="30"/>
          <w:szCs w:val="30"/>
        </w:rPr>
        <w:sectPr>
          <w:footerReference r:id="rId13" w:type="default"/>
          <w:pgSz w:w="11900" w:h="16830"/>
          <w:pgMar w:top="400" w:right="1300" w:bottom="1677" w:left="1679" w:header="0" w:footer="1288" w:gutter="0"/>
          <w:cols w:space="720" w:num="1"/>
        </w:sectPr>
      </w:pPr>
    </w:p>
    <w:p w14:paraId="6EE6D82D">
      <w:pPr>
        <w:pStyle w:val="2"/>
        <w:spacing w:line="271" w:lineRule="auto"/>
      </w:pPr>
    </w:p>
    <w:p w14:paraId="0FA24D5D">
      <w:pPr>
        <w:pStyle w:val="2"/>
        <w:spacing w:line="271" w:lineRule="auto"/>
      </w:pPr>
    </w:p>
    <w:p w14:paraId="1CBA087E">
      <w:pPr>
        <w:pStyle w:val="2"/>
        <w:spacing w:line="271" w:lineRule="auto"/>
      </w:pPr>
    </w:p>
    <w:p w14:paraId="68E2F3E3">
      <w:pPr>
        <w:pStyle w:val="2"/>
        <w:spacing w:line="271" w:lineRule="auto"/>
      </w:pPr>
    </w:p>
    <w:p w14:paraId="4C543336">
      <w:pPr>
        <w:pStyle w:val="2"/>
        <w:spacing w:line="271" w:lineRule="auto"/>
      </w:pPr>
    </w:p>
    <w:p w14:paraId="7F26D230">
      <w:pPr>
        <w:pStyle w:val="2"/>
        <w:spacing w:line="271" w:lineRule="auto"/>
      </w:pPr>
    </w:p>
    <w:p w14:paraId="344E6166">
      <w:pPr>
        <w:pStyle w:val="2"/>
        <w:spacing w:line="271" w:lineRule="auto"/>
      </w:pPr>
    </w:p>
    <w:p w14:paraId="297507F3">
      <w:pPr>
        <w:spacing w:before="101" w:line="300" w:lineRule="auto"/>
        <w:ind w:right="49" w:firstLine="59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 xml:space="preserve">2. </w:t>
      </w:r>
      <w:r>
        <w:rPr>
          <w:rFonts w:ascii="仿宋" w:hAnsi="仿宋" w:eastAsia="仿宋" w:cs="仿宋"/>
          <w:spacing w:val="12"/>
          <w:sz w:val="31"/>
          <w:szCs w:val="31"/>
        </w:rPr>
        <w:t>是否指定授课教学人员：□否  □是(指定教学人员姓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名：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</w:t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,指定教学人员未经乙方书面同意不得更换);是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否具备相应的教师资格或资质  □有  □</w:t>
      </w:r>
      <w:r>
        <w:rPr>
          <w:rFonts w:ascii="仿宋" w:hAnsi="仿宋" w:eastAsia="仿宋" w:cs="仿宋"/>
          <w:sz w:val="31"/>
          <w:szCs w:val="31"/>
        </w:rPr>
        <w:t>没有</w:t>
      </w:r>
    </w:p>
    <w:p w14:paraId="2366A6C8">
      <w:pPr>
        <w:spacing w:before="227" w:line="222" w:lineRule="auto"/>
        <w:ind w:left="59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 xml:space="preserve">3. </w:t>
      </w:r>
      <w:r>
        <w:rPr>
          <w:rFonts w:ascii="仿宋" w:hAnsi="仿宋" w:eastAsia="仿宋" w:cs="仿宋"/>
          <w:spacing w:val="16"/>
          <w:sz w:val="31"/>
          <w:szCs w:val="31"/>
        </w:rPr>
        <w:t>实际授课地点(线上培训机构无需填写):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</w:t>
      </w:r>
    </w:p>
    <w:p w14:paraId="6AACEBD5">
      <w:pPr>
        <w:spacing w:before="197" w:line="283" w:lineRule="auto"/>
        <w:ind w:left="603" w:right="29" w:hanging="4"/>
        <w:rPr>
          <w:rFonts w:ascii="黑体" w:hAnsi="黑体" w:eastAsia="黑体" w:cs="黑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 xml:space="preserve">4. </w:t>
      </w:r>
      <w:r>
        <w:rPr>
          <w:rFonts w:ascii="仿宋" w:hAnsi="仿宋" w:eastAsia="仿宋" w:cs="仿宋"/>
          <w:spacing w:val="16"/>
          <w:sz w:val="31"/>
          <w:szCs w:val="31"/>
        </w:rPr>
        <w:t>学员接送方式(线上培训机构无需填写):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40"/>
          <w:sz w:val="31"/>
          <w:szCs w:val="31"/>
        </w:rPr>
        <w:t>第二条培训收费</w:t>
      </w:r>
    </w:p>
    <w:p w14:paraId="61B6E2E2">
      <w:pPr>
        <w:spacing w:before="199" w:line="224" w:lineRule="auto"/>
        <w:ind w:left="73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(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2"/>
          <w:sz w:val="31"/>
          <w:szCs w:val="31"/>
        </w:rPr>
        <w:t>一)收费标准(人民币)</w:t>
      </w:r>
    </w:p>
    <w:p w14:paraId="53C2D78C">
      <w:pPr>
        <w:spacing w:before="208" w:line="371" w:lineRule="auto"/>
        <w:ind w:right="80" w:firstLine="5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7"/>
          <w:sz w:val="27"/>
          <w:szCs w:val="27"/>
        </w:rPr>
        <w:t>培训费用合计：</w:t>
      </w:r>
      <w:r>
        <w:rPr>
          <w:rFonts w:ascii="仿宋" w:hAnsi="仿宋" w:eastAsia="仿宋" w:cs="仿宋"/>
          <w:spacing w:val="8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(大写)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 xml:space="preserve">         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(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小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写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27"/>
          <w:szCs w:val="27"/>
        </w:rPr>
        <w:t>元，其中：</w:t>
      </w:r>
    </w:p>
    <w:p w14:paraId="2B7C5F66">
      <w:pPr>
        <w:spacing w:before="1" w:line="231" w:lineRule="auto"/>
        <w:ind w:left="5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31"/>
          <w:szCs w:val="31"/>
        </w:rPr>
        <w:t>□课时费：共计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-2"/>
          <w:sz w:val="31"/>
          <w:szCs w:val="31"/>
        </w:rPr>
        <w:t>元</w:t>
      </w:r>
      <w:r>
        <w:rPr>
          <w:rFonts w:ascii="仿宋" w:hAnsi="仿宋" w:eastAsia="仿宋" w:cs="仿宋"/>
          <w:spacing w:val="56"/>
          <w:position w:val="-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-2"/>
          <w:sz w:val="31"/>
          <w:szCs w:val="31"/>
        </w:rPr>
        <w:t>(</w:t>
      </w:r>
      <w:r>
        <w:rPr>
          <w:rFonts w:ascii="仿宋" w:hAnsi="仿宋" w:eastAsia="仿宋" w:cs="仿宋"/>
          <w:spacing w:val="-110"/>
          <w:position w:val="-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position w:val="-2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35"/>
          <w:position w:val="-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</w:rPr>
        <w:t>元/节)</w:t>
      </w:r>
    </w:p>
    <w:p w14:paraId="4D607812">
      <w:pPr>
        <w:spacing w:before="178" w:line="222" w:lineRule="auto"/>
        <w:ind w:left="59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7"/>
          <w:sz w:val="27"/>
          <w:szCs w:val="27"/>
        </w:rPr>
        <w:t>□培训资料费：</w:t>
      </w:r>
      <w:r>
        <w:rPr>
          <w:rFonts w:ascii="仿宋" w:hAnsi="仿宋" w:eastAsia="仿宋" w:cs="仿宋"/>
          <w:spacing w:val="11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1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元</w:t>
      </w:r>
    </w:p>
    <w:p w14:paraId="6CD52D57">
      <w:pPr>
        <w:spacing w:before="251" w:line="220" w:lineRule="auto"/>
        <w:ind w:left="95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1"/>
          <w:sz w:val="27"/>
          <w:szCs w:val="27"/>
        </w:rPr>
        <w:t>培训资料包括：</w:t>
      </w:r>
      <w:r>
        <w:rPr>
          <w:rFonts w:ascii="仿宋" w:hAnsi="仿宋" w:eastAsia="仿宋" w:cs="仿宋"/>
          <w:spacing w:val="36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                      </w:t>
      </w:r>
    </w:p>
    <w:p w14:paraId="71D2EC11">
      <w:pPr>
        <w:spacing w:before="260" w:line="222" w:lineRule="auto"/>
        <w:ind w:left="5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7"/>
          <w:sz w:val="27"/>
          <w:szCs w:val="27"/>
        </w:rPr>
        <w:t>□其他费用：</w:t>
      </w:r>
    </w:p>
    <w:p w14:paraId="317992CF">
      <w:pPr>
        <w:spacing w:before="255" w:line="232" w:lineRule="auto"/>
        <w:ind w:left="5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"/>
          <w:position w:val="1"/>
          <w:sz w:val="27"/>
          <w:szCs w:val="27"/>
        </w:rPr>
        <w:t>名</w:t>
      </w:r>
      <w:r>
        <w:rPr>
          <w:rFonts w:ascii="仿宋" w:hAnsi="仿宋" w:eastAsia="仿宋" w:cs="仿宋"/>
          <w:spacing w:val="-34"/>
          <w:position w:val="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27"/>
          <w:szCs w:val="27"/>
        </w:rPr>
        <w:t>称</w:t>
      </w:r>
      <w:r>
        <w:rPr>
          <w:rFonts w:ascii="仿宋" w:hAnsi="仿宋" w:eastAsia="仿宋" w:cs="仿宋"/>
          <w:spacing w:val="-30"/>
          <w:position w:val="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27"/>
          <w:szCs w:val="27"/>
        </w:rPr>
        <w:t>：</w:t>
      </w:r>
      <w:r>
        <w:rPr>
          <w:rFonts w:ascii="仿宋" w:hAnsi="仿宋" w:eastAsia="仿宋" w:cs="仿宋"/>
          <w:spacing w:val="-90"/>
          <w:position w:val="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position w:val="1"/>
          <w:sz w:val="27"/>
          <w:szCs w:val="27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24"/>
          <w:position w:val="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27"/>
          <w:szCs w:val="27"/>
        </w:rPr>
        <w:t>金</w:t>
      </w:r>
      <w:r>
        <w:rPr>
          <w:rFonts w:ascii="仿宋" w:hAnsi="仿宋" w:eastAsia="仿宋" w:cs="仿宋"/>
          <w:spacing w:val="-51"/>
          <w:position w:val="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27"/>
          <w:szCs w:val="27"/>
        </w:rPr>
        <w:t>额</w:t>
      </w:r>
      <w:r>
        <w:rPr>
          <w:rFonts w:ascii="仿宋" w:hAnsi="仿宋" w:eastAsia="仿宋" w:cs="仿宋"/>
          <w:spacing w:val="-69"/>
          <w:position w:val="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27"/>
          <w:szCs w:val="27"/>
        </w:rPr>
        <w:t>：</w:t>
      </w:r>
      <w:r>
        <w:rPr>
          <w:rFonts w:ascii="仿宋" w:hAnsi="仿宋" w:eastAsia="仿宋" w:cs="仿宋"/>
          <w:spacing w:val="-3"/>
          <w:position w:val="1"/>
          <w:sz w:val="27"/>
          <w:szCs w:val="27"/>
          <w:u w:val="single" w:color="auto"/>
        </w:rPr>
        <w:t xml:space="preserve">       </w:t>
      </w:r>
      <w:r>
        <w:rPr>
          <w:rFonts w:ascii="仿宋" w:hAnsi="仿宋" w:eastAsia="仿宋" w:cs="仿宋"/>
          <w:spacing w:val="-115"/>
          <w:position w:val="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sz w:val="27"/>
          <w:szCs w:val="27"/>
        </w:rPr>
        <w:t xml:space="preserve">元，收费依据： </w:t>
      </w:r>
      <w:r>
        <w:rPr>
          <w:rFonts w:ascii="仿宋" w:hAnsi="仿宋" w:eastAsia="仿宋" w:cs="仿宋"/>
          <w:spacing w:val="-3"/>
          <w:sz w:val="27"/>
          <w:szCs w:val="27"/>
          <w:u w:val="single" w:color="auto"/>
        </w:rPr>
        <w:t xml:space="preserve">          </w:t>
      </w:r>
    </w:p>
    <w:p w14:paraId="293B5E66">
      <w:pPr>
        <w:spacing w:before="234" w:line="225" w:lineRule="auto"/>
        <w:ind w:left="5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5"/>
          <w:position w:val="-3"/>
          <w:sz w:val="27"/>
          <w:szCs w:val="27"/>
        </w:rPr>
        <w:t>名</w:t>
      </w:r>
      <w:r>
        <w:rPr>
          <w:rFonts w:ascii="仿宋" w:hAnsi="仿宋" w:eastAsia="仿宋" w:cs="仿宋"/>
          <w:spacing w:val="-28"/>
          <w:position w:val="-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position w:val="-3"/>
          <w:sz w:val="27"/>
          <w:szCs w:val="27"/>
        </w:rPr>
        <w:t>称 ：</w:t>
      </w:r>
      <w:r>
        <w:rPr>
          <w:rFonts w:ascii="仿宋" w:hAnsi="仿宋" w:eastAsia="仿宋" w:cs="仿宋"/>
          <w:spacing w:val="-5"/>
          <w:position w:val="-3"/>
          <w:sz w:val="27"/>
          <w:szCs w:val="27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125"/>
          <w:position w:val="-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position w:val="1"/>
          <w:sz w:val="27"/>
          <w:szCs w:val="27"/>
        </w:rPr>
        <w:t>金</w:t>
      </w:r>
      <w:r>
        <w:rPr>
          <w:rFonts w:ascii="仿宋" w:hAnsi="仿宋" w:eastAsia="仿宋" w:cs="仿宋"/>
          <w:spacing w:val="-52"/>
          <w:position w:val="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position w:val="1"/>
          <w:sz w:val="27"/>
          <w:szCs w:val="27"/>
        </w:rPr>
        <w:t>额</w:t>
      </w:r>
      <w:r>
        <w:rPr>
          <w:rFonts w:ascii="仿宋" w:hAnsi="仿宋" w:eastAsia="仿宋" w:cs="仿宋"/>
          <w:spacing w:val="-68"/>
          <w:position w:val="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position w:val="1"/>
          <w:sz w:val="27"/>
          <w:szCs w:val="27"/>
        </w:rPr>
        <w:t>：</w:t>
      </w:r>
      <w:r>
        <w:rPr>
          <w:rFonts w:ascii="仿宋" w:hAnsi="仿宋" w:eastAsia="仿宋" w:cs="仿宋"/>
          <w:spacing w:val="-5"/>
          <w:position w:val="1"/>
          <w:sz w:val="27"/>
          <w:szCs w:val="27"/>
          <w:u w:val="single" w:color="auto"/>
        </w:rPr>
        <w:t xml:space="preserve">       </w:t>
      </w:r>
      <w:r>
        <w:rPr>
          <w:rFonts w:ascii="仿宋" w:hAnsi="仿宋" w:eastAsia="仿宋" w:cs="仿宋"/>
          <w:spacing w:val="-5"/>
          <w:sz w:val="27"/>
          <w:szCs w:val="27"/>
        </w:rPr>
        <w:t>元</w:t>
      </w:r>
      <w:r>
        <w:rPr>
          <w:rFonts w:ascii="仿宋" w:hAnsi="仿宋" w:eastAsia="仿宋" w:cs="仿宋"/>
          <w:spacing w:val="-4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，收费依据：</w:t>
      </w:r>
      <w:r>
        <w:rPr>
          <w:rFonts w:ascii="仿宋" w:hAnsi="仿宋" w:eastAsia="仿宋" w:cs="仿宋"/>
          <w:spacing w:val="65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</w:t>
      </w:r>
    </w:p>
    <w:p w14:paraId="25A0A130">
      <w:pPr>
        <w:spacing w:before="163" w:line="223" w:lineRule="auto"/>
        <w:ind w:left="59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9"/>
          <w:sz w:val="27"/>
          <w:szCs w:val="27"/>
        </w:rPr>
        <w:t>名</w:t>
      </w:r>
      <w:r>
        <w:rPr>
          <w:rFonts w:ascii="仿宋" w:hAnsi="仿宋" w:eastAsia="仿宋" w:cs="仿宋"/>
          <w:spacing w:val="-5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9"/>
          <w:sz w:val="27"/>
          <w:szCs w:val="27"/>
        </w:rPr>
        <w:t>称</w:t>
      </w:r>
      <w:r>
        <w:rPr>
          <w:rFonts w:ascii="仿宋" w:hAnsi="仿宋" w:eastAsia="仿宋" w:cs="仿宋"/>
          <w:spacing w:val="-3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9"/>
          <w:sz w:val="27"/>
          <w:szCs w:val="27"/>
        </w:rPr>
        <w:t>：</w:t>
      </w:r>
      <w:r>
        <w:rPr>
          <w:rFonts w:ascii="仿宋" w:hAnsi="仿宋" w:eastAsia="仿宋" w:cs="仿宋"/>
          <w:spacing w:val="-9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1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9"/>
          <w:sz w:val="27"/>
          <w:szCs w:val="27"/>
        </w:rPr>
        <w:t>金额：</w:t>
      </w:r>
      <w:r>
        <w:rPr>
          <w:rFonts w:ascii="仿宋" w:hAnsi="仿宋" w:eastAsia="仿宋" w:cs="仿宋"/>
          <w:spacing w:val="-3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9"/>
          <w:sz w:val="27"/>
          <w:szCs w:val="27"/>
          <w:u w:val="single" w:color="auto"/>
        </w:rPr>
        <w:t xml:space="preserve">       </w:t>
      </w:r>
      <w:r>
        <w:rPr>
          <w:rFonts w:ascii="仿宋" w:hAnsi="仿宋" w:eastAsia="仿宋" w:cs="仿宋"/>
          <w:spacing w:val="-9"/>
          <w:sz w:val="33"/>
          <w:szCs w:val="33"/>
        </w:rPr>
        <w:t>元，收费依据</w:t>
      </w:r>
      <w:r>
        <w:rPr>
          <w:rFonts w:ascii="仿宋" w:hAnsi="仿宋" w:eastAsia="仿宋" w:cs="仿宋"/>
          <w:spacing w:val="-10"/>
          <w:sz w:val="33"/>
          <w:szCs w:val="33"/>
        </w:rPr>
        <w:t>：</w:t>
      </w:r>
      <w:r>
        <w:rPr>
          <w:rFonts w:ascii="仿宋" w:hAnsi="仿宋" w:eastAsia="仿宋" w:cs="仿宋"/>
          <w:spacing w:val="-10"/>
          <w:sz w:val="33"/>
          <w:szCs w:val="33"/>
          <w:u w:val="single" w:color="auto"/>
        </w:rPr>
        <w:t xml:space="preserve">        </w:t>
      </w:r>
    </w:p>
    <w:p w14:paraId="4A41ECE9">
      <w:pPr>
        <w:spacing w:before="203" w:line="224" w:lineRule="auto"/>
        <w:ind w:left="77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3"/>
          <w:sz w:val="31"/>
          <w:szCs w:val="31"/>
        </w:rPr>
        <w:t>(二)付费方式(人民币)</w:t>
      </w:r>
    </w:p>
    <w:p w14:paraId="50E8682F">
      <w:pPr>
        <w:spacing w:before="246" w:line="221" w:lineRule="auto"/>
        <w:ind w:left="5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2"/>
          <w:sz w:val="27"/>
          <w:szCs w:val="27"/>
        </w:rPr>
        <w:t>经甲乙双方协商，乙方采取以下方式付款(单选):</w:t>
      </w:r>
    </w:p>
    <w:p w14:paraId="4B72065D">
      <w:pPr>
        <w:spacing w:before="197" w:line="220" w:lineRule="auto"/>
        <w:ind w:left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□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-1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1"/>
          <w:szCs w:val="31"/>
        </w:rPr>
        <w:t>月</w:t>
      </w:r>
      <w:r>
        <w:rPr>
          <w:rFonts w:ascii="仿宋" w:hAnsi="仿宋" w:eastAsia="仿宋" w:cs="仿宋"/>
          <w:spacing w:val="-1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日之前一次性付清培训费用</w:t>
      </w:r>
    </w:p>
    <w:p w14:paraId="4559C76E">
      <w:pPr>
        <w:spacing w:before="222" w:line="302" w:lineRule="auto"/>
        <w:ind w:right="88" w:firstLine="5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5"/>
          <w:sz w:val="31"/>
          <w:szCs w:val="31"/>
        </w:rPr>
        <w:t>□培训周期超过</w:t>
      </w:r>
      <w:r>
        <w:rPr>
          <w:rFonts w:ascii="仿宋" w:hAnsi="仿宋" w:eastAsia="仿宋" w:cs="仿宋"/>
          <w:spacing w:val="-5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-5"/>
          <w:sz w:val="31"/>
          <w:szCs w:val="31"/>
        </w:rPr>
        <w:t>个□月/口课时的，□培训费用金额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27"/>
          <w:szCs w:val="27"/>
        </w:rPr>
        <w:t>超 过</w:t>
      </w:r>
      <w:r>
        <w:rPr>
          <w:rFonts w:ascii="仿宋" w:hAnsi="仿宋" w:eastAsia="仿宋" w:cs="仿宋"/>
          <w:spacing w:val="-12"/>
          <w:sz w:val="27"/>
          <w:szCs w:val="27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11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2"/>
          <w:sz w:val="27"/>
          <w:szCs w:val="27"/>
        </w:rPr>
        <w:t>元</w:t>
      </w:r>
      <w:r>
        <w:rPr>
          <w:rFonts w:ascii="仿宋" w:hAnsi="仿宋" w:eastAsia="仿宋" w:cs="仿宋"/>
          <w:spacing w:val="-3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2"/>
          <w:sz w:val="27"/>
          <w:szCs w:val="27"/>
        </w:rPr>
        <w:t>的</w:t>
      </w:r>
      <w:r>
        <w:rPr>
          <w:rFonts w:ascii="仿宋" w:hAnsi="仿宋" w:eastAsia="仿宋" w:cs="仿宋"/>
          <w:spacing w:val="-7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2"/>
          <w:sz w:val="27"/>
          <w:szCs w:val="27"/>
        </w:rPr>
        <w:t>：</w:t>
      </w:r>
    </w:p>
    <w:p w14:paraId="50EAB3E2">
      <w:pPr>
        <w:tabs>
          <w:tab w:val="left" w:pos="1209"/>
        </w:tabs>
        <w:spacing w:before="215" w:line="198" w:lineRule="auto"/>
        <w:ind w:left="599"/>
        <w:rPr>
          <w:rFonts w:ascii="楷体" w:hAnsi="楷体" w:eastAsia="楷体" w:cs="楷体"/>
          <w:sz w:val="40"/>
          <w:szCs w:val="40"/>
        </w:rPr>
      </w:pP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pacing w:val="-2"/>
          <w:sz w:val="30"/>
          <w:szCs w:val="30"/>
        </w:rPr>
        <w:t>年</w:t>
      </w:r>
      <w:r>
        <w:rPr>
          <w:rFonts w:ascii="黑体" w:hAnsi="黑体" w:eastAsia="黑体" w:cs="黑体"/>
          <w:spacing w:val="-127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7"/>
          <w:sz w:val="30"/>
          <w:szCs w:val="30"/>
          <w:u w:val="single" w:color="auto"/>
        </w:rPr>
        <w:t xml:space="preserve">    </w:t>
      </w:r>
      <w:r>
        <w:rPr>
          <w:rFonts w:ascii="黑体" w:hAnsi="黑体" w:eastAsia="黑体" w:cs="黑体"/>
          <w:spacing w:val="-12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</w:rPr>
        <w:t>月</w:t>
      </w:r>
      <w:r>
        <w:rPr>
          <w:rFonts w:ascii="黑体" w:hAnsi="黑体" w:eastAsia="黑体" w:cs="黑体"/>
          <w:spacing w:val="-14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  <w:u w:val="single" w:color="auto"/>
        </w:rPr>
        <w:t xml:space="preserve">    </w:t>
      </w:r>
      <w:r>
        <w:rPr>
          <w:rFonts w:ascii="黑体" w:hAnsi="黑体" w:eastAsia="黑体" w:cs="黑体"/>
          <w:spacing w:val="-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日之前支付培训费用的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2"/>
          <w:position w:val="-2"/>
          <w:sz w:val="3"/>
          <w:szCs w:val="3"/>
        </w:rPr>
        <w:t xml:space="preserve">%                             ,                          </w:t>
      </w:r>
      <w:r>
        <w:rPr>
          <w:rFonts w:ascii="仿宋" w:hAnsi="仿宋" w:eastAsia="仿宋" w:cs="仿宋"/>
          <w:spacing w:val="-3"/>
          <w:position w:val="-2"/>
          <w:sz w:val="3"/>
          <w:szCs w:val="3"/>
        </w:rPr>
        <w:t xml:space="preserve">  计</w:t>
      </w:r>
      <w:r>
        <w:rPr>
          <w:rFonts w:ascii="仿宋" w:hAnsi="仿宋" w:eastAsia="仿宋" w:cs="仿宋"/>
          <w:spacing w:val="-3"/>
          <w:position w:val="-2"/>
          <w:sz w:val="3"/>
          <w:szCs w:val="3"/>
          <w:u w:val="single" w:color="auto"/>
        </w:rPr>
        <w:t xml:space="preserve">                                            </w:t>
      </w:r>
      <w:r>
        <w:rPr>
          <w:rFonts w:ascii="仿宋" w:hAnsi="仿宋" w:eastAsia="仿宋" w:cs="仿宋"/>
          <w:spacing w:val="-5"/>
          <w:position w:val="-2"/>
          <w:sz w:val="3"/>
          <w:szCs w:val="3"/>
        </w:rPr>
        <w:t xml:space="preserve"> </w:t>
      </w:r>
      <w:r>
        <w:rPr>
          <w:rFonts w:ascii="楷体" w:hAnsi="楷体" w:eastAsia="楷体" w:cs="楷体"/>
          <w:spacing w:val="-3"/>
          <w:position w:val="-2"/>
          <w:sz w:val="40"/>
          <w:szCs w:val="40"/>
        </w:rPr>
        <w:t>元</w:t>
      </w:r>
    </w:p>
    <w:p w14:paraId="527BDD7F">
      <w:pPr>
        <w:spacing w:line="198" w:lineRule="auto"/>
        <w:rPr>
          <w:rFonts w:ascii="楷体" w:hAnsi="楷体" w:eastAsia="楷体" w:cs="楷体"/>
          <w:sz w:val="40"/>
          <w:szCs w:val="40"/>
        </w:rPr>
        <w:sectPr>
          <w:footerReference r:id="rId14" w:type="default"/>
          <w:pgSz w:w="11900" w:h="16830"/>
          <w:pgMar w:top="400" w:right="1410" w:bottom="1656" w:left="1740" w:header="0" w:footer="1254" w:gutter="0"/>
          <w:cols w:space="720" w:num="1"/>
        </w:sectPr>
      </w:pPr>
    </w:p>
    <w:p w14:paraId="56BA2703">
      <w:pPr>
        <w:pStyle w:val="2"/>
        <w:spacing w:line="245" w:lineRule="auto"/>
      </w:pPr>
    </w:p>
    <w:p w14:paraId="166B2753">
      <w:pPr>
        <w:pStyle w:val="2"/>
        <w:spacing w:line="245" w:lineRule="auto"/>
      </w:pPr>
    </w:p>
    <w:p w14:paraId="4CEAAC3C">
      <w:pPr>
        <w:pStyle w:val="2"/>
        <w:spacing w:line="245" w:lineRule="auto"/>
      </w:pPr>
    </w:p>
    <w:p w14:paraId="46F837F2">
      <w:pPr>
        <w:pStyle w:val="2"/>
        <w:spacing w:line="245" w:lineRule="auto"/>
      </w:pPr>
    </w:p>
    <w:p w14:paraId="55F72144">
      <w:pPr>
        <w:pStyle w:val="2"/>
        <w:spacing w:line="245" w:lineRule="auto"/>
      </w:pPr>
    </w:p>
    <w:p w14:paraId="4DA43D15">
      <w:pPr>
        <w:pStyle w:val="2"/>
        <w:spacing w:line="245" w:lineRule="auto"/>
      </w:pPr>
    </w:p>
    <w:p w14:paraId="7EE134E3">
      <w:pPr>
        <w:pStyle w:val="2"/>
        <w:spacing w:line="245" w:lineRule="auto"/>
      </w:pPr>
    </w:p>
    <w:p w14:paraId="43A81553">
      <w:pPr>
        <w:pStyle w:val="2"/>
        <w:spacing w:line="245" w:lineRule="auto"/>
      </w:pPr>
    </w:p>
    <w:p w14:paraId="1DBEF6E6">
      <w:pPr>
        <w:tabs>
          <w:tab w:val="left" w:pos="1219"/>
        </w:tabs>
        <w:spacing w:before="97" w:line="351" w:lineRule="auto"/>
        <w:ind w:left="580" w:right="17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年</w:t>
      </w:r>
      <w:r>
        <w:rPr>
          <w:rFonts w:ascii="仿宋" w:hAnsi="仿宋" w:eastAsia="仿宋" w:cs="仿宋"/>
          <w:spacing w:val="-1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4"/>
          <w:sz w:val="30"/>
          <w:szCs w:val="30"/>
        </w:rPr>
        <w:t>月</w:t>
      </w:r>
      <w:r>
        <w:rPr>
          <w:rFonts w:ascii="仿宋" w:hAnsi="仿宋" w:eastAsia="仿宋" w:cs="仿宋"/>
          <w:spacing w:val="-1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日之前支付培训费用的</w:t>
      </w:r>
      <w:r>
        <w:rPr>
          <w:rFonts w:ascii="仿宋" w:hAnsi="仿宋" w:eastAsia="仿宋" w:cs="仿宋"/>
          <w:spacing w:val="10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4"/>
          <w:sz w:val="30"/>
          <w:szCs w:val="30"/>
        </w:rPr>
        <w:t>%</w:t>
      </w:r>
      <w:r>
        <w:rPr>
          <w:rFonts w:ascii="仿宋" w:hAnsi="仿宋" w:eastAsia="仿宋" w:cs="仿宋"/>
          <w:spacing w:val="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, 计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元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年</w:t>
      </w:r>
      <w:r>
        <w:rPr>
          <w:rFonts w:ascii="仿宋" w:hAnsi="仿宋" w:eastAsia="仿宋" w:cs="仿宋"/>
          <w:spacing w:val="-1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8"/>
          <w:sz w:val="30"/>
          <w:szCs w:val="30"/>
        </w:rPr>
        <w:t>月</w:t>
      </w:r>
      <w:r>
        <w:rPr>
          <w:rFonts w:ascii="仿宋" w:hAnsi="仿宋" w:eastAsia="仿宋" w:cs="仿宋"/>
          <w:spacing w:val="-1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日之前支付剩余</w:t>
      </w:r>
      <w:r>
        <w:rPr>
          <w:rFonts w:ascii="仿宋" w:hAnsi="仿宋" w:eastAsia="仿宋" w:cs="仿宋"/>
          <w:spacing w:val="17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8"/>
          <w:sz w:val="30"/>
          <w:szCs w:val="30"/>
        </w:rPr>
        <w:t>% ,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计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元</w:t>
      </w:r>
    </w:p>
    <w:p w14:paraId="12465776">
      <w:pPr>
        <w:spacing w:before="7" w:line="222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□其他</w:t>
      </w:r>
      <w:r>
        <w:rPr>
          <w:rFonts w:ascii="仿宋" w:hAnsi="仿宋" w:eastAsia="仿宋" w:cs="仿宋"/>
          <w:spacing w:val="-1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  <w:u w:val="single" w:color="auto"/>
        </w:rPr>
        <w:t xml:space="preserve">                   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(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说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明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)</w:t>
      </w:r>
    </w:p>
    <w:p w14:paraId="1C2985E3">
      <w:pPr>
        <w:spacing w:before="220" w:line="225" w:lineRule="auto"/>
        <w:ind w:left="70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34"/>
          <w:sz w:val="30"/>
          <w:szCs w:val="30"/>
        </w:rPr>
        <w:t>(三)付费渠道</w:t>
      </w:r>
    </w:p>
    <w:p w14:paraId="56EA03AA">
      <w:pPr>
        <w:spacing w:before="212" w:line="221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乙方采取  □银行卡</w:t>
      </w:r>
      <w:r>
        <w:rPr>
          <w:rFonts w:ascii="仿宋" w:hAnsi="仿宋" w:eastAsia="仿宋" w:cs="仿宋"/>
          <w:spacing w:val="30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11"/>
          <w:sz w:val="30"/>
          <w:szCs w:val="30"/>
        </w:rPr>
        <w:t>□其他</w:t>
      </w:r>
      <w:r>
        <w:rPr>
          <w:rFonts w:ascii="仿宋" w:hAnsi="仿宋" w:eastAsia="仿宋" w:cs="仿宋"/>
          <w:spacing w:val="9"/>
          <w:sz w:val="30"/>
          <w:szCs w:val="30"/>
          <w:u w:val="single" w:color="auto"/>
        </w:rPr>
        <w:t xml:space="preserve">           </w:t>
      </w:r>
      <w:r>
        <w:rPr>
          <w:rFonts w:ascii="仿宋" w:hAnsi="仿宋" w:eastAsia="仿宋" w:cs="仿宋"/>
          <w:spacing w:val="11"/>
          <w:sz w:val="30"/>
          <w:szCs w:val="30"/>
        </w:rPr>
        <w:t>方式支付培训</w:t>
      </w:r>
    </w:p>
    <w:p w14:paraId="0740634F">
      <w:pPr>
        <w:spacing w:before="22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费用。甲方的培训费用收款专用账户信息如下：</w:t>
      </w:r>
    </w:p>
    <w:p w14:paraId="07BC9310">
      <w:pPr>
        <w:spacing w:before="219" w:line="221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开户银行：</w:t>
      </w:r>
      <w:r>
        <w:rPr>
          <w:rFonts w:ascii="仿宋" w:hAnsi="仿宋" w:eastAsia="仿宋" w:cs="仿宋"/>
          <w:spacing w:val="-101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</w:t>
      </w:r>
    </w:p>
    <w:p w14:paraId="785339BA">
      <w:pPr>
        <w:spacing w:before="211" w:line="221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银行账号：</w:t>
      </w:r>
      <w:r>
        <w:rPr>
          <w:rFonts w:ascii="仿宋" w:hAnsi="仿宋" w:eastAsia="仿宋" w:cs="仿宋"/>
          <w:spacing w:val="-101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</w:t>
      </w:r>
    </w:p>
    <w:p w14:paraId="7D2534EC">
      <w:pPr>
        <w:spacing w:before="218" w:line="223" w:lineRule="auto"/>
        <w:ind w:left="73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8"/>
          <w:sz w:val="30"/>
          <w:szCs w:val="30"/>
        </w:rPr>
        <w:t>(四)预收费监管方式</w:t>
      </w:r>
    </w:p>
    <w:p w14:paraId="260EC197">
      <w:pPr>
        <w:spacing w:before="230" w:line="221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□银行托管</w:t>
      </w:r>
    </w:p>
    <w:p w14:paraId="1BC8A76B">
      <w:pPr>
        <w:spacing w:before="211" w:line="221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□风险保证金</w:t>
      </w:r>
    </w:p>
    <w:p w14:paraId="78660694">
      <w:pPr>
        <w:spacing w:before="219" w:line="221" w:lineRule="auto"/>
        <w:ind w:left="58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4"/>
          <w:sz w:val="30"/>
          <w:szCs w:val="30"/>
        </w:rPr>
        <w:t>第三条甲方的权利和义务</w:t>
      </w:r>
    </w:p>
    <w:p w14:paraId="2366EFDE">
      <w:pPr>
        <w:spacing w:before="213" w:line="335" w:lineRule="auto"/>
        <w:ind w:right="37" w:firstLine="7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(一)甲方有权按照国家有关政策规定和合同约定收取培训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费用。甲方收取培训费用后应当及时向乙方提供以培训机构名义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开具的正规发票等消费凭证。(按照国家有关政策要求，</w:t>
      </w:r>
      <w:r>
        <w:rPr>
          <w:rFonts w:ascii="仿宋" w:hAnsi="仿宋" w:eastAsia="仿宋" w:cs="仿宋"/>
          <w:spacing w:val="15"/>
          <w:sz w:val="30"/>
          <w:szCs w:val="30"/>
        </w:rPr>
        <w:t>甲方不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得一次性向乙方收取或变相收取时间跨度超过3个月的</w:t>
      </w:r>
      <w:r>
        <w:rPr>
          <w:rFonts w:ascii="仿宋" w:hAnsi="仿宋" w:eastAsia="仿宋" w:cs="仿宋"/>
          <w:spacing w:val="16"/>
          <w:sz w:val="30"/>
          <w:szCs w:val="30"/>
        </w:rPr>
        <w:t>费用；按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课时收费的，每科不得一次性收取超过60课时的费用且不超过3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1"/>
          <w:sz w:val="30"/>
          <w:szCs w:val="30"/>
        </w:rPr>
        <w:t>个月。)</w:t>
      </w:r>
    </w:p>
    <w:p w14:paraId="485350F9">
      <w:pPr>
        <w:spacing w:before="229" w:line="326" w:lineRule="auto"/>
        <w:ind w:firstLine="7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(二)甲方应当向乙方明示培训机构有效证明文件、收费项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目、收费标准、收退费办法、培训范围、培训时间、教</w:t>
      </w:r>
      <w:r>
        <w:rPr>
          <w:rFonts w:ascii="仿宋" w:hAnsi="仿宋" w:eastAsia="仿宋" w:cs="仿宋"/>
          <w:spacing w:val="12"/>
          <w:sz w:val="30"/>
          <w:szCs w:val="30"/>
        </w:rPr>
        <w:t>学人员资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格和服务承诺等内容，公开透明培训，接受社会监督，甲方不得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在公示的项目和标准外向乙方收取其他费用。</w:t>
      </w:r>
    </w:p>
    <w:p w14:paraId="07C4E7E9">
      <w:pPr>
        <w:spacing w:line="326" w:lineRule="auto"/>
        <w:rPr>
          <w:rFonts w:ascii="仿宋" w:hAnsi="仿宋" w:eastAsia="仿宋" w:cs="仿宋"/>
          <w:sz w:val="30"/>
          <w:szCs w:val="30"/>
        </w:rPr>
        <w:sectPr>
          <w:footerReference r:id="rId15" w:type="default"/>
          <w:pgSz w:w="11900" w:h="16830"/>
          <w:pgMar w:top="400" w:right="1368" w:bottom="1587" w:left="1770" w:header="0" w:footer="1198" w:gutter="0"/>
          <w:cols w:space="720" w:num="1"/>
        </w:sectPr>
      </w:pPr>
    </w:p>
    <w:p w14:paraId="6DC6E7C5">
      <w:pPr>
        <w:pStyle w:val="2"/>
        <w:spacing w:line="268" w:lineRule="auto"/>
      </w:pPr>
    </w:p>
    <w:p w14:paraId="39AD2340">
      <w:pPr>
        <w:pStyle w:val="2"/>
        <w:spacing w:line="268" w:lineRule="auto"/>
      </w:pPr>
    </w:p>
    <w:p w14:paraId="3DE21F59">
      <w:pPr>
        <w:pStyle w:val="2"/>
        <w:spacing w:line="269" w:lineRule="auto"/>
      </w:pPr>
    </w:p>
    <w:p w14:paraId="44F878D9">
      <w:pPr>
        <w:pStyle w:val="2"/>
        <w:spacing w:line="269" w:lineRule="auto"/>
      </w:pPr>
    </w:p>
    <w:p w14:paraId="36911DB5">
      <w:pPr>
        <w:pStyle w:val="2"/>
        <w:spacing w:line="269" w:lineRule="auto"/>
      </w:pPr>
    </w:p>
    <w:p w14:paraId="44819002">
      <w:pPr>
        <w:pStyle w:val="2"/>
        <w:spacing w:line="269" w:lineRule="auto"/>
      </w:pPr>
    </w:p>
    <w:p w14:paraId="1A187A7E">
      <w:pPr>
        <w:pStyle w:val="2"/>
        <w:spacing w:line="269" w:lineRule="auto"/>
      </w:pPr>
    </w:p>
    <w:p w14:paraId="7867E0CE">
      <w:pPr>
        <w:spacing w:before="97" w:line="311" w:lineRule="auto"/>
        <w:ind w:right="36" w:firstLine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(三)甲方可以依照相关法律法规制定适合其机构自身的培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训管理制度并在甲方培训场所醒目位置进行公示，</w:t>
      </w:r>
      <w:r>
        <w:rPr>
          <w:rFonts w:ascii="仿宋" w:hAnsi="仿宋" w:eastAsia="仿宋" w:cs="仿宋"/>
          <w:spacing w:val="10"/>
          <w:sz w:val="30"/>
          <w:szCs w:val="30"/>
        </w:rPr>
        <w:t>甲方有权要求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乙方遵照执行，以确保培训活动顺利进行。</w:t>
      </w:r>
    </w:p>
    <w:p w14:paraId="398BFD59">
      <w:pPr>
        <w:spacing w:before="218" w:line="324" w:lineRule="auto"/>
        <w:ind w:right="29" w:firstLine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(四)甲方开设培训项目须符合国家及培训场所所在地有关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规定。甲方须选用与其培训项目及培训计划相匹配的培训材料，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培训材料应当符合《校外培训机构培训材料管</w:t>
      </w:r>
      <w:r>
        <w:rPr>
          <w:rFonts w:ascii="仿宋" w:hAnsi="仿宋" w:eastAsia="仿宋" w:cs="仿宋"/>
          <w:spacing w:val="21"/>
          <w:sz w:val="30"/>
          <w:szCs w:val="30"/>
        </w:rPr>
        <w:t>理办法(试行)》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和当地有关实施细则规定。</w:t>
      </w:r>
    </w:p>
    <w:p w14:paraId="1DF9BDF3">
      <w:pPr>
        <w:spacing w:before="208" w:line="334" w:lineRule="auto"/>
        <w:ind w:firstLine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(五)甲方保证，按照国家有关政策要求，配备与培训内容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及规模相适应的培训场所和设施设备，配备充足的教学人员、教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研人员、培训管理人员、安全管理人员、助教、带班人</w:t>
      </w:r>
      <w:r>
        <w:rPr>
          <w:rFonts w:ascii="仿宋" w:hAnsi="仿宋" w:eastAsia="仿宋" w:cs="仿宋"/>
          <w:spacing w:val="10"/>
          <w:sz w:val="30"/>
          <w:szCs w:val="30"/>
        </w:rPr>
        <w:t>员等辅助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人员。同时，根据《校外培训机构从业人员管理办</w:t>
      </w:r>
      <w:r>
        <w:rPr>
          <w:rFonts w:ascii="仿宋" w:hAnsi="仿宋" w:eastAsia="仿宋" w:cs="仿宋"/>
          <w:spacing w:val="22"/>
          <w:sz w:val="30"/>
          <w:szCs w:val="30"/>
        </w:rPr>
        <w:t>法(试行)》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规定，加强对所聘用人员的管理，确保不出现打骂、体罚、猥亵、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虐待等损害学员身心健康或合法权益的行为。</w:t>
      </w:r>
    </w:p>
    <w:p w14:paraId="6FD36177">
      <w:pPr>
        <w:spacing w:before="237" w:line="329" w:lineRule="auto"/>
        <w:ind w:right="25" w:firstLine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(六)甲方应做好消防、抗震、食品、公共卫生等安全管理，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配备安全技术防范系统，建立健全安全管理制度和应急预警处理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机制，防范各类安全责任事故发生。每次培训课程结束后，甲方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应确保学员被乙方安全接走，双方另有约定的除外。甲方如使用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校车接送培训学员，须按《校车安全管理条例》</w:t>
      </w:r>
      <w:r>
        <w:rPr>
          <w:rFonts w:ascii="仿宋" w:hAnsi="仿宋" w:eastAsia="仿宋" w:cs="仿宋"/>
          <w:spacing w:val="10"/>
          <w:sz w:val="30"/>
          <w:szCs w:val="30"/>
        </w:rPr>
        <w:t>管理，审批时须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提供校车使用许可。</w:t>
      </w:r>
    </w:p>
    <w:p w14:paraId="472CBAD2">
      <w:pPr>
        <w:spacing w:before="269" w:line="222" w:lineRule="auto"/>
        <w:ind w:left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(七)甲方若改变培训方式，须双方协商一致。</w:t>
      </w:r>
    </w:p>
    <w:p w14:paraId="75904560">
      <w:pPr>
        <w:spacing w:before="235" w:line="287" w:lineRule="auto"/>
        <w:ind w:right="26" w:firstLine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(八)甲方应当保护乙方个人信息，确保在收集、存储、使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用、加工、公开等个人信息处理活动中严格遵守《中华人民共和</w:t>
      </w:r>
    </w:p>
    <w:p w14:paraId="357DA87C">
      <w:pPr>
        <w:spacing w:line="287" w:lineRule="auto"/>
        <w:rPr>
          <w:rFonts w:ascii="仿宋" w:hAnsi="仿宋" w:eastAsia="仿宋" w:cs="仿宋"/>
          <w:sz w:val="30"/>
          <w:szCs w:val="30"/>
        </w:rPr>
        <w:sectPr>
          <w:footerReference r:id="rId16" w:type="default"/>
          <w:pgSz w:w="11900" w:h="16830"/>
          <w:pgMar w:top="400" w:right="1410" w:bottom="1657" w:left="1750" w:header="0" w:footer="1268" w:gutter="0"/>
          <w:cols w:space="720" w:num="1"/>
        </w:sectPr>
      </w:pPr>
    </w:p>
    <w:p w14:paraId="1536977B">
      <w:pPr>
        <w:pStyle w:val="2"/>
        <w:spacing w:line="244" w:lineRule="auto"/>
      </w:pPr>
    </w:p>
    <w:p w14:paraId="373A658D">
      <w:pPr>
        <w:pStyle w:val="2"/>
        <w:spacing w:line="244" w:lineRule="auto"/>
      </w:pPr>
    </w:p>
    <w:p w14:paraId="23958255">
      <w:pPr>
        <w:pStyle w:val="2"/>
        <w:spacing w:line="244" w:lineRule="auto"/>
      </w:pPr>
    </w:p>
    <w:p w14:paraId="00775B20">
      <w:pPr>
        <w:pStyle w:val="2"/>
        <w:spacing w:line="245" w:lineRule="auto"/>
      </w:pPr>
    </w:p>
    <w:p w14:paraId="078BD1F6">
      <w:pPr>
        <w:pStyle w:val="2"/>
        <w:spacing w:line="245" w:lineRule="auto"/>
      </w:pPr>
    </w:p>
    <w:p w14:paraId="5C9E47BB">
      <w:pPr>
        <w:pStyle w:val="2"/>
        <w:spacing w:line="245" w:lineRule="auto"/>
      </w:pPr>
    </w:p>
    <w:p w14:paraId="68DD6B9B">
      <w:pPr>
        <w:pStyle w:val="2"/>
        <w:spacing w:line="245" w:lineRule="auto"/>
      </w:pPr>
    </w:p>
    <w:p w14:paraId="6AD1C224">
      <w:pPr>
        <w:pStyle w:val="2"/>
        <w:spacing w:line="245" w:lineRule="auto"/>
      </w:pPr>
    </w:p>
    <w:p w14:paraId="3E260449">
      <w:pPr>
        <w:spacing w:before="98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国个人信息保护法》《中华人民共和国未成年人保护法》的规定。</w:t>
      </w:r>
    </w:p>
    <w:p w14:paraId="5AF4F0EB">
      <w:pPr>
        <w:spacing w:before="212"/>
        <w:ind w:left="9" w:right="150" w:firstLine="7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(九)未经乙方书面同意，甲方不得将本合同约定的培训服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务转让给第三方，不得擅自将学员转交给第三方机构进</w:t>
      </w:r>
      <w:r>
        <w:rPr>
          <w:rFonts w:ascii="仿宋" w:hAnsi="仿宋" w:eastAsia="仿宋" w:cs="仿宋"/>
          <w:spacing w:val="8"/>
          <w:sz w:val="30"/>
          <w:szCs w:val="30"/>
        </w:rPr>
        <w:t>行培训。</w:t>
      </w:r>
    </w:p>
    <w:p w14:paraId="376824D7">
      <w:pPr>
        <w:spacing w:before="78" w:line="244" w:lineRule="auto"/>
        <w:ind w:left="29" w:right="126" w:firstLine="6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(十)甲方应当设置处理合同和服务争议的内设部门或者专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员，甲方的客服电话为：</w:t>
      </w:r>
    </w:p>
    <w:p w14:paraId="43AF95E2">
      <w:pPr>
        <w:spacing w:before="58" w:line="188" w:lineRule="auto"/>
        <w:ind w:left="7340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</w:rPr>
        <w:t>O</w:t>
      </w:r>
    </w:p>
    <w:p w14:paraId="7EB20115">
      <w:pPr>
        <w:pStyle w:val="2"/>
        <w:spacing w:line="405" w:lineRule="auto"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2164715</wp:posOffset>
            </wp:positionH>
            <wp:positionV relativeFrom="paragraph">
              <wp:posOffset>151765</wp:posOffset>
            </wp:positionV>
            <wp:extent cx="248920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89187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C889A2">
      <w:pPr>
        <w:spacing w:before="98" w:line="221" w:lineRule="auto"/>
        <w:ind w:left="6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第四条</w:t>
      </w:r>
      <w:r>
        <w:rPr>
          <w:rFonts w:ascii="黑体" w:hAnsi="黑体" w:eastAsia="黑体" w:cs="黑体"/>
          <w:spacing w:val="6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乙方的权利和义务</w:t>
      </w:r>
    </w:p>
    <w:p w14:paraId="48F4B4D8">
      <w:pPr>
        <w:spacing w:before="216" w:line="222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(一)乙方有按照本合同的约定接受甲方培训服务的权利。</w:t>
      </w:r>
    </w:p>
    <w:p w14:paraId="5FB0D96A">
      <w:pPr>
        <w:spacing w:before="219" w:line="312" w:lineRule="auto"/>
        <w:ind w:left="29" w:right="123" w:firstLine="6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(二)乙方对培训过程以及培训人员的从业背景和执教信息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享有知情权。乙方可以通过公开课、学习报告等适当方式了解学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员的学习状况，甲方应当为乙方提供方便，接受乙方监督。</w:t>
      </w:r>
    </w:p>
    <w:p w14:paraId="0AC400EA">
      <w:pPr>
        <w:spacing w:before="218" w:line="324" w:lineRule="auto"/>
        <w:ind w:left="29" w:right="101" w:firstLine="6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(三)乙方应当按时足额向甲方支付培训费用。</w:t>
      </w:r>
      <w:r>
        <w:rPr>
          <w:rFonts w:ascii="仿宋" w:hAnsi="仿宋" w:eastAsia="仿宋" w:cs="仿宋"/>
          <w:spacing w:val="17"/>
          <w:sz w:val="30"/>
          <w:szCs w:val="30"/>
        </w:rPr>
        <w:t>如甲方采用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银行托管方式进行预收费监管，乙方应在托管协议规定的时</w:t>
      </w:r>
      <w:r>
        <w:rPr>
          <w:rFonts w:ascii="仿宋" w:hAnsi="仿宋" w:eastAsia="仿宋" w:cs="仿宋"/>
          <w:spacing w:val="10"/>
          <w:sz w:val="30"/>
          <w:szCs w:val="30"/>
        </w:rPr>
        <w:t>间内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对甲方授课完成和资金拨付予以确认；超过规定时限未确认的，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视为确认同意。</w:t>
      </w:r>
    </w:p>
    <w:p w14:paraId="261627CE">
      <w:pPr>
        <w:spacing w:before="227" w:line="334" w:lineRule="auto"/>
        <w:ind w:left="29" w:right="97" w:firstLine="6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(四)乙方及学员应当自觉遵守甲方的各项培训管理</w:t>
      </w:r>
      <w:r>
        <w:rPr>
          <w:rFonts w:ascii="仿宋" w:hAnsi="仿宋" w:eastAsia="仿宋" w:cs="仿宋"/>
          <w:spacing w:val="18"/>
          <w:sz w:val="30"/>
          <w:szCs w:val="30"/>
        </w:rPr>
        <w:t>制度和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课堂纪律，不得妨碍其他学员的正常学习活动。乙方应当自觉遵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守培训场所的各种安全规定，不从事危害自身或者他人人身、财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产安全的不当行为。培训期间如因乙方或学员的原因造成甲方及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甲方工作人员或他人人身、财产损害的，乙方应根据其过错</w:t>
      </w:r>
      <w:r>
        <w:rPr>
          <w:rFonts w:ascii="仿宋" w:hAnsi="仿宋" w:eastAsia="仿宋" w:cs="仿宋"/>
          <w:spacing w:val="9"/>
          <w:sz w:val="30"/>
          <w:szCs w:val="30"/>
        </w:rPr>
        <w:t>依法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承担相应的损害赔偿责任。</w:t>
      </w:r>
    </w:p>
    <w:p w14:paraId="555D81F7">
      <w:pPr>
        <w:spacing w:before="233" w:line="287" w:lineRule="auto"/>
        <w:ind w:left="29" w:right="51" w:firstLine="7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(五)乙方及学员应当尊重甲方的知识产权，不得擅自对培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训过程进行录音、录像。对于甲方拥有知识产权的培训材料、课</w:t>
      </w:r>
    </w:p>
    <w:p w14:paraId="35A551D2">
      <w:pPr>
        <w:spacing w:line="287" w:lineRule="auto"/>
        <w:rPr>
          <w:rFonts w:ascii="仿宋" w:hAnsi="仿宋" w:eastAsia="仿宋" w:cs="仿宋"/>
          <w:sz w:val="30"/>
          <w:szCs w:val="30"/>
        </w:rPr>
        <w:sectPr>
          <w:footerReference r:id="rId17" w:type="default"/>
          <w:pgSz w:w="11900" w:h="16830"/>
          <w:pgMar w:top="400" w:right="1320" w:bottom="1607" w:left="1740" w:header="0" w:footer="1218" w:gutter="0"/>
          <w:cols w:space="720" w:num="1"/>
        </w:sectPr>
      </w:pPr>
    </w:p>
    <w:p w14:paraId="1AD9076F">
      <w:pPr>
        <w:pStyle w:val="2"/>
        <w:spacing w:line="269" w:lineRule="auto"/>
      </w:pPr>
    </w:p>
    <w:p w14:paraId="049A2B89">
      <w:pPr>
        <w:pStyle w:val="2"/>
        <w:spacing w:line="269" w:lineRule="auto"/>
      </w:pPr>
    </w:p>
    <w:p w14:paraId="6F7CF837">
      <w:pPr>
        <w:pStyle w:val="2"/>
        <w:spacing w:line="269" w:lineRule="auto"/>
      </w:pPr>
    </w:p>
    <w:p w14:paraId="04490E51">
      <w:pPr>
        <w:pStyle w:val="2"/>
        <w:spacing w:line="269" w:lineRule="auto"/>
      </w:pPr>
    </w:p>
    <w:p w14:paraId="1059E01A">
      <w:pPr>
        <w:pStyle w:val="2"/>
        <w:spacing w:line="270" w:lineRule="auto"/>
      </w:pPr>
    </w:p>
    <w:p w14:paraId="588D4219">
      <w:pPr>
        <w:pStyle w:val="2"/>
        <w:spacing w:line="270" w:lineRule="auto"/>
      </w:pPr>
    </w:p>
    <w:p w14:paraId="30244B85">
      <w:pPr>
        <w:pStyle w:val="2"/>
        <w:spacing w:line="270" w:lineRule="auto"/>
      </w:pPr>
    </w:p>
    <w:p w14:paraId="1EE64F58">
      <w:pPr>
        <w:spacing w:before="97" w:line="377" w:lineRule="auto"/>
        <w:ind w:right="286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8"/>
          <w:sz w:val="30"/>
          <w:szCs w:val="30"/>
        </w:rPr>
        <w:t>件或者课程视频，乙方及学员除在正常学习过程中合理使用外，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不得私自复制、散发、销售，不得通过互联网进</w:t>
      </w:r>
      <w:r>
        <w:rPr>
          <w:rFonts w:ascii="仿宋" w:hAnsi="仿宋" w:eastAsia="仿宋" w:cs="仿宋"/>
          <w:spacing w:val="10"/>
          <w:sz w:val="30"/>
          <w:szCs w:val="30"/>
        </w:rPr>
        <w:t>行分享、扩散和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传</w:t>
      </w:r>
      <w:r>
        <w:rPr>
          <w:rFonts w:ascii="仿宋" w:hAnsi="仿宋" w:eastAsia="仿宋" w:cs="仿宋"/>
          <w:spacing w:val="-2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播</w:t>
      </w:r>
      <w:r>
        <w:rPr>
          <w:rFonts w:ascii="仿宋" w:hAnsi="仿宋" w:eastAsia="仿宋" w:cs="仿宋"/>
          <w:spacing w:val="-3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。</w:t>
      </w:r>
    </w:p>
    <w:p w14:paraId="0B0A1D26">
      <w:pPr>
        <w:spacing w:before="4" w:line="313" w:lineRule="auto"/>
        <w:ind w:right="268"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(六)未经甲方书面同意，乙方不得擅自将本合同课程转让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给第三方，或者将听课凭证转让、出借给他</w:t>
      </w:r>
      <w:r>
        <w:rPr>
          <w:rFonts w:ascii="仿宋" w:hAnsi="仿宋" w:eastAsia="仿宋" w:cs="仿宋"/>
          <w:spacing w:val="10"/>
          <w:sz w:val="30"/>
          <w:szCs w:val="30"/>
        </w:rPr>
        <w:t>人使用，否则甲方有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权拒绝提供培训服务。</w:t>
      </w:r>
    </w:p>
    <w:p w14:paraId="27CC3662">
      <w:pPr>
        <w:spacing w:before="208" w:line="313" w:lineRule="auto"/>
        <w:ind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(七)如学员身体健康状况有特殊情形不再适合参与</w:t>
      </w:r>
      <w:r>
        <w:rPr>
          <w:rFonts w:ascii="仿宋" w:hAnsi="仿宋" w:eastAsia="仿宋" w:cs="仿宋"/>
          <w:spacing w:val="15"/>
          <w:sz w:val="30"/>
          <w:szCs w:val="30"/>
        </w:rPr>
        <w:t>培训的，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乙方应及时书面通知甲方，甲乙双方一致同意按如下</w:t>
      </w:r>
      <w:r>
        <w:rPr>
          <w:rFonts w:ascii="仿宋" w:hAnsi="仿宋" w:eastAsia="仿宋" w:cs="仿宋"/>
          <w:spacing w:val="4"/>
          <w:sz w:val="30"/>
          <w:szCs w:val="30"/>
        </w:rPr>
        <w:t>方式处理(单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12"/>
          <w:sz w:val="30"/>
          <w:szCs w:val="30"/>
        </w:rPr>
        <w:t>选</w:t>
      </w:r>
      <w:r>
        <w:rPr>
          <w:rFonts w:ascii="仿宋" w:hAnsi="仿宋" w:eastAsia="仿宋" w:cs="仿宋"/>
          <w:spacing w:val="-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)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:</w:t>
      </w:r>
    </w:p>
    <w:p w14:paraId="2E1DDF44">
      <w:pPr>
        <w:spacing w:before="222" w:line="222" w:lineRule="auto"/>
        <w:ind w:left="6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□按照实际消耗课时结算培训费用</w:t>
      </w:r>
    </w:p>
    <w:p w14:paraId="28033E50">
      <w:pPr>
        <w:spacing w:before="221" w:line="222" w:lineRule="auto"/>
        <w:ind w:left="6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□调整培训时间或内容</w:t>
      </w:r>
    </w:p>
    <w:p w14:paraId="63B62AD1">
      <w:pPr>
        <w:spacing w:before="207" w:line="222" w:lineRule="auto"/>
        <w:ind w:left="6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□其他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</w:t>
      </w:r>
    </w:p>
    <w:p w14:paraId="2C42AA8F">
      <w:pPr>
        <w:spacing w:before="217" w:line="222" w:lineRule="auto"/>
        <w:ind w:left="66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第五条</w:t>
      </w:r>
      <w:r>
        <w:rPr>
          <w:rFonts w:ascii="黑体" w:hAnsi="黑体" w:eastAsia="黑体" w:cs="黑体"/>
          <w:spacing w:val="4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培训退费</w:t>
      </w:r>
    </w:p>
    <w:p w14:paraId="4DC1704B">
      <w:pPr>
        <w:spacing w:before="249" w:line="219" w:lineRule="auto"/>
        <w:ind w:left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(一)乙方在培训班正式开班前[</w:t>
      </w:r>
      <w:r>
        <w:rPr>
          <w:rFonts w:ascii="仿宋" w:hAnsi="仿宋" w:eastAsia="仿宋" w:cs="仿宋"/>
          <w:spacing w:val="40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0"/>
          <w:sz w:val="30"/>
          <w:szCs w:val="30"/>
        </w:rPr>
        <w:t>]天或开班后[</w:t>
      </w:r>
    </w:p>
    <w:p w14:paraId="439AE9FB">
      <w:pPr>
        <w:spacing w:before="217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□课时前提出退学的，有权要求全额退费。</w:t>
      </w:r>
    </w:p>
    <w:p w14:paraId="0C62F35F">
      <w:pPr>
        <w:spacing w:before="218" w:line="286" w:lineRule="auto"/>
        <w:ind w:right="261"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(二)由于乙方的原因申请提前退学的，双方一致同意按如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6"/>
          <w:sz w:val="30"/>
          <w:szCs w:val="30"/>
        </w:rPr>
        <w:t>下方式办理退费(单选):</w:t>
      </w:r>
    </w:p>
    <w:p w14:paraId="6E1CD446">
      <w:pPr>
        <w:spacing w:before="221" w:line="222" w:lineRule="auto"/>
        <w:ind w:left="6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□退还乙方未消耗课时所对应的培训费余额。</w:t>
      </w:r>
    </w:p>
    <w:p w14:paraId="0C223A33">
      <w:pPr>
        <w:spacing w:before="222" w:line="295" w:lineRule="auto"/>
        <w:ind w:right="288" w:firstLine="6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□参加课程培训未达[</w:t>
      </w:r>
      <w:r>
        <w:rPr>
          <w:rFonts w:ascii="仿宋" w:hAnsi="仿宋" w:eastAsia="仿宋" w:cs="仿宋"/>
          <w:spacing w:val="46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4"/>
          <w:sz w:val="30"/>
          <w:szCs w:val="30"/>
        </w:rPr>
        <w:t>]%者，退还乙方未消耗课时所</w:t>
      </w:r>
      <w:r>
        <w:rPr>
          <w:rFonts w:ascii="仿宋" w:hAnsi="仿宋" w:eastAsia="仿宋" w:cs="仿宋"/>
          <w:spacing w:val="3"/>
          <w:sz w:val="30"/>
          <w:szCs w:val="30"/>
        </w:rPr>
        <w:t>对应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的培训费余额；参加课程培训超过[</w:t>
      </w:r>
      <w:r>
        <w:rPr>
          <w:rFonts w:ascii="仿宋" w:hAnsi="仿宋" w:eastAsia="仿宋" w:cs="仿宋"/>
          <w:spacing w:val="49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5"/>
          <w:sz w:val="30"/>
          <w:szCs w:val="30"/>
        </w:rPr>
        <w:t>]%者，退还乙方未消耗课</w:t>
      </w:r>
    </w:p>
    <w:p w14:paraId="0E7F1798">
      <w:pPr>
        <w:spacing w:before="24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时所对应培训费余额的[</w:t>
      </w:r>
      <w:r>
        <w:rPr>
          <w:rFonts w:ascii="仿宋" w:hAnsi="仿宋" w:eastAsia="仿宋" w:cs="仿宋"/>
          <w:spacing w:val="43"/>
          <w:sz w:val="30"/>
          <w:szCs w:val="30"/>
        </w:rPr>
        <w:t xml:space="preserve">   </w:t>
      </w:r>
      <w:r>
        <w:rPr>
          <w:rFonts w:ascii="仿宋" w:hAnsi="仿宋" w:eastAsia="仿宋" w:cs="仿宋"/>
          <w:sz w:val="30"/>
          <w:szCs w:val="30"/>
        </w:rPr>
        <w:t>]%。</w:t>
      </w:r>
    </w:p>
    <w:p w14:paraId="41CA0570">
      <w:pPr>
        <w:spacing w:before="178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□其他</w:t>
      </w:r>
      <w:r>
        <w:rPr>
          <w:rFonts w:ascii="仿宋" w:hAnsi="仿宋" w:eastAsia="仿宋" w:cs="仿宋"/>
          <w:spacing w:val="-9"/>
          <w:sz w:val="32"/>
          <w:szCs w:val="32"/>
          <w:u w:val="single" w:color="auto"/>
        </w:rPr>
        <w:t xml:space="preserve">                                    </w:t>
      </w:r>
    </w:p>
    <w:p w14:paraId="252DB05F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8" w:type="default"/>
          <w:pgSz w:w="11900" w:h="16830"/>
          <w:pgMar w:top="400" w:right="1190" w:bottom="1647" w:left="1720" w:header="0" w:footer="1258" w:gutter="0"/>
          <w:cols w:space="720" w:num="1"/>
        </w:sectPr>
      </w:pPr>
    </w:p>
    <w:p w14:paraId="1CAA7AF2">
      <w:pPr>
        <w:pStyle w:val="2"/>
        <w:spacing w:line="244" w:lineRule="auto"/>
      </w:pPr>
    </w:p>
    <w:p w14:paraId="6FD50E8C">
      <w:pPr>
        <w:pStyle w:val="2"/>
        <w:spacing w:line="244" w:lineRule="auto"/>
      </w:pPr>
    </w:p>
    <w:p w14:paraId="5CA11F20">
      <w:pPr>
        <w:pStyle w:val="2"/>
        <w:spacing w:line="244" w:lineRule="auto"/>
      </w:pPr>
    </w:p>
    <w:p w14:paraId="503DE2B4">
      <w:pPr>
        <w:pStyle w:val="2"/>
        <w:spacing w:line="244" w:lineRule="auto"/>
      </w:pPr>
    </w:p>
    <w:p w14:paraId="1DCD8C1F">
      <w:pPr>
        <w:pStyle w:val="2"/>
        <w:spacing w:line="244" w:lineRule="auto"/>
      </w:pPr>
    </w:p>
    <w:p w14:paraId="0BED0896">
      <w:pPr>
        <w:pStyle w:val="2"/>
        <w:spacing w:line="244" w:lineRule="auto"/>
      </w:pPr>
    </w:p>
    <w:p w14:paraId="262F98B9">
      <w:pPr>
        <w:pStyle w:val="2"/>
        <w:spacing w:line="245" w:lineRule="auto"/>
      </w:pPr>
    </w:p>
    <w:p w14:paraId="2119A08F">
      <w:pPr>
        <w:pStyle w:val="2"/>
        <w:spacing w:line="245" w:lineRule="auto"/>
      </w:pPr>
    </w:p>
    <w:p w14:paraId="36355DAE">
      <w:pPr>
        <w:spacing w:before="97" w:line="320" w:lineRule="auto"/>
        <w:ind w:right="20" w:firstLine="7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(三)在办理退费时，对于已发放给乙方的培训资料的费用、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已转付给第三方并无法索回的代收代支费用以及已向银行(第三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方)支付的合理手续费用等，由甲方出示相关证明材料后</w:t>
      </w:r>
      <w:r>
        <w:rPr>
          <w:rFonts w:ascii="仿宋" w:hAnsi="仿宋" w:eastAsia="仿宋" w:cs="仿宋"/>
          <w:spacing w:val="15"/>
          <w:sz w:val="30"/>
          <w:szCs w:val="30"/>
        </w:rPr>
        <w:t>，经协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商，由乙方承担。</w:t>
      </w:r>
    </w:p>
    <w:p w14:paraId="0E99E313">
      <w:pPr>
        <w:spacing w:before="234" w:line="287" w:lineRule="auto"/>
        <w:ind w:right="138" w:firstLine="7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(四)乙方所报班次低于最低开班人数不能开班的，甲方应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退还乙方已缴付的全部费用。</w:t>
      </w:r>
    </w:p>
    <w:p w14:paraId="61FA48CE">
      <w:pPr>
        <w:spacing w:before="213" w:line="289" w:lineRule="auto"/>
        <w:ind w:right="384"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(五)甲方应在收到乙方书面退费申请后</w:t>
      </w:r>
      <w:r>
        <w:rPr>
          <w:rFonts w:ascii="仿宋" w:hAnsi="仿宋" w:eastAsia="仿宋" w:cs="仿宋"/>
          <w:spacing w:val="-10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4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(≤20)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个工作日内，将相应退费款项支付给乙方。</w:t>
      </w:r>
    </w:p>
    <w:p w14:paraId="4018E9F3">
      <w:pPr>
        <w:spacing w:before="226" w:line="296" w:lineRule="auto"/>
        <w:ind w:right="127"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(六)退费方式：按乙方缴费原路径或双方协商一致路径退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回。</w:t>
      </w:r>
    </w:p>
    <w:p w14:paraId="57CA0FF6">
      <w:pPr>
        <w:spacing w:before="193" w:line="221" w:lineRule="auto"/>
        <w:ind w:left="65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第六条</w:t>
      </w:r>
      <w:r>
        <w:rPr>
          <w:rFonts w:ascii="黑体" w:hAnsi="黑体" w:eastAsia="黑体" w:cs="黑体"/>
          <w:spacing w:val="14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违约责任</w:t>
      </w:r>
    </w:p>
    <w:p w14:paraId="001E1C78">
      <w:pPr>
        <w:spacing w:before="227" w:line="328" w:lineRule="auto"/>
        <w:ind w:right="92"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 xml:space="preserve">(一)甲方未达到合同约定的场所、教师等培训条件的，或 </w:t>
      </w:r>
      <w:r>
        <w:rPr>
          <w:rFonts w:ascii="仿宋" w:hAnsi="仿宋" w:eastAsia="仿宋" w:cs="仿宋"/>
          <w:spacing w:val="9"/>
          <w:sz w:val="30"/>
          <w:szCs w:val="30"/>
        </w:rPr>
        <w:t>甲方未经乙方书面同意，擅自变更培训方式或培训教师</w:t>
      </w:r>
      <w:r>
        <w:rPr>
          <w:rFonts w:ascii="仿宋" w:hAnsi="仿宋" w:eastAsia="仿宋" w:cs="仿宋"/>
          <w:spacing w:val="8"/>
          <w:sz w:val="30"/>
          <w:szCs w:val="30"/>
        </w:rPr>
        <w:t>的，乙方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有权要求解除合同，要求甲方退还剩余培训费并支付剩余培</w:t>
      </w:r>
      <w:r>
        <w:rPr>
          <w:rFonts w:ascii="仿宋" w:hAnsi="仿宋" w:eastAsia="仿宋" w:cs="仿宋"/>
          <w:spacing w:val="10"/>
          <w:sz w:val="30"/>
          <w:szCs w:val="30"/>
        </w:rPr>
        <w:t>训费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[</w:t>
      </w:r>
      <w:r>
        <w:rPr>
          <w:rFonts w:ascii="仿宋" w:hAnsi="仿宋" w:eastAsia="仿宋" w:cs="仿宋"/>
          <w:spacing w:val="49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6"/>
          <w:sz w:val="30"/>
          <w:szCs w:val="30"/>
        </w:rPr>
        <w:t>]%金额的违约金。</w:t>
      </w:r>
    </w:p>
    <w:p w14:paraId="22B06610">
      <w:pPr>
        <w:spacing w:before="197" w:line="329" w:lineRule="auto"/>
        <w:ind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(二)由于甲方的原因，包括但不限于甲方办学许可证过期，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被吊销办学许可证、营业执照(或事业单位法人证书、民办非企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业单位登记证书),被责令停业整顿、撤销登记等原因，无法继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0"/>
          <w:sz w:val="30"/>
          <w:szCs w:val="30"/>
        </w:rPr>
        <w:t>续向乙方提供培训服务的，乙方有权要求解除合同，要求甲方退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0"/>
          <w:sz w:val="30"/>
          <w:szCs w:val="30"/>
        </w:rPr>
        <w:t>还剩余培训费并支付剩余培训费[</w:t>
      </w:r>
      <w:r>
        <w:rPr>
          <w:rFonts w:ascii="仿宋" w:hAnsi="仿宋" w:eastAsia="仿宋" w:cs="仿宋"/>
          <w:spacing w:val="39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0"/>
          <w:sz w:val="30"/>
          <w:szCs w:val="30"/>
        </w:rPr>
        <w:t>]%金额的违约金。</w:t>
      </w:r>
    </w:p>
    <w:p w14:paraId="34E81A90">
      <w:pPr>
        <w:spacing w:before="221" w:line="295" w:lineRule="auto"/>
        <w:ind w:right="100"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(三)甲方招生简章或者宣传材料中对培训师资和效果等所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作的说明和允诺具体确定，并对培训合同的订立以及课程价格的</w:t>
      </w:r>
    </w:p>
    <w:p w14:paraId="7FF9050A">
      <w:pPr>
        <w:spacing w:line="295" w:lineRule="auto"/>
        <w:rPr>
          <w:rFonts w:ascii="仿宋" w:hAnsi="仿宋" w:eastAsia="仿宋" w:cs="仿宋"/>
          <w:sz w:val="30"/>
          <w:szCs w:val="30"/>
        </w:rPr>
        <w:sectPr>
          <w:footerReference r:id="rId19" w:type="default"/>
          <w:pgSz w:w="11900" w:h="16830"/>
          <w:pgMar w:top="400" w:right="1319" w:bottom="1587" w:left="1740" w:header="0" w:footer="1198" w:gutter="0"/>
          <w:cols w:space="720" w:num="1"/>
        </w:sectPr>
      </w:pPr>
    </w:p>
    <w:p w14:paraId="468D8533">
      <w:pPr>
        <w:pStyle w:val="2"/>
        <w:spacing w:line="270" w:lineRule="auto"/>
      </w:pPr>
    </w:p>
    <w:p w14:paraId="50A6CCE1">
      <w:pPr>
        <w:pStyle w:val="2"/>
        <w:spacing w:line="270" w:lineRule="auto"/>
      </w:pPr>
    </w:p>
    <w:p w14:paraId="62F4D016">
      <w:pPr>
        <w:pStyle w:val="2"/>
        <w:spacing w:line="270" w:lineRule="auto"/>
      </w:pPr>
    </w:p>
    <w:p w14:paraId="08D784BE">
      <w:pPr>
        <w:pStyle w:val="2"/>
        <w:spacing w:line="270" w:lineRule="auto"/>
      </w:pPr>
    </w:p>
    <w:p w14:paraId="7DDE1C81">
      <w:pPr>
        <w:pStyle w:val="2"/>
        <w:spacing w:line="270" w:lineRule="auto"/>
      </w:pPr>
    </w:p>
    <w:p w14:paraId="16EE8E2B">
      <w:pPr>
        <w:pStyle w:val="2"/>
        <w:spacing w:line="270" w:lineRule="auto"/>
      </w:pPr>
    </w:p>
    <w:p w14:paraId="70E1545A">
      <w:pPr>
        <w:pStyle w:val="2"/>
        <w:spacing w:line="271" w:lineRule="auto"/>
      </w:pPr>
    </w:p>
    <w:p w14:paraId="73C3F909">
      <w:pPr>
        <w:spacing w:before="97" w:line="359" w:lineRule="auto"/>
        <w:ind w:right="11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确定有重大影响的，应当视为要约。相关说明和允诺即使未载入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本合同，亦应当视为合同内容，甲方所提供服务与上述相关说明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和允诺不相符的，乙方有权要求解除合同，要求甲方退还剩余培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训费并支付剩余培训费[</w:t>
      </w:r>
      <w:r>
        <w:rPr>
          <w:rFonts w:ascii="仿宋" w:hAnsi="仿宋" w:eastAsia="仿宋" w:cs="仿宋"/>
          <w:spacing w:val="46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8"/>
          <w:sz w:val="30"/>
          <w:szCs w:val="30"/>
        </w:rPr>
        <w:t>]%金额的违约金。</w:t>
      </w:r>
    </w:p>
    <w:p w14:paraId="07EA0D9B">
      <w:pPr>
        <w:spacing w:before="6" w:line="319" w:lineRule="auto"/>
        <w:ind w:right="126"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(四)未经乙方书面同意，甲方擅自将本合同</w:t>
      </w:r>
      <w:r>
        <w:rPr>
          <w:rFonts w:ascii="仿宋" w:hAnsi="仿宋" w:eastAsia="仿宋" w:cs="仿宋"/>
          <w:spacing w:val="17"/>
          <w:sz w:val="30"/>
          <w:szCs w:val="30"/>
        </w:rPr>
        <w:t>约定的服务转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给第三方或将学员转交给第三方机构进行培训的，乙方有权要求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解除合同，要求甲方退还剩余培训费并支付剩余培训费</w:t>
      </w:r>
      <w:r>
        <w:rPr>
          <w:rFonts w:ascii="仿宋" w:hAnsi="仿宋" w:eastAsia="仿宋" w:cs="仿宋"/>
          <w:spacing w:val="6"/>
          <w:sz w:val="30"/>
          <w:szCs w:val="30"/>
        </w:rPr>
        <w:t>[</w:t>
      </w:r>
      <w:r>
        <w:rPr>
          <w:rFonts w:ascii="仿宋" w:hAnsi="仿宋" w:eastAsia="仿宋" w:cs="仿宋"/>
          <w:spacing w:val="42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6"/>
          <w:sz w:val="30"/>
          <w:szCs w:val="30"/>
        </w:rPr>
        <w:t>]%金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额的违约金。</w:t>
      </w:r>
    </w:p>
    <w:p w14:paraId="4C2CE06F">
      <w:pPr>
        <w:spacing w:before="215" w:line="324" w:lineRule="auto"/>
        <w:ind w:right="113"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(五)因甲方违约，双方就退费事宜书面达成一致后，甲方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应于</w:t>
      </w:r>
      <w:r>
        <w:rPr>
          <w:rFonts w:ascii="仿宋" w:hAnsi="仿宋" w:eastAsia="仿宋" w:cs="仿宋"/>
          <w:spacing w:val="-9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(≤20)个工作日内将各项相关费用支付给乙方</w:t>
      </w:r>
      <w:r>
        <w:rPr>
          <w:rFonts w:ascii="仿宋" w:hAnsi="仿宋" w:eastAsia="仿宋" w:cs="仿宋"/>
          <w:spacing w:val="15"/>
          <w:sz w:val="30"/>
          <w:szCs w:val="30"/>
        </w:rPr>
        <w:t>，每逾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期一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日应按逾期金额[</w:t>
      </w:r>
      <w:r>
        <w:rPr>
          <w:rFonts w:ascii="仿宋" w:hAnsi="仿宋" w:eastAsia="仿宋" w:cs="仿宋"/>
          <w:spacing w:val="42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5"/>
          <w:sz w:val="30"/>
          <w:szCs w:val="30"/>
        </w:rPr>
        <w:t>]%的标准(不超过万分之六点五</w:t>
      </w:r>
      <w:r>
        <w:rPr>
          <w:rFonts w:ascii="仿宋" w:hAnsi="仿宋" w:eastAsia="仿宋" w:cs="仿宋"/>
          <w:spacing w:val="14"/>
          <w:sz w:val="30"/>
          <w:szCs w:val="30"/>
        </w:rPr>
        <w:t>)向乙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方支付违约金。</w:t>
      </w:r>
    </w:p>
    <w:p w14:paraId="1026DA63">
      <w:pPr>
        <w:spacing w:before="232" w:line="319" w:lineRule="auto"/>
        <w:ind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(六)乙方逾期未支付培训费用的，甲方有</w:t>
      </w:r>
      <w:r>
        <w:rPr>
          <w:rFonts w:ascii="仿宋" w:hAnsi="仿宋" w:eastAsia="仿宋" w:cs="仿宋"/>
          <w:spacing w:val="10"/>
          <w:sz w:val="30"/>
          <w:szCs w:val="30"/>
        </w:rPr>
        <w:t>权中止培训服务，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经书面催告后仍不支付的，甲方有权终止培训服务，乙方须</w:t>
      </w:r>
      <w:r>
        <w:rPr>
          <w:rFonts w:ascii="仿宋" w:hAnsi="仿宋" w:eastAsia="仿宋" w:cs="仿宋"/>
          <w:spacing w:val="9"/>
          <w:sz w:val="30"/>
          <w:szCs w:val="30"/>
        </w:rPr>
        <w:t>支付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3"/>
          <w:sz w:val="30"/>
          <w:szCs w:val="30"/>
        </w:rPr>
        <w:t>实际已培训天数的课时费，每逾期一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日应按逾期金额[</w:t>
      </w:r>
      <w:r>
        <w:rPr>
          <w:rFonts w:ascii="仿宋" w:hAnsi="仿宋" w:eastAsia="仿宋" w:cs="仿宋"/>
          <w:spacing w:val="46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3"/>
          <w:sz w:val="30"/>
          <w:szCs w:val="30"/>
        </w:rPr>
        <w:t>]%的标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3"/>
          <w:sz w:val="30"/>
          <w:szCs w:val="30"/>
        </w:rPr>
        <w:t>准(不超过万分之六点五)向甲方支付违约金。</w:t>
      </w:r>
    </w:p>
    <w:p w14:paraId="2CB85258">
      <w:pPr>
        <w:spacing w:before="240" w:line="293" w:lineRule="auto"/>
        <w:ind w:right="122"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(七)由于乙方的原因，无法继续接受培训服务的，甲</w:t>
      </w:r>
      <w:r>
        <w:rPr>
          <w:rFonts w:ascii="仿宋" w:hAnsi="仿宋" w:eastAsia="仿宋" w:cs="仿宋"/>
          <w:spacing w:val="17"/>
          <w:sz w:val="30"/>
          <w:szCs w:val="30"/>
        </w:rPr>
        <w:t>方不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承担违约责任。</w:t>
      </w:r>
    </w:p>
    <w:p w14:paraId="6C648E4D">
      <w:pPr>
        <w:spacing w:before="202" w:line="314" w:lineRule="auto"/>
        <w:ind w:right="113"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(八)因战争、自然灾害、传染性疾病等不可抗力致使本合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同无法继续履行的，双方互不承担违约责任，受不可抗力影响的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一方应及时书面通知对方，双方一致同意按如下方式处理(单选):</w:t>
      </w:r>
    </w:p>
    <w:p w14:paraId="39549CBC">
      <w:pPr>
        <w:spacing w:before="241" w:line="222" w:lineRule="auto"/>
        <w:ind w:left="6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□按照实际消耗课时结算培训费用</w:t>
      </w:r>
    </w:p>
    <w:p w14:paraId="1DABDA66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20" w:type="default"/>
          <w:pgSz w:w="11900" w:h="16830"/>
          <w:pgMar w:top="400" w:right="1329" w:bottom="1667" w:left="1720" w:header="0" w:footer="1278" w:gutter="0"/>
          <w:cols w:space="720" w:num="1"/>
        </w:sectPr>
      </w:pPr>
    </w:p>
    <w:p w14:paraId="5DA86A22">
      <w:pPr>
        <w:pStyle w:val="2"/>
        <w:spacing w:line="243" w:lineRule="auto"/>
      </w:pPr>
    </w:p>
    <w:p w14:paraId="71D57764">
      <w:pPr>
        <w:pStyle w:val="2"/>
        <w:spacing w:line="243" w:lineRule="auto"/>
      </w:pPr>
    </w:p>
    <w:p w14:paraId="2D19EB86">
      <w:pPr>
        <w:pStyle w:val="2"/>
        <w:spacing w:line="244" w:lineRule="auto"/>
      </w:pPr>
    </w:p>
    <w:p w14:paraId="078B9CC6">
      <w:pPr>
        <w:pStyle w:val="2"/>
        <w:spacing w:line="244" w:lineRule="auto"/>
      </w:pPr>
    </w:p>
    <w:p w14:paraId="0ABCD0A0">
      <w:pPr>
        <w:pStyle w:val="2"/>
        <w:spacing w:line="244" w:lineRule="auto"/>
      </w:pPr>
    </w:p>
    <w:p w14:paraId="173AD0CB">
      <w:pPr>
        <w:pStyle w:val="2"/>
        <w:spacing w:line="244" w:lineRule="auto"/>
      </w:pPr>
    </w:p>
    <w:p w14:paraId="15BE1C15">
      <w:pPr>
        <w:pStyle w:val="2"/>
        <w:spacing w:line="244" w:lineRule="auto"/>
      </w:pPr>
    </w:p>
    <w:p w14:paraId="0E2A79C7">
      <w:pPr>
        <w:pStyle w:val="2"/>
        <w:spacing w:line="244" w:lineRule="auto"/>
      </w:pPr>
    </w:p>
    <w:p w14:paraId="13F753FA">
      <w:pPr>
        <w:spacing w:before="98" w:line="222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□调整培训时间或内容</w:t>
      </w:r>
    </w:p>
    <w:p w14:paraId="0CDB5424">
      <w:pPr>
        <w:spacing w:before="226" w:line="222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□其他.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</w:t>
      </w:r>
    </w:p>
    <w:p w14:paraId="400EBBCC">
      <w:pPr>
        <w:spacing w:before="207" w:line="222" w:lineRule="auto"/>
        <w:ind w:left="58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第七条</w:t>
      </w:r>
      <w:r>
        <w:rPr>
          <w:rFonts w:ascii="黑体" w:hAnsi="黑体" w:eastAsia="黑体" w:cs="黑体"/>
          <w:spacing w:val="18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争议处理</w:t>
      </w:r>
    </w:p>
    <w:p w14:paraId="01352C15">
      <w:pPr>
        <w:spacing w:before="199" w:line="359" w:lineRule="auto"/>
        <w:ind w:right="69" w:firstLine="58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本合同在履行过程中发生争议，双方可协商解决，协商不成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的，一方可以向行业协会申请调解，仍无法解决的，双方一致同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意按如下方式处理(单选):</w:t>
      </w:r>
    </w:p>
    <w:p w14:paraId="4A40F464">
      <w:pPr>
        <w:spacing w:line="223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□依法向</w:t>
      </w:r>
      <w:r>
        <w:rPr>
          <w:rFonts w:ascii="仿宋" w:hAnsi="仿宋" w:eastAsia="仿宋" w:cs="仿宋"/>
          <w:spacing w:val="5"/>
          <w:sz w:val="30"/>
          <w:szCs w:val="30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仲裁委员会申请仲裁</w:t>
      </w:r>
    </w:p>
    <w:p w14:paraId="3CCDC56B">
      <w:pPr>
        <w:spacing w:before="210" w:line="224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1"/>
          <w:szCs w:val="31"/>
        </w:rPr>
        <w:t>□依法向</w:t>
      </w:r>
      <w:r>
        <w:rPr>
          <w:rFonts w:ascii="仿宋" w:hAnsi="仿宋" w:eastAsia="仿宋" w:cs="仿宋"/>
          <w:spacing w:val="-13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8"/>
          <w:sz w:val="30"/>
          <w:szCs w:val="30"/>
        </w:rPr>
        <w:t>人民法院提起诉讼</w:t>
      </w:r>
    </w:p>
    <w:p w14:paraId="6DE59265">
      <w:pPr>
        <w:spacing w:before="211" w:line="222" w:lineRule="auto"/>
        <w:ind w:left="58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第八条</w:t>
      </w:r>
      <w:r>
        <w:rPr>
          <w:rFonts w:ascii="黑体" w:hAnsi="黑体" w:eastAsia="黑体" w:cs="黑体"/>
          <w:spacing w:val="20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其他约定</w:t>
      </w:r>
    </w:p>
    <w:p w14:paraId="09D62BD2">
      <w:pPr>
        <w:spacing w:before="230" w:line="221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本合同未尽事宜，由下列条款进行约定。</w:t>
      </w:r>
    </w:p>
    <w:p w14:paraId="1D9F3D8C">
      <w:pPr>
        <w:spacing w:before="274" w:line="188" w:lineRule="auto"/>
        <w:ind w:left="580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3"/>
          <w:sz w:val="30"/>
          <w:szCs w:val="30"/>
        </w:rPr>
        <w:t xml:space="preserve">1.     </w:t>
      </w:r>
      <w:r>
        <w:rPr>
          <w:rFonts w:ascii="Times New Roman" w:hAnsi="Times New Roman" w:eastAsia="Times New Roman" w:cs="Times New Roman"/>
          <w:sz w:val="30"/>
          <w:szCs w:val="30"/>
          <w:u w:val="single" w:color="auto"/>
        </w:rPr>
        <w:t xml:space="preserve">                                                                                                      </w:t>
      </w:r>
    </w:p>
    <w:p w14:paraId="6E040605">
      <w:pPr>
        <w:pStyle w:val="2"/>
        <w:spacing w:line="309" w:lineRule="auto"/>
      </w:pPr>
    </w:p>
    <w:p w14:paraId="2DA20D30">
      <w:pPr>
        <w:pStyle w:val="2"/>
        <w:tabs>
          <w:tab w:val="left" w:pos="8729"/>
        </w:tabs>
        <w:spacing w:before="62"/>
        <w:ind w:left="599"/>
      </w:pPr>
      <w:r>
        <w:rPr>
          <w:u w:val="single" w:color="auto"/>
        </w:rPr>
        <w:tab/>
      </w:r>
    </w:p>
    <w:p w14:paraId="21436D68">
      <w:pPr>
        <w:spacing w:before="228" w:line="188" w:lineRule="auto"/>
        <w:ind w:left="580"/>
        <w:rPr>
          <w:rFonts w:ascii="Times New Roman" w:hAnsi="Times New Roman" w:eastAsia="Times New Roman" w:cs="Times New Roman"/>
          <w:sz w:val="34"/>
          <w:szCs w:val="34"/>
        </w:rPr>
      </w:pPr>
      <w:r>
        <w:rPr>
          <w:rFonts w:ascii="Times New Roman" w:hAnsi="Times New Roman" w:eastAsia="Times New Roman" w:cs="Times New Roman"/>
          <w:spacing w:val="-2"/>
          <w:sz w:val="34"/>
          <w:szCs w:val="34"/>
        </w:rPr>
        <w:t xml:space="preserve">2.   </w:t>
      </w:r>
      <w:r>
        <w:rPr>
          <w:rFonts w:ascii="Times New Roman" w:hAnsi="Times New Roman" w:eastAsia="Times New Roman" w:cs="Times New Roman"/>
          <w:spacing w:val="-2"/>
          <w:sz w:val="34"/>
          <w:szCs w:val="34"/>
          <w:u w:val="single" w:color="auto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-3"/>
          <w:sz w:val="34"/>
          <w:szCs w:val="34"/>
          <w:u w:val="single" w:color="auto"/>
        </w:rPr>
        <w:t xml:space="preserve">                                                             </w:t>
      </w:r>
    </w:p>
    <w:p w14:paraId="3C19B0D5">
      <w:pPr>
        <w:pStyle w:val="2"/>
        <w:spacing w:line="321" w:lineRule="auto"/>
      </w:pPr>
    </w:p>
    <w:p w14:paraId="7B4D825A">
      <w:pPr>
        <w:pStyle w:val="2"/>
        <w:tabs>
          <w:tab w:val="left" w:pos="8749"/>
        </w:tabs>
        <w:spacing w:before="61"/>
        <w:ind w:left="609"/>
      </w:pPr>
      <w:r>
        <w:rPr>
          <w:u w:val="single" w:color="auto"/>
        </w:rPr>
        <w:tab/>
      </w:r>
    </w:p>
    <w:p w14:paraId="54CCB216">
      <w:pPr>
        <w:spacing w:before="248" w:line="188" w:lineRule="auto"/>
        <w:ind w:left="580"/>
        <w:rPr>
          <w:rFonts w:ascii="Times New Roman" w:hAnsi="Times New Roman" w:eastAsia="Times New Roman" w:cs="Times New Roman"/>
          <w:sz w:val="34"/>
          <w:szCs w:val="34"/>
        </w:rPr>
      </w:pPr>
      <w:r>
        <w:rPr>
          <w:rFonts w:ascii="Times New Roman" w:hAnsi="Times New Roman" w:eastAsia="Times New Roman" w:cs="Times New Roman"/>
          <w:spacing w:val="-7"/>
          <w:sz w:val="34"/>
          <w:szCs w:val="34"/>
        </w:rPr>
        <w:t>3.</w:t>
      </w:r>
      <w:r>
        <w:rPr>
          <w:rFonts w:ascii="Times New Roman" w:hAnsi="Times New Roman" w:eastAsia="Times New Roman" w:cs="Times New Roman"/>
          <w:spacing w:val="4"/>
          <w:sz w:val="34"/>
          <w:szCs w:val="34"/>
        </w:rPr>
        <w:t xml:space="preserve">   </w:t>
      </w:r>
      <w:r>
        <w:rPr>
          <w:rFonts w:ascii="Times New Roman" w:hAnsi="Times New Roman" w:eastAsia="Times New Roman" w:cs="Times New Roman"/>
          <w:sz w:val="34"/>
          <w:szCs w:val="34"/>
          <w:u w:val="single" w:color="auto"/>
        </w:rPr>
        <w:t xml:space="preserve">                                                                                           </w:t>
      </w:r>
    </w:p>
    <w:p w14:paraId="52DFA62E">
      <w:pPr>
        <w:pStyle w:val="2"/>
        <w:spacing w:line="311" w:lineRule="auto"/>
      </w:pPr>
    </w:p>
    <w:p w14:paraId="15452F47">
      <w:pPr>
        <w:pStyle w:val="2"/>
        <w:tabs>
          <w:tab w:val="left" w:pos="8759"/>
        </w:tabs>
        <w:spacing w:before="61"/>
        <w:ind w:left="619"/>
      </w:pPr>
      <w:r>
        <w:rPr>
          <w:u w:val="single" w:color="auto"/>
        </w:rPr>
        <w:tab/>
      </w:r>
    </w:p>
    <w:p w14:paraId="462CF499">
      <w:pPr>
        <w:spacing w:before="201" w:line="221" w:lineRule="auto"/>
        <w:ind w:left="58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第九条</w:t>
      </w:r>
      <w:r>
        <w:rPr>
          <w:rFonts w:ascii="黑体" w:hAnsi="黑体" w:eastAsia="黑体" w:cs="黑体"/>
          <w:spacing w:val="21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生效方式</w:t>
      </w:r>
    </w:p>
    <w:p w14:paraId="3737CE93">
      <w:pPr>
        <w:spacing w:before="178" w:line="348" w:lineRule="auto"/>
        <w:ind w:right="68" w:firstLine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6"/>
          <w:sz w:val="34"/>
          <w:szCs w:val="34"/>
        </w:rPr>
        <w:t>本合同自甲方盖章乙方签字或双方采用合法有效的电子签</w:t>
      </w:r>
      <w:r>
        <w:rPr>
          <w:rFonts w:ascii="仿宋" w:hAnsi="仿宋" w:eastAsia="仿宋" w:cs="仿宋"/>
          <w:spacing w:val="1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名方式签署之日起生效。</w:t>
      </w:r>
    </w:p>
    <w:p w14:paraId="04A2097F">
      <w:pPr>
        <w:spacing w:before="2" w:line="365" w:lineRule="auto"/>
        <w:ind w:right="65" w:firstLine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合同正本连同补充条款共  页，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一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式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7"/>
          <w:sz w:val="30"/>
          <w:szCs w:val="30"/>
        </w:rPr>
        <w:t>份，甲乙双方各执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份，各份具有同等法律效力。</w:t>
      </w:r>
    </w:p>
    <w:p w14:paraId="52B17A4D">
      <w:pPr>
        <w:spacing w:before="1" w:line="221" w:lineRule="auto"/>
        <w:ind w:left="58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第十条</w:t>
      </w:r>
      <w:r>
        <w:rPr>
          <w:rFonts w:ascii="黑体" w:hAnsi="黑体" w:eastAsia="黑体" w:cs="黑体"/>
          <w:spacing w:val="5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合同附件</w:t>
      </w:r>
    </w:p>
    <w:p w14:paraId="1DB5B1E2">
      <w:pPr>
        <w:spacing w:line="221" w:lineRule="auto"/>
        <w:rPr>
          <w:rFonts w:ascii="黑体" w:hAnsi="黑体" w:eastAsia="黑体" w:cs="黑体"/>
          <w:sz w:val="30"/>
          <w:szCs w:val="30"/>
        </w:rPr>
        <w:sectPr>
          <w:footerReference r:id="rId21" w:type="default"/>
          <w:pgSz w:w="11900" w:h="16830"/>
          <w:pgMar w:top="400" w:right="1380" w:bottom="1587" w:left="1760" w:header="0" w:footer="1198" w:gutter="0"/>
          <w:cols w:space="720" w:num="1"/>
        </w:sectPr>
      </w:pPr>
    </w:p>
    <w:p w14:paraId="6269741D">
      <w:pPr>
        <w:pStyle w:val="2"/>
        <w:spacing w:line="268" w:lineRule="auto"/>
      </w:pPr>
    </w:p>
    <w:p w14:paraId="4F3F0C04">
      <w:pPr>
        <w:pStyle w:val="2"/>
        <w:spacing w:line="268" w:lineRule="auto"/>
      </w:pPr>
    </w:p>
    <w:p w14:paraId="285429C3">
      <w:pPr>
        <w:pStyle w:val="2"/>
        <w:spacing w:line="268" w:lineRule="auto"/>
      </w:pPr>
    </w:p>
    <w:p w14:paraId="774294C4">
      <w:pPr>
        <w:pStyle w:val="2"/>
        <w:spacing w:line="268" w:lineRule="auto"/>
      </w:pPr>
    </w:p>
    <w:p w14:paraId="0C1FED61">
      <w:pPr>
        <w:pStyle w:val="2"/>
        <w:spacing w:line="269" w:lineRule="auto"/>
      </w:pPr>
    </w:p>
    <w:p w14:paraId="3074757A">
      <w:pPr>
        <w:pStyle w:val="2"/>
        <w:spacing w:line="269" w:lineRule="auto"/>
      </w:pPr>
    </w:p>
    <w:p w14:paraId="24C11460">
      <w:pPr>
        <w:pStyle w:val="2"/>
        <w:spacing w:line="269" w:lineRule="auto"/>
      </w:pPr>
    </w:p>
    <w:p w14:paraId="6C13365E">
      <w:pPr>
        <w:spacing w:before="97" w:line="219" w:lineRule="auto"/>
        <w:ind w:left="65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2"/>
          <w:sz w:val="30"/>
          <w:szCs w:val="30"/>
        </w:rPr>
        <w:t>1.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0"/>
          <w:szCs w:val="30"/>
        </w:rPr>
        <w:t>甲方服务项目说明与教学安排；</w:t>
      </w:r>
    </w:p>
    <w:p w14:paraId="7EBCE680">
      <w:pPr>
        <w:spacing w:before="160" w:line="221" w:lineRule="auto"/>
        <w:ind w:left="60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2.…….;</w:t>
      </w:r>
    </w:p>
    <w:p w14:paraId="29C63B43">
      <w:pPr>
        <w:spacing w:before="206" w:line="239" w:lineRule="auto"/>
        <w:ind w:left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3.……</w:t>
      </w:r>
    </w:p>
    <w:p w14:paraId="5B3ADEC5">
      <w:pPr>
        <w:pStyle w:val="2"/>
        <w:spacing w:line="253" w:lineRule="auto"/>
      </w:pPr>
    </w:p>
    <w:p w14:paraId="71A9A922">
      <w:pPr>
        <w:pStyle w:val="2"/>
        <w:spacing w:line="253" w:lineRule="auto"/>
      </w:pPr>
    </w:p>
    <w:p w14:paraId="4E4DB7C8">
      <w:pPr>
        <w:pStyle w:val="2"/>
        <w:spacing w:line="253" w:lineRule="auto"/>
      </w:pPr>
    </w:p>
    <w:p w14:paraId="76B98761">
      <w:pPr>
        <w:pStyle w:val="2"/>
        <w:spacing w:line="253" w:lineRule="auto"/>
      </w:pPr>
    </w:p>
    <w:p w14:paraId="698C04C4">
      <w:pPr>
        <w:pStyle w:val="2"/>
        <w:spacing w:line="253" w:lineRule="auto"/>
      </w:pPr>
    </w:p>
    <w:p w14:paraId="372B495A">
      <w:pPr>
        <w:spacing w:before="74" w:line="222" w:lineRule="auto"/>
        <w:ind w:left="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7"/>
          <w:sz w:val="23"/>
          <w:szCs w:val="23"/>
        </w:rPr>
        <w:t>甲方(盖章):</w:t>
      </w:r>
      <w:r>
        <w:rPr>
          <w:rFonts w:ascii="仿宋" w:hAnsi="仿宋" w:eastAsia="仿宋" w:cs="仿宋"/>
          <w:spacing w:val="-1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           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      </w:t>
      </w:r>
      <w:r>
        <w:rPr>
          <w:rFonts w:ascii="仿宋" w:hAnsi="仿宋" w:eastAsia="仿宋" w:cs="仿宋"/>
          <w:spacing w:val="17"/>
          <w:sz w:val="23"/>
          <w:szCs w:val="23"/>
        </w:rPr>
        <w:t xml:space="preserve">乙方(接受培训方监护人签字): </w:t>
      </w:r>
      <w:r>
        <w:rPr>
          <w:rFonts w:ascii="仿宋" w:hAnsi="仿宋" w:eastAsia="仿宋" w:cs="仿宋"/>
          <w:spacing w:val="17"/>
          <w:sz w:val="23"/>
          <w:szCs w:val="23"/>
          <w:u w:val="single" w:color="auto"/>
        </w:rPr>
        <w:t xml:space="preserve">       </w:t>
      </w:r>
    </w:p>
    <w:p w14:paraId="12C8C638">
      <w:pPr>
        <w:spacing w:before="293" w:line="222" w:lineRule="auto"/>
        <w:ind w:left="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1"/>
          <w:sz w:val="23"/>
          <w:szCs w:val="23"/>
        </w:rPr>
        <w:t>甲方代表(经办人签字):</w:t>
      </w:r>
      <w:r>
        <w:rPr>
          <w:rFonts w:ascii="仿宋" w:hAnsi="仿宋" w:eastAsia="仿宋" w:cs="仿宋"/>
          <w:spacing w:val="-53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</w:t>
      </w:r>
    </w:p>
    <w:p w14:paraId="3C908F19">
      <w:pPr>
        <w:tabs>
          <w:tab w:val="left" w:pos="729"/>
        </w:tabs>
        <w:spacing w:before="226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5"/>
          <w:sz w:val="30"/>
          <w:szCs w:val="30"/>
        </w:rPr>
        <w:t>年</w:t>
      </w:r>
      <w:r>
        <w:rPr>
          <w:rFonts w:ascii="仿宋" w:hAnsi="仿宋" w:eastAsia="仿宋" w:cs="仿宋"/>
          <w:spacing w:val="15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1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5"/>
          <w:sz w:val="30"/>
          <w:szCs w:val="30"/>
        </w:rPr>
        <w:t>月</w:t>
      </w:r>
      <w:r>
        <w:rPr>
          <w:rFonts w:ascii="仿宋" w:hAnsi="仿宋" w:eastAsia="仿宋" w:cs="仿宋"/>
          <w:spacing w:val="5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5"/>
          <w:sz w:val="30"/>
          <w:szCs w:val="30"/>
        </w:rPr>
        <w:t xml:space="preserve">日                    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 xml:space="preserve">     </w:t>
      </w:r>
      <w:r>
        <w:rPr>
          <w:rFonts w:ascii="仿宋" w:hAnsi="仿宋" w:eastAsia="仿宋" w:cs="仿宋"/>
          <w:spacing w:val="-1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5"/>
          <w:sz w:val="30"/>
          <w:szCs w:val="30"/>
        </w:rPr>
        <w:t>年</w:t>
      </w:r>
      <w:r>
        <w:rPr>
          <w:rFonts w:ascii="仿宋" w:hAnsi="仿宋" w:eastAsia="仿宋" w:cs="仿宋"/>
          <w:spacing w:val="8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25"/>
          <w:sz w:val="30"/>
          <w:szCs w:val="30"/>
          <w:u w:val="single" w:color="auto"/>
        </w:rPr>
        <w:t>月</w:t>
      </w:r>
      <w:r>
        <w:rPr>
          <w:rFonts w:ascii="仿宋" w:hAnsi="仿宋" w:eastAsia="仿宋" w:cs="仿宋"/>
          <w:spacing w:val="67"/>
          <w:sz w:val="30"/>
          <w:szCs w:val="30"/>
          <w:u w:val="single" w:color="auto"/>
        </w:rPr>
        <w:t xml:space="preserve">  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5"/>
          <w:sz w:val="30"/>
          <w:szCs w:val="30"/>
        </w:rPr>
        <w:t>日</w:t>
      </w:r>
    </w:p>
    <w:p w14:paraId="24351744">
      <w:pPr>
        <w:spacing w:line="222" w:lineRule="auto"/>
        <w:rPr>
          <w:rFonts w:ascii="仿宋" w:hAnsi="仿宋" w:eastAsia="仿宋" w:cs="仿宋"/>
          <w:sz w:val="30"/>
          <w:szCs w:val="30"/>
        </w:rPr>
      </w:pPr>
    </w:p>
    <w:p w14:paraId="6364D8C7">
      <w:pPr>
        <w:pStyle w:val="2"/>
        <w:spacing w:line="241" w:lineRule="auto"/>
      </w:pPr>
    </w:p>
    <w:p w14:paraId="315061F6">
      <w:pPr>
        <w:pStyle w:val="2"/>
        <w:spacing w:line="241" w:lineRule="auto"/>
      </w:pPr>
    </w:p>
    <w:p w14:paraId="1BDCFB51">
      <w:pPr>
        <w:pStyle w:val="2"/>
        <w:spacing w:line="241" w:lineRule="auto"/>
      </w:pPr>
    </w:p>
    <w:p w14:paraId="28067F5A">
      <w:pPr>
        <w:pStyle w:val="2"/>
        <w:spacing w:line="241" w:lineRule="auto"/>
      </w:pPr>
    </w:p>
    <w:p w14:paraId="14A96D28">
      <w:pPr>
        <w:pStyle w:val="2"/>
        <w:spacing w:line="241" w:lineRule="auto"/>
      </w:pPr>
    </w:p>
    <w:p w14:paraId="5BB21C26">
      <w:pPr>
        <w:pStyle w:val="2"/>
        <w:spacing w:line="241" w:lineRule="auto"/>
      </w:pPr>
    </w:p>
    <w:p w14:paraId="46D1DE1F">
      <w:pPr>
        <w:pStyle w:val="2"/>
        <w:spacing w:line="241" w:lineRule="auto"/>
      </w:pPr>
    </w:p>
    <w:p w14:paraId="4EA2E232">
      <w:pPr>
        <w:pStyle w:val="2"/>
        <w:spacing w:line="241" w:lineRule="auto"/>
      </w:pPr>
    </w:p>
    <w:p w14:paraId="1A97A367">
      <w:pPr>
        <w:pStyle w:val="2"/>
        <w:spacing w:line="241" w:lineRule="auto"/>
      </w:pPr>
    </w:p>
    <w:p w14:paraId="67DCC113">
      <w:pPr>
        <w:pStyle w:val="2"/>
        <w:spacing w:line="241" w:lineRule="auto"/>
      </w:pPr>
    </w:p>
    <w:p w14:paraId="1BED2E07">
      <w:pPr>
        <w:pStyle w:val="2"/>
        <w:spacing w:line="241" w:lineRule="auto"/>
      </w:pPr>
    </w:p>
    <w:p w14:paraId="525DB249">
      <w:pPr>
        <w:pStyle w:val="2"/>
        <w:spacing w:line="241" w:lineRule="auto"/>
      </w:pPr>
    </w:p>
    <w:p w14:paraId="14A20E63">
      <w:pPr>
        <w:pStyle w:val="2"/>
        <w:spacing w:line="242" w:lineRule="auto"/>
      </w:pPr>
    </w:p>
    <w:p w14:paraId="2E26FCE7">
      <w:pPr>
        <w:pStyle w:val="2"/>
        <w:spacing w:line="242" w:lineRule="auto"/>
      </w:pPr>
    </w:p>
    <w:p w14:paraId="56158FA7">
      <w:pPr>
        <w:pStyle w:val="2"/>
        <w:spacing w:line="242" w:lineRule="auto"/>
      </w:pPr>
    </w:p>
    <w:p w14:paraId="418BC2F0">
      <w:pPr>
        <w:pStyle w:val="2"/>
        <w:spacing w:line="242" w:lineRule="auto"/>
      </w:pPr>
    </w:p>
    <w:p w14:paraId="0C80205F">
      <w:pPr>
        <w:pStyle w:val="2"/>
        <w:spacing w:line="242" w:lineRule="auto"/>
      </w:pPr>
    </w:p>
    <w:p w14:paraId="0A0F1614">
      <w:pPr>
        <w:pStyle w:val="2"/>
        <w:spacing w:line="242" w:lineRule="auto"/>
      </w:pPr>
    </w:p>
    <w:p w14:paraId="5F710A08">
      <w:pPr>
        <w:pStyle w:val="2"/>
        <w:spacing w:line="242" w:lineRule="auto"/>
      </w:pPr>
    </w:p>
    <w:p w14:paraId="4ED3559D">
      <w:pPr>
        <w:pStyle w:val="2"/>
        <w:spacing w:line="242" w:lineRule="auto"/>
      </w:pPr>
    </w:p>
    <w:p w14:paraId="6C83F142">
      <w:pPr>
        <w:pStyle w:val="2"/>
        <w:spacing w:line="242" w:lineRule="auto"/>
      </w:pPr>
    </w:p>
    <w:p w14:paraId="70AC6F9E">
      <w:pPr>
        <w:pStyle w:val="2"/>
        <w:spacing w:line="242" w:lineRule="auto"/>
      </w:pPr>
    </w:p>
    <w:p w14:paraId="7ADF495A">
      <w:pPr>
        <w:pStyle w:val="2"/>
        <w:spacing w:line="242" w:lineRule="auto"/>
      </w:pPr>
    </w:p>
    <w:p w14:paraId="0D085815">
      <w:pPr>
        <w:pStyle w:val="2"/>
        <w:spacing w:line="242" w:lineRule="auto"/>
      </w:pPr>
    </w:p>
    <w:p w14:paraId="6387CF6F">
      <w:pPr>
        <w:pStyle w:val="2"/>
        <w:spacing w:line="242" w:lineRule="auto"/>
      </w:pPr>
    </w:p>
    <w:p w14:paraId="1D32ABE0">
      <w:pPr>
        <w:pStyle w:val="2"/>
        <w:spacing w:line="242" w:lineRule="auto"/>
      </w:pPr>
    </w:p>
    <w:p w14:paraId="57B2684A">
      <w:pPr>
        <w:pStyle w:val="2"/>
        <w:spacing w:line="242" w:lineRule="auto"/>
      </w:pPr>
    </w:p>
    <w:p w14:paraId="531DE127">
      <w:pPr>
        <w:pStyle w:val="2"/>
        <w:spacing w:line="242" w:lineRule="auto"/>
      </w:pPr>
    </w:p>
    <w:p w14:paraId="28FDBFD5">
      <w:pPr>
        <w:pStyle w:val="2"/>
        <w:spacing w:line="242" w:lineRule="auto"/>
      </w:pPr>
    </w:p>
    <w:p w14:paraId="0508729C">
      <w:pPr>
        <w:pStyle w:val="2"/>
        <w:spacing w:line="242" w:lineRule="auto"/>
      </w:pPr>
    </w:p>
    <w:p w14:paraId="2637391B">
      <w:pPr>
        <w:pStyle w:val="2"/>
        <w:spacing w:line="242" w:lineRule="auto"/>
      </w:pPr>
    </w:p>
    <w:p w14:paraId="002D2069">
      <w:pPr>
        <w:pStyle w:val="2"/>
        <w:spacing w:line="242" w:lineRule="auto"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3142615</wp:posOffset>
            </wp:positionH>
            <wp:positionV relativeFrom="paragraph">
              <wp:posOffset>174625</wp:posOffset>
            </wp:positionV>
            <wp:extent cx="266700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6706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22" w:type="default"/>
      <w:pgSz w:w="11900" w:h="16830"/>
      <w:pgMar w:top="400" w:right="1027" w:bottom="1624" w:left="1710" w:header="0" w:footer="12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E43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EDC0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bhRTH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BuFFM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EDC0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3B7B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D50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4U2Rn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4U2Rn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D50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ABD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8248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+Cvns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8248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D9D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E1C2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Ns1Jb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ENs1Jb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E1C2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130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78E1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VT6jzeAgAAJg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BVT6jz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78E1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449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C2193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Xjstz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DXjstz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C2193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933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0D55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PcjHbe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GPcjHb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0D55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BBA1C">
    <w:pPr>
      <w:pStyle w:val="3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3700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ibv1P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Nibv1P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F3700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1064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1FAF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mdhTeAgAAJg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L2mdhT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41FAF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AC3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2927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ZSL7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OuZSL7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62927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391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952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spEF7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MspEF7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952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84D0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2EF3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0WLvTe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J0WLvT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2EF3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740A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5B0D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RHdH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CZRHdH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55B0D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BB33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BCA6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BuI3veAgAAJg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HBuI3v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BCA6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1D9B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CF6C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33cr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Cc33cr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CF6C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3D1D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7D2B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HEI42D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A7D2B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ACF00">
    <w:pPr>
      <w:spacing w:before="81" w:line="224" w:lineRule="auto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30"/>
        <w:sz w:val="31"/>
        <w:szCs w:val="31"/>
      </w:rPr>
      <w:t>附件4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0D7A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755C5F"/>
    <w:rsid w:val="053D5F0D"/>
    <w:rsid w:val="1105306B"/>
    <w:rsid w:val="13874CCE"/>
    <w:rsid w:val="14616CF7"/>
    <w:rsid w:val="28357004"/>
    <w:rsid w:val="2EC62F0A"/>
    <w:rsid w:val="3E636D6A"/>
    <w:rsid w:val="447C536B"/>
    <w:rsid w:val="55010FC5"/>
    <w:rsid w:val="55421798"/>
    <w:rsid w:val="6B0E37A9"/>
    <w:rsid w:val="79AA6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3.jpeg"/><Relationship Id="rId25" Type="http://schemas.openxmlformats.org/officeDocument/2006/relationships/image" Target="media/image2.png"/><Relationship Id="rId24" Type="http://schemas.openxmlformats.org/officeDocument/2006/relationships/image" Target="media/image1.png"/><Relationship Id="rId23" Type="http://schemas.openxmlformats.org/officeDocument/2006/relationships/theme" Target="theme/theme1.xml"/><Relationship Id="rId22" Type="http://schemas.openxmlformats.org/officeDocument/2006/relationships/footer" Target="footer16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5427</Words>
  <Characters>5481</Characters>
  <TotalTime>4</TotalTime>
  <ScaleCrop>false</ScaleCrop>
  <LinksUpToDate>false</LinksUpToDate>
  <CharactersWithSpaces>5743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2025-12-31T15:32:00Z</dcterms:created>
  <dc:creator>Administrator</dc:creator>
  <cp:lastModifiedBy>丁新国</cp:lastModifiedBy>
  <dcterms:modified xsi:type="dcterms:W3CDTF">2025-12-31T07:41:58Z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2025-12-31T15:32:30Z</vt:filetime>
  </property>
  <property fmtid="{D5CDD505-2E9C-101B-9397-08002B2CF9AE}" pid="4" name="UsrData">
    <vt:lpwstr>6954d1880c9584001f61423ewl</vt:lpwstr>
  </property>
  <property fmtid="{D5CDD505-2E9C-101B-9397-08002B2CF9AE}" pid="5" name="KSOTemplateDocerSaveRecord">
    <vt:lpwstr>eyJoZGlkIjoiMTU1NjhlOWMzYTU5Y2NmY2I1ZWI0NjFjYTFkZWZiNTIiLCJ1c2VySWQiOiIxNjIzOTY4MDM0In0=</vt:lpwstr>
  </property>
  <property fmtid="{D5CDD505-2E9C-101B-9397-08002B2CF9AE}" pid="6" name="KSOProductBuildVer">
    <vt:lpwstr>2052-12.1.0.24034</vt:lpwstr>
  </property>
  <property fmtid="{D5CDD505-2E9C-101B-9397-08002B2CF9AE}" pid="7" name="ICV">
    <vt:lpwstr>C60B26189AFF46D5A7744473752BFC44_13</vt:lpwstr>
  </property>
</Properties>
</file>