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1：</w:t>
      </w:r>
    </w:p>
    <w:p>
      <w:pPr>
        <w:spacing w:line="600" w:lineRule="exact"/>
        <w:jc w:val="center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市级机关“青年理论学习小组”成员申报表</w:t>
      </w:r>
    </w:p>
    <w:p>
      <w:pPr>
        <w:spacing w:line="600" w:lineRule="exact"/>
        <w:ind w:firstLine="320" w:firstLineChars="1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单位：                 联系人：                 联系方式：</w:t>
      </w:r>
    </w:p>
    <w:tbl>
      <w:tblPr>
        <w:tblStyle w:val="2"/>
        <w:tblW w:w="128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795"/>
        <w:gridCol w:w="682"/>
        <w:gridCol w:w="997"/>
        <w:gridCol w:w="3021"/>
        <w:gridCol w:w="1682"/>
        <w:gridCol w:w="3312"/>
        <w:gridCol w:w="11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黑体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bCs/>
                <w:sz w:val="32"/>
                <w:szCs w:val="32"/>
              </w:rPr>
              <w:t>姓名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黑体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bCs/>
                <w:sz w:val="32"/>
                <w:szCs w:val="32"/>
              </w:rPr>
              <w:t>性别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黑体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bCs/>
                <w:sz w:val="32"/>
                <w:szCs w:val="32"/>
              </w:rPr>
              <w:t>民族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黑体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bCs/>
                <w:sz w:val="32"/>
                <w:szCs w:val="32"/>
              </w:rPr>
              <w:t>出生年月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黑体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bCs/>
                <w:sz w:val="32"/>
                <w:szCs w:val="32"/>
              </w:rPr>
              <w:t>单位及职务（职称）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黑体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bCs/>
                <w:sz w:val="32"/>
                <w:szCs w:val="32"/>
              </w:rPr>
              <w:t>联系方式</w:t>
            </w:r>
          </w:p>
        </w:tc>
        <w:tc>
          <w:tcPr>
            <w:tcW w:w="33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黑体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bCs/>
                <w:sz w:val="32"/>
                <w:szCs w:val="32"/>
              </w:rPr>
              <w:t>主要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方正黑体_GBK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bCs/>
                <w:sz w:val="32"/>
                <w:szCs w:val="32"/>
                <w:lang w:eastAsia="zh-CN"/>
              </w:rPr>
              <w:t>学习工作经历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方正黑体_GBK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bCs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273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682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3021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3312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273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682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3021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3312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273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682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3021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3312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273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682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3021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3312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spacing w:line="600" w:lineRule="exact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73F9D"/>
    <w:rsid w:val="3367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2020-11-27T01:33:00Z</dcterms:created>
  <dc:creator>rojier</dc:creator>
  <cp:lastModifiedBy>rojier</cp:lastModifiedBy>
  <dcterms:modified xsi:type="dcterms:W3CDTF">2020-11-27T01:34:12Z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