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956">
      <w:pPr>
        <w:spacing w:line="440" w:lineRule="exact"/>
        <w:rPr>
          <w:sz w:val="28"/>
        </w:rPr>
      </w:pPr>
    </w:p>
    <w:p w14:paraId="3727C260">
      <w:pPr>
        <w:spacing w:line="860" w:lineRule="exact"/>
        <w:jc w:val="center"/>
        <w:rPr>
          <w:rFonts w:ascii="华文行楷" w:eastAsia="华文行楷"/>
          <w:b/>
          <w:color w:val="FF0000"/>
          <w:sz w:val="84"/>
          <w:szCs w:val="84"/>
        </w:rPr>
      </w:pPr>
      <w:r>
        <w:rPr>
          <w:rFonts w:hint="eastAsia" w:ascii="华文行楷" w:eastAsia="华文行楷"/>
          <w:b/>
          <w:color w:val="FF0000"/>
          <w:sz w:val="84"/>
          <w:szCs w:val="84"/>
        </w:rPr>
        <w:t>病虫情报</w:t>
      </w:r>
    </w:p>
    <w:p w14:paraId="25FE4990">
      <w:pPr>
        <w:spacing w:line="460" w:lineRule="exact"/>
        <w:jc w:val="center"/>
        <w:rPr>
          <w:rFonts w:ascii="宋体" w:hAnsi="宋体"/>
          <w:b/>
          <w:bCs/>
          <w:sz w:val="28"/>
        </w:rPr>
      </w:pPr>
    </w:p>
    <w:p w14:paraId="6BE05192">
      <w:pPr>
        <w:spacing w:line="460" w:lineRule="exact"/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b/>
          <w:bCs/>
          <w:sz w:val="28"/>
        </w:rPr>
        <w:t>第</w:t>
      </w:r>
      <w:r>
        <w:rPr>
          <w:rFonts w:hint="eastAsia" w:ascii="宋体" w:hAnsi="宋体"/>
          <w:b/>
          <w:bCs/>
          <w:sz w:val="28"/>
          <w:lang w:val="en-US" w:eastAsia="zh-CN"/>
        </w:rPr>
        <w:t>四</w:t>
      </w:r>
      <w:r>
        <w:rPr>
          <w:rFonts w:hint="eastAsia" w:ascii="宋体" w:hAnsi="宋体"/>
          <w:b/>
          <w:bCs/>
          <w:sz w:val="28"/>
        </w:rPr>
        <w:t>期</w:t>
      </w:r>
    </w:p>
    <w:p w14:paraId="283449D5">
      <w:pPr>
        <w:spacing w:line="460" w:lineRule="exact"/>
        <w:jc w:val="center"/>
        <w:rPr>
          <w:rFonts w:ascii="宋体" w:hAnsi="宋体"/>
          <w:sz w:val="30"/>
        </w:rPr>
      </w:pPr>
    </w:p>
    <w:p w14:paraId="3B75B533">
      <w:pPr>
        <w:rPr>
          <w:rFonts w:ascii="宋体" w:hAnsi="宋体"/>
          <w:sz w:val="30"/>
          <w:szCs w:val="30"/>
          <w:u w:val="double"/>
        </w:rPr>
      </w:pPr>
      <w:r>
        <w:rPr>
          <w:rFonts w:hint="eastAsia" w:ascii="宋体" w:hAnsi="宋体"/>
          <w:sz w:val="30"/>
          <w:szCs w:val="30"/>
          <w:u w:val="double"/>
        </w:rPr>
        <w:t>如皋市农业农村局</w:t>
      </w:r>
      <w:r>
        <w:rPr>
          <w:rFonts w:ascii="宋体" w:hAnsi="宋体"/>
          <w:sz w:val="30"/>
          <w:szCs w:val="30"/>
          <w:u w:val="double"/>
        </w:rPr>
        <w:t xml:space="preserve">   </w:t>
      </w:r>
      <w:r>
        <w:rPr>
          <w:rFonts w:hint="eastAsia" w:ascii="宋体" w:hAnsi="宋体"/>
          <w:sz w:val="30"/>
          <w:szCs w:val="30"/>
          <w:u w:val="double"/>
        </w:rPr>
        <w:t xml:space="preserve">                </w:t>
      </w:r>
      <w:r>
        <w:rPr>
          <w:rFonts w:ascii="宋体" w:hAnsi="宋体"/>
          <w:sz w:val="30"/>
          <w:szCs w:val="30"/>
          <w:u w:val="double"/>
        </w:rPr>
        <w:t xml:space="preserve"> </w:t>
      </w:r>
      <w:r>
        <w:rPr>
          <w:rFonts w:hint="eastAsia" w:ascii="宋体" w:hAnsi="宋体"/>
          <w:sz w:val="30"/>
          <w:szCs w:val="30"/>
          <w:u w:val="double"/>
        </w:rPr>
        <w:t xml:space="preserve">         </w:t>
      </w:r>
      <w:r>
        <w:rPr>
          <w:rFonts w:ascii="宋体" w:hAnsi="宋体"/>
          <w:sz w:val="30"/>
          <w:szCs w:val="30"/>
          <w:u w:val="double"/>
        </w:rPr>
        <w:t>20</w:t>
      </w:r>
      <w:r>
        <w:rPr>
          <w:rFonts w:hint="eastAsia" w:ascii="宋体" w:hAnsi="宋体"/>
          <w:sz w:val="30"/>
          <w:szCs w:val="30"/>
          <w:u w:val="double"/>
          <w:lang w:val="en-US" w:eastAsia="zh-CN"/>
        </w:rPr>
        <w:t>26</w:t>
      </w:r>
      <w:r>
        <w:rPr>
          <w:rFonts w:hint="eastAsia" w:ascii="宋体" w:hAnsi="宋体"/>
          <w:sz w:val="30"/>
          <w:szCs w:val="30"/>
          <w:u w:val="double"/>
        </w:rPr>
        <w:t>年3月</w:t>
      </w:r>
      <w:r>
        <w:rPr>
          <w:rFonts w:hint="eastAsia" w:ascii="宋体" w:hAnsi="宋体"/>
          <w:sz w:val="30"/>
          <w:szCs w:val="30"/>
          <w:u w:val="double"/>
          <w:lang w:val="en-US" w:eastAsia="zh-CN"/>
        </w:rPr>
        <w:t>13</w:t>
      </w:r>
      <w:r>
        <w:rPr>
          <w:rFonts w:hint="eastAsia" w:ascii="宋体" w:hAnsi="宋体"/>
          <w:sz w:val="30"/>
          <w:szCs w:val="30"/>
          <w:u w:val="double"/>
        </w:rPr>
        <w:t>日</w:t>
      </w:r>
    </w:p>
    <w:p w14:paraId="5FB16E2B">
      <w:pPr>
        <w:pStyle w:val="4"/>
        <w:spacing w:line="460" w:lineRule="exact"/>
        <w:ind w:left="0" w:leftChars="0" w:firstLine="0" w:firstLineChars="0"/>
        <w:jc w:val="center"/>
        <w:rPr>
          <w:rFonts w:eastAsia="仿宋_GB2312"/>
          <w:b/>
          <w:sz w:val="36"/>
          <w:szCs w:val="36"/>
        </w:rPr>
      </w:pPr>
    </w:p>
    <w:p w14:paraId="032687E0"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Style w:val="99"/>
          <w:rFonts w:hint="eastAsia" w:ascii="仿宋_GB2312" w:hAnsi="仿宋_GB2312" w:eastAsia="仿宋_GB2312" w:cs="仿宋_GB2312"/>
          <w:b/>
          <w:bCs/>
          <w:sz w:val="36"/>
          <w:szCs w:val="36"/>
        </w:rPr>
        <w:t>小麦</w:t>
      </w:r>
      <w:r>
        <w:rPr>
          <w:rStyle w:val="99"/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蚜虫</w:t>
      </w:r>
      <w:r>
        <w:rPr>
          <w:rStyle w:val="99"/>
          <w:rFonts w:hint="eastAsia" w:ascii="仿宋_GB2312" w:hAnsi="仿宋_GB2312" w:eastAsia="仿宋_GB2312" w:cs="仿宋_GB2312"/>
          <w:b/>
          <w:bCs/>
          <w:sz w:val="36"/>
          <w:szCs w:val="36"/>
        </w:rPr>
        <w:t>等病虫发生</w:t>
      </w:r>
      <w:r>
        <w:rPr>
          <w:rStyle w:val="99"/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趋势及</w:t>
      </w:r>
      <w:r>
        <w:rPr>
          <w:rStyle w:val="99"/>
          <w:rFonts w:hint="eastAsia" w:ascii="仿宋_GB2312" w:hAnsi="仿宋_GB2312" w:eastAsia="仿宋_GB2312" w:cs="仿宋_GB2312"/>
          <w:b/>
          <w:bCs/>
          <w:sz w:val="36"/>
          <w:szCs w:val="36"/>
        </w:rPr>
        <w:t>防治意见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</w:p>
    <w:p w14:paraId="4E081CCA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 xml:space="preserve">           </w:t>
      </w:r>
    </w:p>
    <w:p w14:paraId="3D8D8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当前我市小麦已进入拔节期，是小麦蚜虫繁殖和纹枯病侵茎扩展为害的高峰期，对小麦产量影响较大。随着气温回升和田间郁闭度增加，病虫发生将进入快速扩展阶段。各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镇（区、街道）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要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加强宣传发动和技术指导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，切实做好以蚜虫、纹枯病为主的病虫害防治工作，为夺取夏粮丰产奠定坚实基础。</w:t>
      </w:r>
    </w:p>
    <w:p w14:paraId="10955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一、病虫发生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情况</w:t>
      </w:r>
    </w:p>
    <w:p w14:paraId="569CA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1、蚜虫</w:t>
      </w:r>
    </w:p>
    <w:p w14:paraId="20D26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随着气温升高，蚜虫繁殖速度加快，3月中下旬将进入快速增殖期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。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3月3-4日全市普查，全市田块普遍发生，平均百株蚜量51.4头（0～1107头），达标田块（百株蚜量200头以上田块）占适播田块的1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.3%；3月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11-12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日全市普查，达标田块占适播田块的15.6%，平均百株蚜量133.6头（0～1892头），高于上年同期，不同田块间虫量差异大，旱茬麦田及早播稻茬麦田发生较重。预计今年小麦蚜虫中等发生。</w:t>
      </w:r>
    </w:p>
    <w:p w14:paraId="7BE57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2、纹枯病</w:t>
      </w:r>
    </w:p>
    <w:p w14:paraId="3C28B7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随着气温回升，小麦拔节后田间郁闭度增加，病情将进入快速扩展阶段。3月3-4日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全市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普查，平均病株率0.1%(0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～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0.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%),3月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11-12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日全市普查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平均病株率0.3%(0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2.8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%)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，病株率与往年相当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预计今年小麦纹枯病总体偏轻发生。</w:t>
      </w:r>
    </w:p>
    <w:p w14:paraId="5F1525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防治意见</w:t>
      </w:r>
    </w:p>
    <w:p w14:paraId="43ED0DDE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76" w:afterAutospacing="0" w:line="44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防治指标：小麦百株蚜量≥200头的田块，小麦纹枯病田间病株率达10%左右时应开展防治。</w:t>
      </w:r>
    </w:p>
    <w:p w14:paraId="045CE2CD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76" w:afterAutospacing="0" w:line="44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防治药剂：防治蚜虫可选用联苯·噻虫嗪或烯啶虫胺·吡蚜酮或啶虫脒或噻虫·高氯氟或噻虫嗪等；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防治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纹枯病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可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选用噻呋酰胺、戊唑醇、井冈霉素等单剂或复配剂。</w:t>
      </w:r>
    </w:p>
    <w:p w14:paraId="7CCCF1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防控期间，可结合苗情，添加生长调节剂、免疫诱抗剂，如芸苔素内酯、赤·吲乙·芸苔、二氢卟吩铁等，提升抗病虫和抵御倒春寒等能力，助力小麦单产提升。</w:t>
      </w:r>
    </w:p>
    <w:p w14:paraId="57453D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选用自走式喷杆喷雾机、高效植保无人机于早晨露水未干时或傍晚施药，要用足药量和水量，喷杆喷雾机亩用水量20～30公斤，静电喷雾亩用水量15～20公斤，高效植保无人机亩用水量不低于3公斤，将药液喷淋在麦株茎基部，确保防治效果。对发病重的田块，在第一次防治结束后7～10天开展二次防治。</w:t>
      </w:r>
    </w:p>
    <w:p w14:paraId="16AE9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三、注意事项</w:t>
      </w:r>
    </w:p>
    <w:p w14:paraId="6F68D557">
      <w:pPr>
        <w:spacing w:line="460" w:lineRule="exact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1、各镇（区、街道）要加强分类指导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坚持达标防治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，根据防治对象科学选择防治药剂。</w:t>
      </w:r>
    </w:p>
    <w:p w14:paraId="2C30304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4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2、推广高效低风险农药品种，严禁使用高毒、高残留农药，科学安全用药。</w:t>
      </w:r>
    </w:p>
    <w:p w14:paraId="6BA7248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4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3、农药包装废弃物不要随意丢弃，应妥善收集送至集中回收点回收处理。</w:t>
      </w:r>
    </w:p>
    <w:p w14:paraId="6F34B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62BEA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2B14D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                     </w:t>
      </w:r>
    </w:p>
    <w:sectPr>
      <w:headerReference r:id="rId3" w:type="default"/>
      <w:pgSz w:w="11164" w:h="15485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7C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0817C"/>
    <w:multiLevelType w:val="singleLevel"/>
    <w:tmpl w:val="AA7081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A13B23"/>
    <w:multiLevelType w:val="singleLevel"/>
    <w:tmpl w:val="B2A13B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mVkZTM0NmJkOWZhOTYzMjYwOGRhMTQ3YjAwNDEifQ=="/>
  </w:docVars>
  <w:rsids>
    <w:rsidRoot w:val="00A11AFF"/>
    <w:rsid w:val="00000918"/>
    <w:rsid w:val="000135C5"/>
    <w:rsid w:val="00030746"/>
    <w:rsid w:val="000347AA"/>
    <w:rsid w:val="000450D2"/>
    <w:rsid w:val="000526B5"/>
    <w:rsid w:val="000527F7"/>
    <w:rsid w:val="00055D2F"/>
    <w:rsid w:val="00081B92"/>
    <w:rsid w:val="000935F9"/>
    <w:rsid w:val="00095228"/>
    <w:rsid w:val="000A0B72"/>
    <w:rsid w:val="000C2E0C"/>
    <w:rsid w:val="000D7640"/>
    <w:rsid w:val="00114903"/>
    <w:rsid w:val="00145DFE"/>
    <w:rsid w:val="00146817"/>
    <w:rsid w:val="00181D6C"/>
    <w:rsid w:val="001A0EA4"/>
    <w:rsid w:val="001C2BF4"/>
    <w:rsid w:val="001E3B30"/>
    <w:rsid w:val="001F1EF1"/>
    <w:rsid w:val="001F2F2B"/>
    <w:rsid w:val="001F3FB1"/>
    <w:rsid w:val="001F6B84"/>
    <w:rsid w:val="00200A02"/>
    <w:rsid w:val="002036CA"/>
    <w:rsid w:val="0020481A"/>
    <w:rsid w:val="00212499"/>
    <w:rsid w:val="00234935"/>
    <w:rsid w:val="002507CD"/>
    <w:rsid w:val="00255A74"/>
    <w:rsid w:val="00257C9C"/>
    <w:rsid w:val="00276AAD"/>
    <w:rsid w:val="00276DA8"/>
    <w:rsid w:val="00277C6F"/>
    <w:rsid w:val="00283B0D"/>
    <w:rsid w:val="00284283"/>
    <w:rsid w:val="00286B68"/>
    <w:rsid w:val="00294A55"/>
    <w:rsid w:val="002A09FE"/>
    <w:rsid w:val="002A0A63"/>
    <w:rsid w:val="002A3E5A"/>
    <w:rsid w:val="002B2ADD"/>
    <w:rsid w:val="002B3F80"/>
    <w:rsid w:val="002D5C61"/>
    <w:rsid w:val="002E06A7"/>
    <w:rsid w:val="002E31F1"/>
    <w:rsid w:val="002E75FE"/>
    <w:rsid w:val="002F75D6"/>
    <w:rsid w:val="0031611D"/>
    <w:rsid w:val="00322C9D"/>
    <w:rsid w:val="003827DA"/>
    <w:rsid w:val="003829AE"/>
    <w:rsid w:val="003974E6"/>
    <w:rsid w:val="003A0F6E"/>
    <w:rsid w:val="003A5193"/>
    <w:rsid w:val="003B65F4"/>
    <w:rsid w:val="003C7932"/>
    <w:rsid w:val="003D4E88"/>
    <w:rsid w:val="003E246F"/>
    <w:rsid w:val="003E2C96"/>
    <w:rsid w:val="003E39DD"/>
    <w:rsid w:val="003E4268"/>
    <w:rsid w:val="00415E0E"/>
    <w:rsid w:val="00425753"/>
    <w:rsid w:val="00441C70"/>
    <w:rsid w:val="00450401"/>
    <w:rsid w:val="004752C2"/>
    <w:rsid w:val="004754C7"/>
    <w:rsid w:val="004770EE"/>
    <w:rsid w:val="00477766"/>
    <w:rsid w:val="00486B78"/>
    <w:rsid w:val="0049274C"/>
    <w:rsid w:val="004A7DA9"/>
    <w:rsid w:val="004B0222"/>
    <w:rsid w:val="004B23D5"/>
    <w:rsid w:val="004C26AC"/>
    <w:rsid w:val="004C4442"/>
    <w:rsid w:val="005355E0"/>
    <w:rsid w:val="00536D38"/>
    <w:rsid w:val="00544451"/>
    <w:rsid w:val="00546A61"/>
    <w:rsid w:val="0055118A"/>
    <w:rsid w:val="005756F8"/>
    <w:rsid w:val="005800D8"/>
    <w:rsid w:val="005903A6"/>
    <w:rsid w:val="00591A9B"/>
    <w:rsid w:val="00597DDC"/>
    <w:rsid w:val="005C0BAC"/>
    <w:rsid w:val="005E0FE6"/>
    <w:rsid w:val="005F136D"/>
    <w:rsid w:val="005F1815"/>
    <w:rsid w:val="005F2166"/>
    <w:rsid w:val="005F4C18"/>
    <w:rsid w:val="00620132"/>
    <w:rsid w:val="006207C4"/>
    <w:rsid w:val="00625357"/>
    <w:rsid w:val="006259C9"/>
    <w:rsid w:val="00626626"/>
    <w:rsid w:val="006343E3"/>
    <w:rsid w:val="00635C76"/>
    <w:rsid w:val="006362CF"/>
    <w:rsid w:val="006438BA"/>
    <w:rsid w:val="00680152"/>
    <w:rsid w:val="0068232C"/>
    <w:rsid w:val="006853EC"/>
    <w:rsid w:val="006A423C"/>
    <w:rsid w:val="006E1351"/>
    <w:rsid w:val="006E5779"/>
    <w:rsid w:val="006E5DE5"/>
    <w:rsid w:val="0071174C"/>
    <w:rsid w:val="007326AE"/>
    <w:rsid w:val="00751C8E"/>
    <w:rsid w:val="00782467"/>
    <w:rsid w:val="007961DB"/>
    <w:rsid w:val="007A6C15"/>
    <w:rsid w:val="007C3A61"/>
    <w:rsid w:val="007D14F7"/>
    <w:rsid w:val="007D5A82"/>
    <w:rsid w:val="007E77C8"/>
    <w:rsid w:val="007F4197"/>
    <w:rsid w:val="00811419"/>
    <w:rsid w:val="00815FD7"/>
    <w:rsid w:val="008263EC"/>
    <w:rsid w:val="008313F5"/>
    <w:rsid w:val="0085255B"/>
    <w:rsid w:val="00881B7B"/>
    <w:rsid w:val="00894750"/>
    <w:rsid w:val="00897155"/>
    <w:rsid w:val="008A1EDB"/>
    <w:rsid w:val="008A2A1C"/>
    <w:rsid w:val="008B2E30"/>
    <w:rsid w:val="008B5679"/>
    <w:rsid w:val="008E3FAE"/>
    <w:rsid w:val="008E4A7B"/>
    <w:rsid w:val="00921419"/>
    <w:rsid w:val="009214C9"/>
    <w:rsid w:val="009279AB"/>
    <w:rsid w:val="009365FC"/>
    <w:rsid w:val="0093727F"/>
    <w:rsid w:val="00945DEA"/>
    <w:rsid w:val="009567B0"/>
    <w:rsid w:val="0096425C"/>
    <w:rsid w:val="00990637"/>
    <w:rsid w:val="009D4295"/>
    <w:rsid w:val="009D5D0A"/>
    <w:rsid w:val="009D7E6B"/>
    <w:rsid w:val="009E3583"/>
    <w:rsid w:val="009E752C"/>
    <w:rsid w:val="009F2174"/>
    <w:rsid w:val="009F4876"/>
    <w:rsid w:val="009F5D6A"/>
    <w:rsid w:val="009F5EC7"/>
    <w:rsid w:val="00A02677"/>
    <w:rsid w:val="00A11AFF"/>
    <w:rsid w:val="00A23ED9"/>
    <w:rsid w:val="00A27322"/>
    <w:rsid w:val="00A416C0"/>
    <w:rsid w:val="00A4481A"/>
    <w:rsid w:val="00A67F80"/>
    <w:rsid w:val="00A75740"/>
    <w:rsid w:val="00A815DA"/>
    <w:rsid w:val="00A90F56"/>
    <w:rsid w:val="00AA63C0"/>
    <w:rsid w:val="00AB400F"/>
    <w:rsid w:val="00AC4D45"/>
    <w:rsid w:val="00AD2351"/>
    <w:rsid w:val="00AF5C75"/>
    <w:rsid w:val="00B06CFD"/>
    <w:rsid w:val="00B13519"/>
    <w:rsid w:val="00B23DE1"/>
    <w:rsid w:val="00B26926"/>
    <w:rsid w:val="00B41691"/>
    <w:rsid w:val="00B42631"/>
    <w:rsid w:val="00B517BB"/>
    <w:rsid w:val="00B523B1"/>
    <w:rsid w:val="00B607BA"/>
    <w:rsid w:val="00B75324"/>
    <w:rsid w:val="00B75F62"/>
    <w:rsid w:val="00B76BD9"/>
    <w:rsid w:val="00B80A35"/>
    <w:rsid w:val="00B81A0B"/>
    <w:rsid w:val="00B91319"/>
    <w:rsid w:val="00B94C5E"/>
    <w:rsid w:val="00B96C1B"/>
    <w:rsid w:val="00BA7B5A"/>
    <w:rsid w:val="00BB1A6C"/>
    <w:rsid w:val="00BB7268"/>
    <w:rsid w:val="00BD1AB9"/>
    <w:rsid w:val="00BD5FA5"/>
    <w:rsid w:val="00BD7080"/>
    <w:rsid w:val="00BE2E18"/>
    <w:rsid w:val="00BE6607"/>
    <w:rsid w:val="00BF01EC"/>
    <w:rsid w:val="00BF7586"/>
    <w:rsid w:val="00C153A7"/>
    <w:rsid w:val="00C21516"/>
    <w:rsid w:val="00C36F04"/>
    <w:rsid w:val="00C4526B"/>
    <w:rsid w:val="00C45BA6"/>
    <w:rsid w:val="00C6001C"/>
    <w:rsid w:val="00CA2739"/>
    <w:rsid w:val="00CA79F7"/>
    <w:rsid w:val="00CB04E6"/>
    <w:rsid w:val="00CD75E7"/>
    <w:rsid w:val="00CE3635"/>
    <w:rsid w:val="00D24AC1"/>
    <w:rsid w:val="00D3093A"/>
    <w:rsid w:val="00D5362E"/>
    <w:rsid w:val="00D54453"/>
    <w:rsid w:val="00D614A0"/>
    <w:rsid w:val="00D62868"/>
    <w:rsid w:val="00D70549"/>
    <w:rsid w:val="00D734EA"/>
    <w:rsid w:val="00D97FBA"/>
    <w:rsid w:val="00DA077B"/>
    <w:rsid w:val="00DA5D6E"/>
    <w:rsid w:val="00DD1191"/>
    <w:rsid w:val="00DE0C56"/>
    <w:rsid w:val="00DE1A1A"/>
    <w:rsid w:val="00DF3E95"/>
    <w:rsid w:val="00E1255E"/>
    <w:rsid w:val="00E13169"/>
    <w:rsid w:val="00E21427"/>
    <w:rsid w:val="00E26C8C"/>
    <w:rsid w:val="00E34985"/>
    <w:rsid w:val="00E375F9"/>
    <w:rsid w:val="00E5622A"/>
    <w:rsid w:val="00E60DA5"/>
    <w:rsid w:val="00E64053"/>
    <w:rsid w:val="00E82702"/>
    <w:rsid w:val="00E91802"/>
    <w:rsid w:val="00E96808"/>
    <w:rsid w:val="00EB7911"/>
    <w:rsid w:val="00EC7CE0"/>
    <w:rsid w:val="00ED03DF"/>
    <w:rsid w:val="00EF47B5"/>
    <w:rsid w:val="00EF4C89"/>
    <w:rsid w:val="00EF5BE0"/>
    <w:rsid w:val="00EF67DB"/>
    <w:rsid w:val="00F03599"/>
    <w:rsid w:val="00F14927"/>
    <w:rsid w:val="00F2128A"/>
    <w:rsid w:val="00F50345"/>
    <w:rsid w:val="00F53A81"/>
    <w:rsid w:val="00F66B42"/>
    <w:rsid w:val="00F70B11"/>
    <w:rsid w:val="00F777DD"/>
    <w:rsid w:val="00F82A72"/>
    <w:rsid w:val="00F916D5"/>
    <w:rsid w:val="00FA12CF"/>
    <w:rsid w:val="00FA31DE"/>
    <w:rsid w:val="00FB1756"/>
    <w:rsid w:val="00FB7AB0"/>
    <w:rsid w:val="00FE231D"/>
    <w:rsid w:val="00FE5121"/>
    <w:rsid w:val="00FE68E1"/>
    <w:rsid w:val="00FF588B"/>
    <w:rsid w:val="017233F5"/>
    <w:rsid w:val="01C34939"/>
    <w:rsid w:val="02983824"/>
    <w:rsid w:val="030C5607"/>
    <w:rsid w:val="098F1653"/>
    <w:rsid w:val="0BE9169B"/>
    <w:rsid w:val="0BFA342B"/>
    <w:rsid w:val="0C50158B"/>
    <w:rsid w:val="0C770C82"/>
    <w:rsid w:val="0D360853"/>
    <w:rsid w:val="0EDD72D5"/>
    <w:rsid w:val="1160240A"/>
    <w:rsid w:val="1170611A"/>
    <w:rsid w:val="12215DFE"/>
    <w:rsid w:val="130A5346"/>
    <w:rsid w:val="150E75EE"/>
    <w:rsid w:val="151A2B30"/>
    <w:rsid w:val="15932B49"/>
    <w:rsid w:val="162E63E9"/>
    <w:rsid w:val="1868450F"/>
    <w:rsid w:val="19143034"/>
    <w:rsid w:val="1BF44C9C"/>
    <w:rsid w:val="1BFC1F73"/>
    <w:rsid w:val="1C8235D4"/>
    <w:rsid w:val="1CD96BE2"/>
    <w:rsid w:val="1D34551F"/>
    <w:rsid w:val="22935ADF"/>
    <w:rsid w:val="24791FD0"/>
    <w:rsid w:val="28007490"/>
    <w:rsid w:val="2AF4492D"/>
    <w:rsid w:val="2D7050C6"/>
    <w:rsid w:val="321E3342"/>
    <w:rsid w:val="35760FF0"/>
    <w:rsid w:val="358D18A5"/>
    <w:rsid w:val="366C2B7A"/>
    <w:rsid w:val="37A74601"/>
    <w:rsid w:val="380073D2"/>
    <w:rsid w:val="38F96B54"/>
    <w:rsid w:val="39A911A4"/>
    <w:rsid w:val="3A711300"/>
    <w:rsid w:val="3B817773"/>
    <w:rsid w:val="3E335607"/>
    <w:rsid w:val="401F6C03"/>
    <w:rsid w:val="42BE4111"/>
    <w:rsid w:val="44C171AB"/>
    <w:rsid w:val="44C76251"/>
    <w:rsid w:val="4526776E"/>
    <w:rsid w:val="46823F99"/>
    <w:rsid w:val="469649E7"/>
    <w:rsid w:val="479276F1"/>
    <w:rsid w:val="4898368D"/>
    <w:rsid w:val="4A96727F"/>
    <w:rsid w:val="4C187418"/>
    <w:rsid w:val="4C38108A"/>
    <w:rsid w:val="4CDB78B2"/>
    <w:rsid w:val="4DBE5EA5"/>
    <w:rsid w:val="50A92735"/>
    <w:rsid w:val="50B4735B"/>
    <w:rsid w:val="510C0862"/>
    <w:rsid w:val="51157785"/>
    <w:rsid w:val="51373A2C"/>
    <w:rsid w:val="52A25F33"/>
    <w:rsid w:val="52E532AB"/>
    <w:rsid w:val="52FB0D37"/>
    <w:rsid w:val="56284978"/>
    <w:rsid w:val="5B3531ED"/>
    <w:rsid w:val="5BF6C164"/>
    <w:rsid w:val="5D0154F6"/>
    <w:rsid w:val="5E582FE6"/>
    <w:rsid w:val="5F21252C"/>
    <w:rsid w:val="60FE2525"/>
    <w:rsid w:val="61555387"/>
    <w:rsid w:val="64A22C2C"/>
    <w:rsid w:val="669B2A3A"/>
    <w:rsid w:val="688B4586"/>
    <w:rsid w:val="68A35C3A"/>
    <w:rsid w:val="69827A32"/>
    <w:rsid w:val="6A7E2FC9"/>
    <w:rsid w:val="6E1B7222"/>
    <w:rsid w:val="6F3F3691"/>
    <w:rsid w:val="6FCD5B78"/>
    <w:rsid w:val="716D0AF0"/>
    <w:rsid w:val="735E6655"/>
    <w:rsid w:val="73836ECE"/>
    <w:rsid w:val="75FC09EC"/>
    <w:rsid w:val="76B15747"/>
    <w:rsid w:val="77304C77"/>
    <w:rsid w:val="7AA015D3"/>
    <w:rsid w:val="7ACF47A6"/>
    <w:rsid w:val="7AEA44D3"/>
    <w:rsid w:val="7BDD17B9"/>
    <w:rsid w:val="7DB44D65"/>
    <w:rsid w:val="7ECE61A6"/>
    <w:rsid w:val="7EE04AC4"/>
    <w:rsid w:val="7FDF4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4">
    <w:name w:val="Body Text Indent"/>
    <w:basedOn w:val="1"/>
    <w:qFormat/>
    <w:uiPriority w:val="0"/>
    <w:pPr>
      <w:ind w:left="540" w:leftChars="257" w:firstLine="359" w:firstLineChars="171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3D3938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0"/>
    <w:qFormat/>
    <w:uiPriority w:val="0"/>
  </w:style>
  <w:style w:type="character" w:styleId="18">
    <w:name w:val="HTML Variable"/>
    <w:basedOn w:val="10"/>
    <w:qFormat/>
    <w:uiPriority w:val="0"/>
  </w:style>
  <w:style w:type="character" w:styleId="19">
    <w:name w:val="Hyperlink"/>
    <w:basedOn w:val="10"/>
    <w:qFormat/>
    <w:uiPriority w:val="0"/>
    <w:rPr>
      <w:color w:val="3D3938"/>
      <w:u w:val="none"/>
    </w:rPr>
  </w:style>
  <w:style w:type="character" w:styleId="20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0"/>
    <w:qFormat/>
    <w:uiPriority w:val="0"/>
  </w:style>
  <w:style w:type="character" w:styleId="22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icon30-qq-b10"/>
    <w:basedOn w:val="10"/>
    <w:qFormat/>
    <w:uiPriority w:val="0"/>
  </w:style>
  <w:style w:type="character" w:customStyle="1" w:styleId="25">
    <w:name w:val="icon-renren-click-b"/>
    <w:basedOn w:val="10"/>
    <w:qFormat/>
    <w:uiPriority w:val="0"/>
  </w:style>
  <w:style w:type="character" w:customStyle="1" w:styleId="26">
    <w:name w:val="icon-sohu-click-b2"/>
    <w:basedOn w:val="10"/>
    <w:qFormat/>
    <w:uiPriority w:val="0"/>
  </w:style>
  <w:style w:type="character" w:customStyle="1" w:styleId="27">
    <w:name w:val="icon30-visitor-b"/>
    <w:basedOn w:val="10"/>
    <w:qFormat/>
    <w:uiPriority w:val="0"/>
  </w:style>
  <w:style w:type="character" w:customStyle="1" w:styleId="28">
    <w:name w:val="icon30-renren-b"/>
    <w:basedOn w:val="10"/>
    <w:qFormat/>
    <w:uiPriority w:val="0"/>
  </w:style>
  <w:style w:type="character" w:customStyle="1" w:styleId="29">
    <w:name w:val="icon-sohu-cancel-b1"/>
    <w:basedOn w:val="10"/>
    <w:qFormat/>
    <w:uiPriority w:val="0"/>
  </w:style>
  <w:style w:type="character" w:customStyle="1" w:styleId="30">
    <w:name w:val="user-top-gw2"/>
    <w:basedOn w:val="10"/>
    <w:qFormat/>
    <w:uiPriority w:val="0"/>
    <w:rPr>
      <w:vanish/>
    </w:rPr>
  </w:style>
  <w:style w:type="character" w:customStyle="1" w:styleId="31">
    <w:name w:val="icon-sohu-cancel-b"/>
    <w:basedOn w:val="10"/>
    <w:qFormat/>
    <w:uiPriority w:val="0"/>
  </w:style>
  <w:style w:type="character" w:customStyle="1" w:styleId="32">
    <w:name w:val="icon-sina-cancel-b2"/>
    <w:basedOn w:val="10"/>
    <w:qFormat/>
    <w:uiPriority w:val="0"/>
  </w:style>
  <w:style w:type="character" w:customStyle="1" w:styleId="33">
    <w:name w:val="icon-sohu-click-b"/>
    <w:basedOn w:val="10"/>
    <w:qFormat/>
    <w:uiPriority w:val="0"/>
  </w:style>
  <w:style w:type="character" w:customStyle="1" w:styleId="34">
    <w:name w:val="icon-renren-b1"/>
    <w:basedOn w:val="10"/>
    <w:qFormat/>
    <w:uiPriority w:val="0"/>
  </w:style>
  <w:style w:type="character" w:customStyle="1" w:styleId="35">
    <w:name w:val="icon-qq-cancel-b1"/>
    <w:basedOn w:val="10"/>
    <w:qFormat/>
    <w:uiPriority w:val="0"/>
  </w:style>
  <w:style w:type="character" w:customStyle="1" w:styleId="36">
    <w:name w:val="icon-qq-b1"/>
    <w:basedOn w:val="10"/>
    <w:qFormat/>
    <w:uiPriority w:val="0"/>
  </w:style>
  <w:style w:type="character" w:customStyle="1" w:styleId="37">
    <w:name w:val="icon-qzone-b2"/>
    <w:basedOn w:val="10"/>
    <w:qFormat/>
    <w:uiPriority w:val="0"/>
  </w:style>
  <w:style w:type="character" w:customStyle="1" w:styleId="38">
    <w:name w:val="icon-qzone-b"/>
    <w:basedOn w:val="10"/>
    <w:qFormat/>
    <w:uiPriority w:val="0"/>
  </w:style>
  <w:style w:type="character" w:customStyle="1" w:styleId="39">
    <w:name w:val="icon-sina-click-b2"/>
    <w:basedOn w:val="10"/>
    <w:qFormat/>
    <w:uiPriority w:val="0"/>
  </w:style>
  <w:style w:type="character" w:customStyle="1" w:styleId="40">
    <w:name w:val="icon-sohu-cancel-b2"/>
    <w:basedOn w:val="10"/>
    <w:qFormat/>
    <w:uiPriority w:val="0"/>
  </w:style>
  <w:style w:type="character" w:customStyle="1" w:styleId="41">
    <w:name w:val="btn-fw1"/>
    <w:basedOn w:val="10"/>
    <w:qFormat/>
    <w:uiPriority w:val="0"/>
  </w:style>
  <w:style w:type="character" w:customStyle="1" w:styleId="42">
    <w:name w:val="prompt-succeed-w"/>
    <w:basedOn w:val="10"/>
    <w:qFormat/>
    <w:uiPriority w:val="0"/>
  </w:style>
  <w:style w:type="character" w:customStyle="1" w:styleId="43">
    <w:name w:val="icon-sohu-b2"/>
    <w:basedOn w:val="10"/>
    <w:qFormat/>
    <w:uiPriority w:val="0"/>
  </w:style>
  <w:style w:type="character" w:customStyle="1" w:styleId="44">
    <w:name w:val="icon-sina-b1"/>
    <w:basedOn w:val="10"/>
    <w:qFormat/>
    <w:uiPriority w:val="0"/>
  </w:style>
  <w:style w:type="character" w:customStyle="1" w:styleId="45">
    <w:name w:val="icon-renren-click-b2"/>
    <w:basedOn w:val="10"/>
    <w:qFormat/>
    <w:uiPriority w:val="0"/>
  </w:style>
  <w:style w:type="character" w:customStyle="1" w:styleId="46">
    <w:name w:val="btn-load-bf16"/>
    <w:basedOn w:val="10"/>
    <w:qFormat/>
    <w:uiPriority w:val="0"/>
    <w:rPr>
      <w:bdr w:val="single" w:color="CCD4D9" w:sz="12" w:space="0"/>
    </w:rPr>
  </w:style>
  <w:style w:type="character" w:customStyle="1" w:styleId="47">
    <w:name w:val="title-name-gw2"/>
    <w:basedOn w:val="10"/>
    <w:qFormat/>
    <w:uiPriority w:val="0"/>
  </w:style>
  <w:style w:type="character" w:customStyle="1" w:styleId="48">
    <w:name w:val="icon-sina-click-b"/>
    <w:basedOn w:val="10"/>
    <w:qFormat/>
    <w:uiPriority w:val="0"/>
  </w:style>
  <w:style w:type="character" w:customStyle="1" w:styleId="49">
    <w:name w:val="icon-qq-click-b2"/>
    <w:basedOn w:val="10"/>
    <w:qFormat/>
    <w:uiPriority w:val="0"/>
  </w:style>
  <w:style w:type="character" w:customStyle="1" w:styleId="50">
    <w:name w:val="icon30-renren-b2"/>
    <w:basedOn w:val="10"/>
    <w:qFormat/>
    <w:uiPriority w:val="0"/>
  </w:style>
  <w:style w:type="character" w:customStyle="1" w:styleId="51">
    <w:name w:val="btn-load-bf15"/>
    <w:basedOn w:val="10"/>
    <w:qFormat/>
    <w:uiPriority w:val="0"/>
    <w:rPr>
      <w:bdr w:val="single" w:color="CCD4D9" w:sz="12" w:space="0"/>
    </w:rPr>
  </w:style>
  <w:style w:type="character" w:customStyle="1" w:styleId="52">
    <w:name w:val="icon-renren-cancel-b2"/>
    <w:basedOn w:val="10"/>
    <w:qFormat/>
    <w:uiPriority w:val="0"/>
  </w:style>
  <w:style w:type="character" w:customStyle="1" w:styleId="53">
    <w:name w:val="btn-fw"/>
    <w:basedOn w:val="10"/>
    <w:qFormat/>
    <w:uiPriority w:val="0"/>
  </w:style>
  <w:style w:type="character" w:customStyle="1" w:styleId="54">
    <w:name w:val="wrap-join-b"/>
    <w:basedOn w:val="10"/>
    <w:qFormat/>
    <w:uiPriority w:val="0"/>
    <w:rPr>
      <w:color w:val="333333"/>
    </w:rPr>
  </w:style>
  <w:style w:type="character" w:customStyle="1" w:styleId="55">
    <w:name w:val="icon-sina-b2"/>
    <w:basedOn w:val="10"/>
    <w:qFormat/>
    <w:uiPriority w:val="0"/>
  </w:style>
  <w:style w:type="character" w:customStyle="1" w:styleId="56">
    <w:name w:val="icon-renren-b"/>
    <w:basedOn w:val="10"/>
    <w:qFormat/>
    <w:uiPriority w:val="0"/>
  </w:style>
  <w:style w:type="character" w:customStyle="1" w:styleId="57">
    <w:name w:val="icon-qzone-b1"/>
    <w:basedOn w:val="10"/>
    <w:qFormat/>
    <w:uiPriority w:val="0"/>
  </w:style>
  <w:style w:type="character" w:customStyle="1" w:styleId="58">
    <w:name w:val="icon-qq-click-b1"/>
    <w:basedOn w:val="10"/>
    <w:qFormat/>
    <w:uiPriority w:val="0"/>
  </w:style>
  <w:style w:type="character" w:customStyle="1" w:styleId="59">
    <w:name w:val="icon30-sohu-b"/>
    <w:basedOn w:val="10"/>
    <w:qFormat/>
    <w:uiPriority w:val="0"/>
  </w:style>
  <w:style w:type="character" w:customStyle="1" w:styleId="60">
    <w:name w:val="btn-load-bf14"/>
    <w:basedOn w:val="10"/>
    <w:qFormat/>
    <w:uiPriority w:val="0"/>
  </w:style>
  <w:style w:type="character" w:customStyle="1" w:styleId="61">
    <w:name w:val="icon-qq-click-b"/>
    <w:basedOn w:val="10"/>
    <w:qFormat/>
    <w:uiPriority w:val="0"/>
  </w:style>
  <w:style w:type="character" w:customStyle="1" w:styleId="62">
    <w:name w:val="icon-sohu-b"/>
    <w:basedOn w:val="10"/>
    <w:qFormat/>
    <w:uiPriority w:val="0"/>
  </w:style>
  <w:style w:type="character" w:customStyle="1" w:styleId="63">
    <w:name w:val="icon-renren-cancel-b"/>
    <w:basedOn w:val="10"/>
    <w:qFormat/>
    <w:uiPriority w:val="0"/>
  </w:style>
  <w:style w:type="character" w:customStyle="1" w:styleId="64">
    <w:name w:val="icon-sohu-b1"/>
    <w:basedOn w:val="10"/>
    <w:qFormat/>
    <w:uiPriority w:val="0"/>
  </w:style>
  <w:style w:type="character" w:customStyle="1" w:styleId="65">
    <w:name w:val="icon-renren-b2"/>
    <w:basedOn w:val="10"/>
    <w:qFormat/>
    <w:uiPriority w:val="0"/>
  </w:style>
  <w:style w:type="character" w:customStyle="1" w:styleId="66">
    <w:name w:val="icon-renren-cancel-b1"/>
    <w:basedOn w:val="10"/>
    <w:qFormat/>
    <w:uiPriority w:val="0"/>
  </w:style>
  <w:style w:type="character" w:customStyle="1" w:styleId="67">
    <w:name w:val="icon-sina-b"/>
    <w:basedOn w:val="10"/>
    <w:qFormat/>
    <w:uiPriority w:val="0"/>
  </w:style>
  <w:style w:type="character" w:customStyle="1" w:styleId="68">
    <w:name w:val="icon-renren-click-b1"/>
    <w:basedOn w:val="10"/>
    <w:qFormat/>
    <w:uiPriority w:val="0"/>
  </w:style>
  <w:style w:type="character" w:customStyle="1" w:styleId="69">
    <w:name w:val="icon-sina-cancel-b"/>
    <w:basedOn w:val="10"/>
    <w:qFormat/>
    <w:uiPriority w:val="0"/>
  </w:style>
  <w:style w:type="character" w:customStyle="1" w:styleId="70">
    <w:name w:val="icon-qq-b"/>
    <w:basedOn w:val="10"/>
    <w:qFormat/>
    <w:uiPriority w:val="0"/>
  </w:style>
  <w:style w:type="character" w:customStyle="1" w:styleId="71">
    <w:name w:val="icon-qq-b2"/>
    <w:basedOn w:val="10"/>
    <w:qFormat/>
    <w:uiPriority w:val="0"/>
  </w:style>
  <w:style w:type="character" w:customStyle="1" w:styleId="72">
    <w:name w:val="title-name-bg"/>
    <w:basedOn w:val="10"/>
    <w:qFormat/>
    <w:uiPriority w:val="0"/>
  </w:style>
  <w:style w:type="character" w:customStyle="1" w:styleId="73">
    <w:name w:val="icon-sohu-click-b1"/>
    <w:basedOn w:val="10"/>
    <w:qFormat/>
    <w:uiPriority w:val="0"/>
  </w:style>
  <w:style w:type="character" w:customStyle="1" w:styleId="74">
    <w:name w:val="user-time-gw"/>
    <w:basedOn w:val="10"/>
    <w:qFormat/>
    <w:uiPriority w:val="0"/>
    <w:rPr>
      <w:vanish/>
    </w:rPr>
  </w:style>
  <w:style w:type="character" w:customStyle="1" w:styleId="75">
    <w:name w:val="icon-sina-click-b1"/>
    <w:basedOn w:val="10"/>
    <w:qFormat/>
    <w:uiPriority w:val="0"/>
  </w:style>
  <w:style w:type="character" w:customStyle="1" w:styleId="76">
    <w:name w:val="icon-sina-cancel-b1"/>
    <w:basedOn w:val="10"/>
    <w:qFormat/>
    <w:uiPriority w:val="0"/>
  </w:style>
  <w:style w:type="character" w:customStyle="1" w:styleId="77">
    <w:name w:val="user-floor-gw2"/>
    <w:basedOn w:val="10"/>
    <w:qFormat/>
    <w:uiPriority w:val="0"/>
    <w:rPr>
      <w:sz w:val="22"/>
      <w:szCs w:val="22"/>
    </w:rPr>
  </w:style>
  <w:style w:type="character" w:customStyle="1" w:styleId="78">
    <w:name w:val="icon-qq-cancel-b"/>
    <w:basedOn w:val="10"/>
    <w:qFormat/>
    <w:uiPriority w:val="0"/>
  </w:style>
  <w:style w:type="character" w:customStyle="1" w:styleId="79">
    <w:name w:val="icon-qq-cancel-b2"/>
    <w:basedOn w:val="10"/>
    <w:qFormat/>
    <w:uiPriority w:val="0"/>
  </w:style>
  <w:style w:type="character" w:customStyle="1" w:styleId="80">
    <w:name w:val="icon30-sina-b8"/>
    <w:basedOn w:val="10"/>
    <w:qFormat/>
    <w:uiPriority w:val="0"/>
  </w:style>
  <w:style w:type="character" w:customStyle="1" w:styleId="81">
    <w:name w:val="title-word-bg"/>
    <w:basedOn w:val="10"/>
    <w:qFormat/>
    <w:uiPriority w:val="0"/>
    <w:rPr>
      <w:color w:val="FFDCD3"/>
    </w:rPr>
  </w:style>
  <w:style w:type="character" w:customStyle="1" w:styleId="82">
    <w:name w:val="hover54"/>
    <w:basedOn w:val="10"/>
    <w:qFormat/>
    <w:uiPriority w:val="0"/>
  </w:style>
  <w:style w:type="character" w:customStyle="1" w:styleId="83">
    <w:name w:val="icon30-sohu-b1"/>
    <w:basedOn w:val="10"/>
    <w:qFormat/>
    <w:uiPriority w:val="0"/>
  </w:style>
  <w:style w:type="character" w:customStyle="1" w:styleId="84">
    <w:name w:val="icon30-sohu-b2"/>
    <w:basedOn w:val="10"/>
    <w:qFormat/>
    <w:uiPriority w:val="0"/>
  </w:style>
  <w:style w:type="character" w:customStyle="1" w:styleId="85">
    <w:name w:val="icon30-sohu-b3"/>
    <w:basedOn w:val="10"/>
    <w:qFormat/>
    <w:uiPriority w:val="0"/>
  </w:style>
  <w:style w:type="character" w:customStyle="1" w:styleId="86">
    <w:name w:val="icon30-qq-b8"/>
    <w:basedOn w:val="10"/>
    <w:qFormat/>
    <w:uiPriority w:val="0"/>
  </w:style>
  <w:style w:type="character" w:customStyle="1" w:styleId="87">
    <w:name w:val="icon30-qq-b9"/>
    <w:basedOn w:val="10"/>
    <w:qFormat/>
    <w:uiPriority w:val="0"/>
  </w:style>
  <w:style w:type="character" w:customStyle="1" w:styleId="88">
    <w:name w:val="icon30-qq-b11"/>
    <w:basedOn w:val="10"/>
    <w:qFormat/>
    <w:uiPriority w:val="0"/>
  </w:style>
  <w:style w:type="character" w:customStyle="1" w:styleId="89">
    <w:name w:val="icon30-renren-b1"/>
    <w:basedOn w:val="10"/>
    <w:qFormat/>
    <w:uiPriority w:val="0"/>
  </w:style>
  <w:style w:type="character" w:customStyle="1" w:styleId="90">
    <w:name w:val="icon30-renren-b3"/>
    <w:basedOn w:val="10"/>
    <w:qFormat/>
    <w:uiPriority w:val="0"/>
  </w:style>
  <w:style w:type="character" w:customStyle="1" w:styleId="91">
    <w:name w:val="title-word-gw"/>
    <w:basedOn w:val="10"/>
    <w:qFormat/>
    <w:uiPriority w:val="0"/>
    <w:rPr>
      <w:sz w:val="18"/>
      <w:szCs w:val="18"/>
    </w:rPr>
  </w:style>
  <w:style w:type="character" w:customStyle="1" w:styleId="92">
    <w:name w:val="icon30-sina-b5"/>
    <w:basedOn w:val="10"/>
    <w:qFormat/>
    <w:uiPriority w:val="0"/>
  </w:style>
  <w:style w:type="character" w:customStyle="1" w:styleId="93">
    <w:name w:val="icon30-sina-b6"/>
    <w:basedOn w:val="10"/>
    <w:qFormat/>
    <w:uiPriority w:val="0"/>
  </w:style>
  <w:style w:type="character" w:customStyle="1" w:styleId="94">
    <w:name w:val="icon30-sina-b7"/>
    <w:basedOn w:val="10"/>
    <w:qFormat/>
    <w:uiPriority w:val="0"/>
  </w:style>
  <w:style w:type="character" w:customStyle="1" w:styleId="95">
    <w:name w:val="prompt-empty-w"/>
    <w:basedOn w:val="10"/>
    <w:qFormat/>
    <w:uiPriority w:val="0"/>
    <w:rPr>
      <w:color w:val="EE542A"/>
      <w:shd w:val="clear" w:color="auto" w:fill="FEF2E1"/>
    </w:rPr>
  </w:style>
  <w:style w:type="paragraph" w:customStyle="1" w:styleId="96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9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8">
    <w:name w:val="bsharetext"/>
    <w:basedOn w:val="10"/>
    <w:qFormat/>
    <w:uiPriority w:val="0"/>
  </w:style>
  <w:style w:type="character" w:customStyle="1" w:styleId="9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896</Words>
  <Characters>964</Characters>
  <Lines>8</Lines>
  <Paragraphs>2</Paragraphs>
  <TotalTime>68</TotalTime>
  <ScaleCrop>false</ScaleCrop>
  <LinksUpToDate>false</LinksUpToDate>
  <CharactersWithSpaces>1106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2019-03-05T10:34:00Z</dcterms:created>
  <dc:creator>Billgates</dc:creator>
  <cp:lastModifiedBy>龚锦亭</cp:lastModifiedBy>
  <cp:lastPrinted>2019-03-05T11:14:00Z</cp:lastPrinted>
  <dcterms:modified xsi:type="dcterms:W3CDTF">2026-03-13T02:55:08Z</dcterms:modified>
  <dc:title>水稻种子处理意见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44C0B06EF86C4722AAA0ECC5EE32A019_13</vt:lpwstr>
  </property>
  <property fmtid="{D5CDD505-2E9C-101B-9397-08002B2CF9AE}" pid="4" name="KSOTemplateDocerSaveRecord">
    <vt:lpwstr>eyJoZGlkIjoiOWQ5YzJlZDIwZmRiY2Q3YWE1ZGY4ZWRiMTA1NzhhMTQiLCJ1c2VySWQiOiIxNjIzOTY5MDk1In0=</vt:lpwstr>
  </property>
</Properties>
</file>