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AC727F">
        <w:trPr>
          <w:trHeight w:val="1548"/>
        </w:trPr>
        <w:tc>
          <w:tcPr>
            <w:tcW w:w="10402" w:type="dxa"/>
            <w:tcBorders>
              <w:top w:val="nil"/>
              <w:left w:val="nil"/>
              <w:bottom w:val="nil"/>
              <w:right w:val="nil"/>
            </w:tcBorders>
          </w:tcPr>
          <w:p w:rsidR="00AC727F" w:rsidRDefault="00AC727F">
            <w:pPr>
              <w:pStyle w:val="a4"/>
              <w:spacing w:line="550" w:lineRule="exact"/>
              <w:rPr>
                <w:rFonts w:ascii="仿宋" w:eastAsia="仿宋" w:hAnsi="仿宋" w:cs="仿宋"/>
                <w:b/>
                <w:bCs/>
                <w:color w:val="FF0000"/>
                <w:sz w:val="22"/>
                <w:szCs w:val="22"/>
              </w:rPr>
            </w:pPr>
            <w:bookmarkStart w:id="0" w:name="_GoBack"/>
            <w:bookmarkEnd w:id="0"/>
          </w:p>
        </w:tc>
      </w:tr>
      <w:tr w:rsidR="00AC727F">
        <w:trPr>
          <w:trHeight w:val="4945"/>
        </w:trPr>
        <w:tc>
          <w:tcPr>
            <w:tcW w:w="10402" w:type="dxa"/>
            <w:tcBorders>
              <w:top w:val="nil"/>
              <w:left w:val="nil"/>
              <w:bottom w:val="nil"/>
              <w:right w:val="nil"/>
            </w:tcBorders>
            <w:vAlign w:val="center"/>
          </w:tcPr>
          <w:p w:rsidR="00AC727F" w:rsidRDefault="00E91368">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年度如皋市乡镇兽医站单位预算公开</w:t>
            </w:r>
          </w:p>
        </w:tc>
      </w:tr>
    </w:tbl>
    <w:p w:rsidR="00AC727F" w:rsidRDefault="00AC727F">
      <w:pPr>
        <w:ind w:rightChars="129" w:right="284"/>
        <w:jc w:val="both"/>
        <w:rPr>
          <w:rFonts w:ascii="宋体" w:eastAsia="宋体" w:hAnsi="宋体" w:cs="宋体"/>
          <w:b/>
          <w:bCs/>
          <w:sz w:val="52"/>
          <w:szCs w:val="52"/>
        </w:rPr>
        <w:sectPr w:rsidR="00AC727F">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AC727F" w:rsidRDefault="00AC727F">
      <w:pPr>
        <w:pStyle w:val="a4"/>
        <w:spacing w:before="4"/>
        <w:rPr>
          <w:rFonts w:ascii="华文仿宋" w:eastAsia="华文仿宋" w:hAnsi="华文仿宋" w:cs="仿宋"/>
          <w:sz w:val="10"/>
        </w:rPr>
      </w:pPr>
    </w:p>
    <w:p w:rsidR="00AC727F" w:rsidRDefault="00E91368">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AC727F" w:rsidRDefault="00AC727F">
      <w:pPr>
        <w:pStyle w:val="a4"/>
        <w:snapToGrid w:val="0"/>
        <w:spacing w:before="7"/>
        <w:rPr>
          <w:rFonts w:ascii="仿宋" w:eastAsia="仿宋" w:hAnsi="仿宋" w:cs="仿宋"/>
          <w:sz w:val="27"/>
        </w:rPr>
      </w:pP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AC727F" w:rsidRDefault="00E9136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AC727F" w:rsidRDefault="00E9136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AC727F" w:rsidRDefault="00E9136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AC727F" w:rsidRDefault="00E91368">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单位预算表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AC727F" w:rsidRDefault="00E9136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AC727F" w:rsidRDefault="00E91368">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AC727F" w:rsidRDefault="00E91368">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AC727F" w:rsidRDefault="00AC727F">
      <w:pPr>
        <w:pStyle w:val="a4"/>
        <w:snapToGrid w:val="0"/>
        <w:spacing w:line="312" w:lineRule="auto"/>
        <w:ind w:leftChars="300" w:left="669" w:right="2414" w:hanging="9"/>
        <w:jc w:val="both"/>
        <w:rPr>
          <w:rFonts w:ascii="仿宋" w:eastAsia="仿宋" w:hAnsi="仿宋" w:cs="仿宋"/>
        </w:rPr>
        <w:sectPr w:rsidR="00AC727F">
          <w:footerReference w:type="default" r:id="rId13"/>
          <w:pgSz w:w="11906" w:h="16838"/>
          <w:pgMar w:top="1580" w:right="1020" w:bottom="770" w:left="1020" w:header="170" w:footer="280" w:gutter="0"/>
          <w:pgNumType w:fmt="numberInDash" w:start="1"/>
          <w:cols w:space="720"/>
          <w:formProt w:val="0"/>
          <w:docGrid w:linePitch="100"/>
        </w:sectPr>
      </w:pPr>
    </w:p>
    <w:p w:rsidR="00AC727F" w:rsidRDefault="00AC727F">
      <w:pPr>
        <w:pStyle w:val="a4"/>
        <w:spacing w:before="1"/>
        <w:rPr>
          <w:rFonts w:ascii="华文仿宋" w:eastAsia="华文仿宋" w:hAnsi="华文仿宋" w:cs="仿宋"/>
          <w:sz w:val="14"/>
        </w:rPr>
      </w:pPr>
    </w:p>
    <w:p w:rsidR="00AC727F" w:rsidRDefault="00E91368">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AC727F" w:rsidRDefault="00AC727F">
      <w:pPr>
        <w:ind w:rightChars="229" w:right="504"/>
        <w:jc w:val="both"/>
      </w:pPr>
    </w:p>
    <w:p w:rsidR="00AC727F" w:rsidRDefault="00E9136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AC727F" w:rsidRDefault="00E9136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如皋市乡镇兽医站为农业农村局下属全额拨款的事业单位，主要负责畜牧养殖（饲料）新品种、兽医新技术的推广、培训工作；负责畜牧业生产统计、典型调查与总结；负责畜牧业信息服务，贯彻实施畜牧业标准化；组织开展辖区内动物疫病防控和动物及动物产品检疫工作；负责辖区内动物疫情普查、监测和有关统计上报工作；协助畜牧投入品的监督管理，保障畜产品安全；指导、协助管理民办非企业兽医和社会个体执业兽医；承担辖区内畜禽屠宰监督执法等工作。</w:t>
      </w:r>
    </w:p>
    <w:p w:rsidR="00AC727F" w:rsidRDefault="00E9136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AC727F" w:rsidRDefault="00E9136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w:t>
      </w:r>
      <w:r>
        <w:rPr>
          <w:rFonts w:ascii="仿宋" w:eastAsia="仿宋" w:hAnsi="仿宋" w:cs="仿宋"/>
        </w:rPr>
        <w:t>本单位下属单位包括</w:t>
      </w:r>
      <w:r>
        <w:rPr>
          <w:rFonts w:ascii="仿宋" w:eastAsia="仿宋" w:hAnsi="仿宋" w:cs="仿宋"/>
        </w:rPr>
        <w:t>:</w:t>
      </w:r>
      <w:r>
        <w:rPr>
          <w:rFonts w:ascii="仿宋" w:eastAsia="仿宋" w:hAnsi="仿宋" w:cs="仿宋"/>
        </w:rPr>
        <w:t>乡镇兽医站为农业农村局下属全额拨款事业单位，为独立核算单位。下设</w:t>
      </w:r>
      <w:r>
        <w:rPr>
          <w:rFonts w:ascii="仿宋" w:eastAsia="仿宋" w:hAnsi="仿宋" w:cs="仿宋"/>
        </w:rPr>
        <w:t>14</w:t>
      </w:r>
      <w:r>
        <w:rPr>
          <w:rFonts w:ascii="仿宋" w:eastAsia="仿宋" w:hAnsi="仿宋" w:cs="仿宋"/>
        </w:rPr>
        <w:t>个镇兽医站分别是如城街道畜牧兽医站、城南街道畜牧兽医站、东陈镇畜牧兽医站、丁堰镇畜牧兽医站、白蒲镇畜牧兽医站、下原镇畜牧兽医站、吴窑镇畜牧兽医站、磨头镇畜牧兽医站、九华镇畜牧兽医站、石庄镇畜牧兽医站、江安镇畜牧兽医站、搬经镇畜牧兽医站、长江镇畜牧兽医站、城北街道畜牧兽医站。</w:t>
      </w:r>
    </w:p>
    <w:p w:rsidR="00AC727F" w:rsidRDefault="00E9136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AC727F" w:rsidRDefault="00E9136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强化基础免疫和疫情监测，认真组织夏季集中补免和秋季集中免疫行动；持续做好非洲猪瘟等重大动物疫病综合防控工</w:t>
      </w:r>
      <w:r>
        <w:rPr>
          <w:rFonts w:ascii="仿宋" w:eastAsia="仿宋" w:hAnsi="仿宋" w:cs="仿宋"/>
        </w:rPr>
        <w:lastRenderedPageBreak/>
        <w:t>作，</w:t>
      </w:r>
      <w:r>
        <w:rPr>
          <w:rFonts w:ascii="仿宋" w:eastAsia="仿宋" w:hAnsi="仿宋" w:cs="仿宋"/>
        </w:rPr>
        <w:t>规范应急处置，确保全市动物防疫安全。推进标准化生态健康养殖场示范创建，确保全市生态健康养殖比重完成省市下达任务，</w:t>
      </w:r>
      <w:r>
        <w:rPr>
          <w:rFonts w:ascii="仿宋" w:eastAsia="仿宋" w:hAnsi="仿宋" w:cs="仿宋"/>
        </w:rPr>
        <w:t>2023</w:t>
      </w:r>
      <w:r>
        <w:rPr>
          <w:rFonts w:ascii="仿宋" w:eastAsia="仿宋" w:hAnsi="仿宋" w:cs="仿宋"/>
        </w:rPr>
        <w:t>年争取达</w:t>
      </w:r>
      <w:r>
        <w:rPr>
          <w:rFonts w:ascii="仿宋" w:eastAsia="仿宋" w:hAnsi="仿宋" w:cs="仿宋"/>
        </w:rPr>
        <w:t>80%</w:t>
      </w:r>
      <w:r>
        <w:rPr>
          <w:rFonts w:ascii="仿宋" w:eastAsia="仿宋" w:hAnsi="仿宋" w:cs="仿宋"/>
        </w:rPr>
        <w:t>以上。探索一批农牧结合新模式，推广一批施肥用肥新技术，打造一批循环发展新典型。进一步发挥如皋黄鸡遗传潜能，扩大地方良种鸡覆盖面，依托如皋黄鸡保护中心大力纯繁，积极向社会推广苗鸡</w:t>
      </w:r>
      <w:r>
        <w:rPr>
          <w:rFonts w:ascii="仿宋" w:eastAsia="仿宋" w:hAnsi="仿宋" w:cs="仿宋"/>
        </w:rPr>
        <w:t>1.2</w:t>
      </w:r>
      <w:r>
        <w:rPr>
          <w:rFonts w:ascii="仿宋" w:eastAsia="仿宋" w:hAnsi="仿宋" w:cs="仿宋"/>
        </w:rPr>
        <w:t>万只。不断加强</w:t>
      </w:r>
      <w:r>
        <w:rPr>
          <w:rFonts w:ascii="仿宋" w:eastAsia="仿宋" w:hAnsi="仿宋" w:cs="仿宋"/>
        </w:rPr>
        <w:t>“</w:t>
      </w:r>
      <w:r>
        <w:rPr>
          <w:rFonts w:ascii="仿宋" w:eastAsia="仿宋" w:hAnsi="仿宋" w:cs="仿宋"/>
        </w:rPr>
        <w:t>东串猪</w:t>
      </w:r>
      <w:r>
        <w:rPr>
          <w:rFonts w:ascii="仿宋" w:eastAsia="仿宋" w:hAnsi="仿宋" w:cs="仿宋"/>
        </w:rPr>
        <w:t>”</w:t>
      </w:r>
      <w:r>
        <w:rPr>
          <w:rFonts w:ascii="仿宋" w:eastAsia="仿宋" w:hAnsi="仿宋" w:cs="仿宋"/>
        </w:rPr>
        <w:t>的遗传保种，投入资金开展品种引进、培育、扩繁、推广和保种等，使东串猪遗传资源一定程度上得到保护。全市所有畜禽养殖场（户）生产数据普查数据准确率</w:t>
      </w:r>
      <w:r>
        <w:rPr>
          <w:rFonts w:ascii="仿宋" w:eastAsia="仿宋" w:hAnsi="仿宋" w:cs="仿宋"/>
        </w:rPr>
        <w:t>98%</w:t>
      </w:r>
      <w:r>
        <w:rPr>
          <w:rFonts w:ascii="仿宋" w:eastAsia="仿宋" w:hAnsi="仿宋" w:cs="仿宋"/>
        </w:rPr>
        <w:t>以上。高温季节开展消毒</w:t>
      </w:r>
      <w:r>
        <w:rPr>
          <w:rFonts w:ascii="仿宋" w:eastAsia="仿宋" w:hAnsi="仿宋" w:cs="仿宋"/>
        </w:rPr>
        <w:t>2</w:t>
      </w:r>
      <w:r>
        <w:rPr>
          <w:rFonts w:ascii="仿宋" w:eastAsia="仿宋" w:hAnsi="仿宋" w:cs="仿宋"/>
        </w:rPr>
        <w:t>次，减少环境中病原微生物的存在，有效降低疫病传播风险。及时更新、补充储备物资。</w:t>
      </w:r>
    </w:p>
    <w:p w:rsidR="00AC727F" w:rsidRDefault="00AC727F">
      <w:pPr>
        <w:pStyle w:val="a4"/>
        <w:spacing w:line="235" w:lineRule="auto"/>
        <w:ind w:leftChars="300" w:left="669" w:right="2414" w:hanging="9"/>
        <w:jc w:val="both"/>
        <w:rPr>
          <w:rFonts w:ascii="仿宋" w:eastAsia="仿宋" w:hAnsi="仿宋" w:cs="仿宋"/>
        </w:rPr>
        <w:sectPr w:rsidR="00AC727F">
          <w:footerReference w:type="default" r:id="rId14"/>
          <w:pgSz w:w="11906" w:h="16838"/>
          <w:pgMar w:top="1580" w:right="1020" w:bottom="770" w:left="1020" w:header="170" w:footer="280" w:gutter="0"/>
          <w:pgNumType w:fmt="numberInDash"/>
          <w:cols w:space="720"/>
          <w:formProt w:val="0"/>
          <w:docGrid w:linePitch="100"/>
        </w:sectPr>
      </w:pPr>
    </w:p>
    <w:p w:rsidR="00AC727F" w:rsidRDefault="00AC727F">
      <w:pPr>
        <w:pStyle w:val="a4"/>
        <w:spacing w:line="360" w:lineRule="auto"/>
        <w:ind w:leftChars="200" w:left="440" w:rightChars="229" w:right="504" w:firstLine="658"/>
        <w:jc w:val="both"/>
        <w:rPr>
          <w:rFonts w:ascii="仿宋" w:eastAsia="仿宋" w:hAnsi="仿宋" w:cs="仿宋"/>
          <w:lang w:val="en-US"/>
        </w:rPr>
      </w:pPr>
    </w:p>
    <w:p w:rsidR="00AC727F" w:rsidRDefault="00AC727F">
      <w:pPr>
        <w:pStyle w:val="10"/>
        <w:tabs>
          <w:tab w:val="left" w:pos="1609"/>
        </w:tabs>
        <w:spacing w:before="12" w:line="300" w:lineRule="auto"/>
        <w:ind w:left="340" w:right="567" w:firstLine="0"/>
        <w:jc w:val="center"/>
        <w:rPr>
          <w:rFonts w:ascii="仿宋" w:eastAsia="仿宋" w:hAnsi="仿宋" w:cs="仿宋"/>
          <w:b/>
          <w:bCs/>
          <w:sz w:val="44"/>
          <w:szCs w:val="44"/>
        </w:rPr>
      </w:pPr>
    </w:p>
    <w:p w:rsidR="00AC727F" w:rsidRDefault="00AC727F">
      <w:pPr>
        <w:pStyle w:val="10"/>
        <w:tabs>
          <w:tab w:val="left" w:pos="1609"/>
        </w:tabs>
        <w:spacing w:before="12" w:line="300" w:lineRule="auto"/>
        <w:ind w:left="340" w:right="567" w:firstLine="0"/>
        <w:jc w:val="center"/>
        <w:rPr>
          <w:rFonts w:ascii="仿宋" w:eastAsia="仿宋" w:hAnsi="仿宋" w:cs="仿宋"/>
          <w:b/>
          <w:bCs/>
          <w:sz w:val="44"/>
          <w:szCs w:val="44"/>
        </w:rPr>
      </w:pPr>
    </w:p>
    <w:p w:rsidR="00AC727F" w:rsidRDefault="00AC727F">
      <w:pPr>
        <w:pStyle w:val="10"/>
        <w:tabs>
          <w:tab w:val="left" w:pos="1609"/>
        </w:tabs>
        <w:spacing w:before="12" w:line="300" w:lineRule="auto"/>
        <w:ind w:left="340" w:right="567" w:firstLine="0"/>
        <w:jc w:val="center"/>
        <w:rPr>
          <w:rFonts w:ascii="仿宋" w:eastAsia="仿宋" w:hAnsi="仿宋" w:cs="仿宋"/>
          <w:b/>
          <w:bCs/>
          <w:sz w:val="44"/>
          <w:szCs w:val="44"/>
        </w:rPr>
      </w:pPr>
    </w:p>
    <w:p w:rsidR="00AC727F" w:rsidRDefault="00AC727F">
      <w:pPr>
        <w:pStyle w:val="10"/>
        <w:tabs>
          <w:tab w:val="left" w:pos="1609"/>
        </w:tabs>
        <w:spacing w:before="12" w:line="300" w:lineRule="auto"/>
        <w:ind w:left="340" w:right="567" w:firstLine="0"/>
        <w:jc w:val="center"/>
        <w:rPr>
          <w:rFonts w:ascii="仿宋" w:eastAsia="仿宋" w:hAnsi="仿宋" w:cs="仿宋"/>
          <w:b/>
          <w:bCs/>
          <w:sz w:val="44"/>
          <w:szCs w:val="44"/>
        </w:rPr>
      </w:pPr>
    </w:p>
    <w:p w:rsidR="00AC727F" w:rsidRDefault="00AC727F">
      <w:pPr>
        <w:pStyle w:val="10"/>
        <w:tabs>
          <w:tab w:val="left" w:pos="1609"/>
        </w:tabs>
        <w:spacing w:before="12" w:line="300" w:lineRule="auto"/>
        <w:ind w:left="340" w:right="567" w:firstLine="0"/>
        <w:jc w:val="center"/>
        <w:rPr>
          <w:rFonts w:ascii="仿宋" w:eastAsia="仿宋" w:hAnsi="仿宋" w:cs="仿宋"/>
          <w:b/>
          <w:bCs/>
          <w:sz w:val="44"/>
          <w:szCs w:val="44"/>
        </w:rPr>
      </w:pPr>
    </w:p>
    <w:p w:rsidR="00AC727F" w:rsidRDefault="00AC727F">
      <w:pPr>
        <w:pStyle w:val="10"/>
        <w:tabs>
          <w:tab w:val="left" w:pos="1609"/>
        </w:tabs>
        <w:spacing w:before="12" w:line="300" w:lineRule="auto"/>
        <w:ind w:left="340" w:right="567" w:firstLine="0"/>
        <w:jc w:val="center"/>
        <w:rPr>
          <w:rFonts w:ascii="仿宋" w:eastAsia="仿宋" w:hAnsi="仿宋" w:cs="仿宋"/>
          <w:b/>
          <w:bCs/>
          <w:sz w:val="44"/>
          <w:szCs w:val="44"/>
        </w:rPr>
      </w:pPr>
    </w:p>
    <w:p w:rsidR="00AC727F" w:rsidRDefault="00E9136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AC727F" w:rsidRDefault="00E9136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AC727F" w:rsidRDefault="00E9136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如皋市乡镇兽医站</w:t>
      </w:r>
    </w:p>
    <w:p w:rsidR="00AC727F" w:rsidRDefault="00E91368">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AC727F">
        <w:trPr>
          <w:cantSplit/>
          <w:trHeight w:val="116"/>
          <w:jc w:val="center"/>
        </w:trPr>
        <w:tc>
          <w:tcPr>
            <w:tcW w:w="11329" w:type="dxa"/>
            <w:gridSpan w:val="5"/>
            <w:vAlign w:val="center"/>
          </w:tcPr>
          <w:p w:rsidR="00AC727F" w:rsidRDefault="00E91368">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AC727F">
        <w:trPr>
          <w:cantSplit/>
          <w:trHeight w:val="348"/>
          <w:jc w:val="center"/>
        </w:trPr>
        <w:tc>
          <w:tcPr>
            <w:tcW w:w="11329" w:type="dxa"/>
            <w:gridSpan w:val="5"/>
          </w:tcPr>
          <w:p w:rsidR="00AC727F" w:rsidRDefault="00E91368">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AC727F">
        <w:trPr>
          <w:cantSplit/>
          <w:trHeight w:val="333"/>
          <w:jc w:val="center"/>
        </w:trPr>
        <w:tc>
          <w:tcPr>
            <w:tcW w:w="9481" w:type="dxa"/>
            <w:gridSpan w:val="3"/>
            <w:tcBorders>
              <w:bottom w:val="single" w:sz="4" w:space="0" w:color="000000"/>
            </w:tcBorders>
            <w:vAlign w:val="center"/>
          </w:tcPr>
          <w:p w:rsidR="00AC727F" w:rsidRDefault="00E91368">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如皋市乡镇兽医站</w:t>
            </w:r>
          </w:p>
        </w:tc>
        <w:tc>
          <w:tcPr>
            <w:tcW w:w="1848" w:type="dxa"/>
            <w:gridSpan w:val="2"/>
            <w:tcBorders>
              <w:bottom w:val="single" w:sz="4" w:space="0" w:color="000000"/>
            </w:tcBorders>
            <w:vAlign w:val="center"/>
          </w:tcPr>
          <w:p w:rsidR="00AC727F" w:rsidRDefault="00E91368">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AC727F">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AC727F">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5,224.55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361.49</w:t>
            </w: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180.74</w:t>
            </w: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3,487.80</w:t>
            </w: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1,194.52</w:t>
            </w: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AC727F">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keepNext/>
              <w:keepLines/>
              <w:jc w:val="right"/>
              <w:rPr>
                <w:rFonts w:ascii="仿宋" w:eastAsia="仿宋" w:hAnsi="仿宋" w:cs="仿宋"/>
                <w:color w:val="000000"/>
                <w:lang w:eastAsia="ar-SA"/>
              </w:rPr>
            </w:pPr>
          </w:p>
        </w:tc>
      </w:tr>
      <w:tr w:rsidR="00AC727F">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right"/>
              <w:rPr>
                <w:rFonts w:ascii="仿宋" w:eastAsia="仿宋" w:hAnsi="仿宋" w:cs="仿宋"/>
                <w:b/>
                <w:bCs/>
                <w:color w:val="000000"/>
                <w:lang w:val="en-US"/>
              </w:rPr>
            </w:pPr>
            <w:r>
              <w:rPr>
                <w:rFonts w:ascii="仿宋" w:eastAsia="仿宋" w:hAnsi="仿宋" w:cs="仿宋" w:hint="eastAsia"/>
                <w:b/>
                <w:bCs/>
                <w:color w:val="000000"/>
                <w:lang w:val="en-US"/>
              </w:rPr>
              <w:t>5,224.55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right"/>
              <w:rPr>
                <w:rFonts w:ascii="仿宋" w:eastAsia="仿宋" w:hAnsi="仿宋" w:cs="仿宋"/>
                <w:b/>
                <w:bCs/>
                <w:color w:val="000000"/>
                <w:lang w:val="en-US"/>
              </w:rPr>
            </w:pPr>
            <w:r>
              <w:rPr>
                <w:rFonts w:ascii="仿宋" w:eastAsia="仿宋" w:hAnsi="仿宋" w:cs="仿宋" w:hint="eastAsia"/>
                <w:b/>
                <w:bCs/>
                <w:color w:val="000000"/>
                <w:lang w:val="en-US"/>
              </w:rPr>
              <w:t>5,224.55</w:t>
            </w:r>
          </w:p>
        </w:tc>
      </w:tr>
      <w:tr w:rsidR="00AC727F">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AC727F">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AC727F">
            <w:pPr>
              <w:jc w:val="right"/>
              <w:rPr>
                <w:rFonts w:ascii="仿宋" w:eastAsia="仿宋" w:hAnsi="仿宋" w:cs="仿宋"/>
                <w:b/>
                <w:bCs/>
                <w:color w:val="000000"/>
                <w:lang w:val="en-US"/>
              </w:rPr>
            </w:pPr>
          </w:p>
        </w:tc>
      </w:tr>
      <w:tr w:rsidR="00AC727F">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5,224.55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AC727F" w:rsidRDefault="00E91368">
            <w:pPr>
              <w:jc w:val="right"/>
              <w:rPr>
                <w:rFonts w:ascii="仿宋" w:eastAsia="仿宋" w:hAnsi="仿宋" w:cs="仿宋"/>
                <w:b/>
                <w:bCs/>
                <w:color w:val="000000"/>
                <w:lang w:val="en-US"/>
              </w:rPr>
            </w:pPr>
            <w:r>
              <w:rPr>
                <w:rFonts w:ascii="仿宋" w:eastAsia="仿宋" w:hAnsi="仿宋" w:cs="仿宋" w:hint="eastAsia"/>
                <w:b/>
                <w:bCs/>
                <w:color w:val="000000"/>
                <w:lang w:val="en-US"/>
              </w:rPr>
              <w:t>5,224.55</w:t>
            </w:r>
          </w:p>
        </w:tc>
      </w:tr>
    </w:tbl>
    <w:p w:rsidR="00AC727F" w:rsidRDefault="00AC727F">
      <w:pPr>
        <w:spacing w:before="66"/>
        <w:rPr>
          <w:rFonts w:ascii="仿宋" w:eastAsia="仿宋" w:hAnsi="仿宋" w:cs="仿宋"/>
          <w:b/>
          <w:bCs/>
          <w:color w:val="000000"/>
        </w:rPr>
        <w:sectPr w:rsidR="00AC727F">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AC727F">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AC727F" w:rsidRDefault="00E91368">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AC727F">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AC727F" w:rsidRDefault="00E91368">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AC727F">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AC727F" w:rsidRDefault="00E91368">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AC727F">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AC727F">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AC727F" w:rsidRDefault="00E9136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AC727F">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5,224.55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5,224.55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5,224.55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val="en-US"/>
              </w:rPr>
            </w:pPr>
          </w:p>
        </w:tc>
      </w:tr>
      <w:tr w:rsidR="00AC727F">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060016</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如皋市乡镇兽医站</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5,224.55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5,224.55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5,224.55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pacing w:line="34" w:lineRule="atLeast"/>
              <w:ind w:right="45"/>
              <w:jc w:val="right"/>
              <w:rPr>
                <w:rFonts w:ascii="仿宋" w:eastAsia="仿宋" w:hAnsi="仿宋" w:cs="仿宋"/>
                <w:color w:val="000000"/>
                <w:sz w:val="15"/>
                <w:szCs w:val="15"/>
                <w:lang w:eastAsia="ar-SA"/>
              </w:rPr>
            </w:pPr>
          </w:p>
        </w:tc>
      </w:tr>
    </w:tbl>
    <w:p w:rsidR="00AC727F" w:rsidRDefault="00AC727F">
      <w:pPr>
        <w:spacing w:before="66"/>
        <w:rPr>
          <w:rFonts w:ascii="仿宋" w:eastAsia="仿宋" w:hAnsi="仿宋" w:cs="仿宋"/>
          <w:b/>
          <w:bCs/>
        </w:rPr>
        <w:sectPr w:rsidR="00AC727F">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AC727F">
        <w:trPr>
          <w:cantSplit/>
          <w:trHeight w:val="341"/>
        </w:trPr>
        <w:tc>
          <w:tcPr>
            <w:tcW w:w="15347" w:type="dxa"/>
            <w:gridSpan w:val="8"/>
            <w:vAlign w:val="center"/>
          </w:tcPr>
          <w:p w:rsidR="00AC727F" w:rsidRDefault="00E91368">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AC727F">
        <w:trPr>
          <w:cantSplit/>
          <w:trHeight w:val="321"/>
        </w:trPr>
        <w:tc>
          <w:tcPr>
            <w:tcW w:w="15347" w:type="dxa"/>
            <w:gridSpan w:val="8"/>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AC727F">
        <w:trPr>
          <w:cantSplit/>
          <w:trHeight w:val="218"/>
        </w:trPr>
        <w:tc>
          <w:tcPr>
            <w:tcW w:w="12030" w:type="dxa"/>
            <w:gridSpan w:val="6"/>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3317" w:type="dxa"/>
            <w:gridSpan w:val="2"/>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AC727F">
        <w:trPr>
          <w:cantSplit/>
          <w:trHeight w:val="533"/>
        </w:trPr>
        <w:tc>
          <w:tcPr>
            <w:tcW w:w="1556"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AC727F">
        <w:trPr>
          <w:cantSplit/>
          <w:trHeight w:hRule="exact" w:val="375"/>
        </w:trPr>
        <w:tc>
          <w:tcPr>
            <w:tcW w:w="4779" w:type="dxa"/>
            <w:gridSpan w:val="2"/>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1714" w:type="dxa"/>
            <w:tcBorders>
              <w:left w:val="single" w:sz="4" w:space="0" w:color="000000"/>
              <w:bottom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1749" w:type="dxa"/>
            <w:tcBorders>
              <w:left w:val="single" w:sz="4" w:space="0" w:color="000000"/>
              <w:bottom w:val="single" w:sz="4" w:space="0" w:color="000000"/>
            </w:tcBorders>
            <w:vAlign w:val="center"/>
          </w:tcPr>
          <w:p w:rsidR="00AC727F" w:rsidRDefault="00AC727F">
            <w:pPr>
              <w:pStyle w:val="TableParagraph"/>
              <w:jc w:val="right"/>
              <w:rPr>
                <w:rFonts w:ascii="仿宋" w:eastAsia="仿宋" w:hAnsi="仿宋" w:cs="仿宋"/>
              </w:rPr>
            </w:pPr>
          </w:p>
        </w:tc>
        <w:tc>
          <w:tcPr>
            <w:tcW w:w="1868" w:type="dxa"/>
            <w:tcBorders>
              <w:left w:val="single" w:sz="4" w:space="0" w:color="000000"/>
              <w:bottom w:val="single" w:sz="4" w:space="0" w:color="000000"/>
            </w:tcBorders>
            <w:vAlign w:val="center"/>
          </w:tcPr>
          <w:p w:rsidR="00AC727F" w:rsidRDefault="00AC727F">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AC727F" w:rsidRDefault="00AC727F">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2101102</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21301</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2130104</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事业运行</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592.60</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592.60</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r w:rsidR="00AC727F">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224.70</w:t>
            </w:r>
          </w:p>
        </w:tc>
        <w:tc>
          <w:tcPr>
            <w:tcW w:w="1714" w:type="dxa"/>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224.70</w:t>
            </w:r>
          </w:p>
        </w:tc>
        <w:tc>
          <w:tcPr>
            <w:tcW w:w="1749"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C727F" w:rsidRDefault="00AC727F">
            <w:pPr>
              <w:pStyle w:val="TableParagraph"/>
              <w:jc w:val="right"/>
              <w:rPr>
                <w:rFonts w:ascii="仿宋" w:eastAsia="仿宋" w:hAnsi="仿宋" w:cs="仿宋"/>
              </w:rPr>
            </w:pPr>
          </w:p>
        </w:tc>
      </w:tr>
    </w:tbl>
    <w:p w:rsidR="00AC727F" w:rsidRDefault="00AC727F">
      <w:pPr>
        <w:spacing w:before="59"/>
        <w:ind w:left="57"/>
        <w:rPr>
          <w:rFonts w:ascii="仿宋" w:eastAsia="仿宋" w:hAnsi="仿宋" w:cs="仿宋"/>
          <w:b/>
          <w:bCs/>
        </w:rPr>
        <w:sectPr w:rsidR="00AC727F">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AC727F">
        <w:trPr>
          <w:cantSplit/>
          <w:trHeight w:val="319"/>
        </w:trPr>
        <w:tc>
          <w:tcPr>
            <w:tcW w:w="15789" w:type="dxa"/>
            <w:gridSpan w:val="4"/>
          </w:tcPr>
          <w:p w:rsidR="00AC727F" w:rsidRDefault="00E9136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AC727F">
        <w:trPr>
          <w:cantSplit/>
          <w:trHeight w:val="319"/>
        </w:trPr>
        <w:tc>
          <w:tcPr>
            <w:tcW w:w="15789" w:type="dxa"/>
            <w:gridSpan w:val="4"/>
          </w:tcPr>
          <w:p w:rsidR="00AC727F" w:rsidRDefault="00E91368">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AC727F">
        <w:trPr>
          <w:cantSplit/>
          <w:trHeight w:val="319"/>
        </w:trPr>
        <w:tc>
          <w:tcPr>
            <w:tcW w:w="11890" w:type="dxa"/>
            <w:gridSpan w:val="3"/>
          </w:tcPr>
          <w:p w:rsidR="00AC727F" w:rsidRDefault="00E9136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3899" w:type="dxa"/>
            <w:vAlign w:val="center"/>
          </w:tcPr>
          <w:p w:rsidR="00AC727F" w:rsidRDefault="00E91368">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AC727F">
        <w:trPr>
          <w:cantSplit/>
          <w:trHeight w:val="196"/>
        </w:trPr>
        <w:tc>
          <w:tcPr>
            <w:tcW w:w="7947" w:type="dxa"/>
            <w:gridSpan w:val="2"/>
            <w:tcBorders>
              <w:top w:val="single" w:sz="4" w:space="0" w:color="000000"/>
              <w:left w:val="single" w:sz="4" w:space="0" w:color="000000"/>
              <w:bottom w:val="single" w:sz="4" w:space="0" w:color="000000"/>
            </w:tcBorders>
          </w:tcPr>
          <w:p w:rsidR="00AC727F" w:rsidRDefault="00E91368">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AC727F" w:rsidRDefault="00E91368">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AC727F">
        <w:trPr>
          <w:cantSplit/>
          <w:trHeight w:val="468"/>
        </w:trPr>
        <w:tc>
          <w:tcPr>
            <w:tcW w:w="3987"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AC727F" w:rsidRDefault="00E91368">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5,224.55</w:t>
            </w: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361.49</w:t>
            </w: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180.74</w:t>
            </w: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3,487.80</w:t>
            </w: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1,194.52</w:t>
            </w: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lang w:val="en-US"/>
              </w:rPr>
            </w:pPr>
          </w:p>
        </w:tc>
      </w:tr>
      <w:tr w:rsidR="00AC727F">
        <w:trPr>
          <w:cantSplit/>
          <w:trHeight w:hRule="exact" w:val="296"/>
        </w:trPr>
        <w:tc>
          <w:tcPr>
            <w:tcW w:w="3987"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AC727F" w:rsidRDefault="00E91368">
            <w:pPr>
              <w:jc w:val="right"/>
              <w:rPr>
                <w:rFonts w:ascii="仿宋" w:eastAsia="仿宋" w:hAnsi="仿宋" w:cs="仿宋"/>
              </w:rPr>
            </w:pPr>
            <w:r>
              <w:rPr>
                <w:rFonts w:ascii="仿宋" w:eastAsia="仿宋" w:hAnsi="仿宋" w:cs="仿宋" w:hint="eastAsia"/>
              </w:rPr>
              <w:t>5,224.55</w:t>
            </w:r>
          </w:p>
        </w:tc>
        <w:tc>
          <w:tcPr>
            <w:tcW w:w="3943"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AC727F" w:rsidRDefault="00E91368">
            <w:pPr>
              <w:jc w:val="right"/>
              <w:rPr>
                <w:rFonts w:ascii="仿宋" w:eastAsia="仿宋" w:hAnsi="仿宋" w:cs="仿宋"/>
              </w:rPr>
            </w:pPr>
            <w:r>
              <w:rPr>
                <w:rFonts w:ascii="仿宋" w:eastAsia="仿宋" w:hAnsi="仿宋" w:cs="仿宋" w:hint="eastAsia"/>
              </w:rPr>
              <w:t>5,224.55</w:t>
            </w:r>
          </w:p>
        </w:tc>
      </w:tr>
    </w:tbl>
    <w:p w:rsidR="00AC727F" w:rsidRDefault="00AC727F">
      <w:pPr>
        <w:ind w:leftChars="-100" w:left="-220"/>
        <w:rPr>
          <w:rFonts w:ascii="仿宋" w:eastAsia="仿宋" w:hAnsi="仿宋" w:cs="仿宋"/>
          <w:b/>
          <w:bCs/>
        </w:rPr>
        <w:sectPr w:rsidR="00AC727F">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AC727F">
        <w:trPr>
          <w:cantSplit/>
          <w:trHeight w:val="321"/>
        </w:trPr>
        <w:tc>
          <w:tcPr>
            <w:tcW w:w="15216" w:type="dxa"/>
            <w:gridSpan w:val="7"/>
            <w:vAlign w:val="center"/>
          </w:tcPr>
          <w:p w:rsidR="00AC727F" w:rsidRDefault="00E91368">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AC727F">
        <w:trPr>
          <w:cantSplit/>
          <w:trHeight w:val="321"/>
        </w:trPr>
        <w:tc>
          <w:tcPr>
            <w:tcW w:w="15216" w:type="dxa"/>
            <w:gridSpan w:val="7"/>
          </w:tcPr>
          <w:p w:rsidR="00AC727F" w:rsidRDefault="00E91368">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AC727F">
        <w:trPr>
          <w:cantSplit/>
          <w:trHeight w:val="309"/>
        </w:trPr>
        <w:tc>
          <w:tcPr>
            <w:tcW w:w="13552" w:type="dxa"/>
            <w:gridSpan w:val="6"/>
          </w:tcPr>
          <w:p w:rsidR="00AC727F" w:rsidRDefault="00E91368">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1664" w:type="dxa"/>
            <w:vAlign w:val="center"/>
          </w:tcPr>
          <w:p w:rsidR="00AC727F" w:rsidRDefault="00E91368">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C727F">
        <w:trPr>
          <w:cantSplit/>
          <w:trHeight w:val="319"/>
        </w:trPr>
        <w:tc>
          <w:tcPr>
            <w:tcW w:w="1846" w:type="dxa"/>
            <w:vMerge w:val="restart"/>
            <w:tcBorders>
              <w:top w:val="single" w:sz="6" w:space="0" w:color="000000"/>
              <w:left w:val="single" w:sz="6"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AC727F">
        <w:trPr>
          <w:cantSplit/>
          <w:trHeight w:val="296"/>
        </w:trPr>
        <w:tc>
          <w:tcPr>
            <w:tcW w:w="1846" w:type="dxa"/>
            <w:vMerge/>
            <w:tcBorders>
              <w:left w:val="single" w:sz="6" w:space="0" w:color="000000"/>
              <w:bottom w:val="single" w:sz="6" w:space="0" w:color="000000"/>
            </w:tcBorders>
            <w:vAlign w:val="center"/>
          </w:tcPr>
          <w:p w:rsidR="00AC727F" w:rsidRDefault="00AC727F">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AC727F" w:rsidRDefault="00AC727F">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AC727F" w:rsidRDefault="00AC727F">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AC727F" w:rsidRDefault="00E91368">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AC727F" w:rsidRDefault="00E91368">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AC727F" w:rsidRDefault="00E91368">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AC727F" w:rsidRDefault="00AC727F">
            <w:pPr>
              <w:spacing w:after="34" w:line="34" w:lineRule="atLeast"/>
              <w:rPr>
                <w:rFonts w:ascii="仿宋" w:eastAsia="仿宋" w:hAnsi="仿宋" w:cs="仿宋"/>
              </w:rPr>
            </w:pPr>
          </w:p>
        </w:tc>
      </w:tr>
      <w:tr w:rsidR="00AC727F">
        <w:trPr>
          <w:cantSplit/>
          <w:trHeight w:hRule="exact" w:val="350"/>
        </w:trPr>
        <w:tc>
          <w:tcPr>
            <w:tcW w:w="6059" w:type="dxa"/>
            <w:gridSpan w:val="2"/>
            <w:tcBorders>
              <w:left w:val="single" w:sz="6" w:space="0" w:color="000000"/>
              <w:bottom w:val="single" w:sz="6" w:space="0" w:color="000000"/>
            </w:tcBorders>
            <w:vAlign w:val="center"/>
          </w:tcPr>
          <w:p w:rsidR="00AC727F" w:rsidRDefault="00E9136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5,224.55</w:t>
            </w:r>
          </w:p>
        </w:tc>
        <w:tc>
          <w:tcPr>
            <w:tcW w:w="1827" w:type="dxa"/>
            <w:tcBorders>
              <w:left w:val="single" w:sz="6" w:space="0" w:color="000000"/>
              <w:bottom w:val="single" w:sz="6" w:space="0" w:color="000000"/>
            </w:tcBorders>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5,224.55</w:t>
            </w:r>
          </w:p>
        </w:tc>
        <w:tc>
          <w:tcPr>
            <w:tcW w:w="1813" w:type="dxa"/>
            <w:tcBorders>
              <w:left w:val="single" w:sz="6" w:space="0" w:color="000000"/>
              <w:bottom w:val="single" w:sz="6" w:space="0" w:color="000000"/>
            </w:tcBorders>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5,024.45</w:t>
            </w:r>
          </w:p>
        </w:tc>
        <w:tc>
          <w:tcPr>
            <w:tcW w:w="1813" w:type="dxa"/>
            <w:tcBorders>
              <w:left w:val="single" w:sz="6" w:space="0" w:color="000000"/>
              <w:bottom w:val="single" w:sz="6" w:space="0" w:color="000000"/>
            </w:tcBorders>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200.10</w:t>
            </w:r>
          </w:p>
        </w:tc>
        <w:tc>
          <w:tcPr>
            <w:tcW w:w="1664" w:type="dxa"/>
            <w:tcBorders>
              <w:left w:val="single" w:sz="6" w:space="0" w:color="000000"/>
              <w:bottom w:val="single" w:sz="6" w:space="0" w:color="000000"/>
              <w:right w:val="single" w:sz="6" w:space="0" w:color="000000"/>
            </w:tcBorders>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361.49</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361.49</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361.49</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361.49</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361.49</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361.49</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240.99</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240.99</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240.99</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120.50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120.50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120.50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180.74</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3,487.80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3,487.80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3,287.70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200.10</w:t>
            </w: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21301</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农业农村</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3,487.80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3,487.80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3,287.70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200.10</w:t>
            </w: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2130104</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事业运行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3,487.80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3,487.80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3,287.70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200.10</w:t>
            </w: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1,194.52</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1,194.52</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1,194.52</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1,194.52</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1,194.52</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1,194.52</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377.22</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377.22</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377.22</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592.60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592.60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592.60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r w:rsidR="00AC727F">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224.70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224.70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spacing w:after="34" w:line="34" w:lineRule="atLeast"/>
              <w:jc w:val="right"/>
              <w:rPr>
                <w:rFonts w:ascii="仿宋" w:eastAsia="仿宋" w:hAnsi="仿宋" w:cs="仿宋"/>
              </w:rPr>
            </w:pPr>
            <w:r>
              <w:rPr>
                <w:rFonts w:ascii="仿宋" w:eastAsia="仿宋" w:hAnsi="仿宋" w:cs="仿宋" w:hint="eastAsia"/>
              </w:rPr>
              <w:t>224.70</w:t>
            </w:r>
          </w:p>
        </w:tc>
        <w:tc>
          <w:tcPr>
            <w:tcW w:w="1813"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spacing w:after="34" w:line="34" w:lineRule="atLeast"/>
              <w:jc w:val="right"/>
              <w:rPr>
                <w:rFonts w:ascii="仿宋" w:eastAsia="仿宋" w:hAnsi="仿宋" w:cs="仿宋"/>
              </w:rPr>
            </w:pPr>
          </w:p>
        </w:tc>
      </w:tr>
    </w:tbl>
    <w:p w:rsidR="00AC727F" w:rsidRDefault="00AC727F">
      <w:pPr>
        <w:tabs>
          <w:tab w:val="left" w:pos="55"/>
        </w:tabs>
        <w:jc w:val="both"/>
        <w:rPr>
          <w:rFonts w:ascii="仿宋" w:eastAsia="仿宋" w:hAnsi="仿宋" w:cs="仿宋"/>
          <w:b/>
          <w:bCs/>
        </w:rPr>
        <w:sectPr w:rsidR="00AC727F">
          <w:footerReference w:type="default" r:id="rId19"/>
          <w:pgSz w:w="16838" w:h="11906" w:orient="landscape"/>
          <w:pgMar w:top="720" w:right="720" w:bottom="720" w:left="720" w:header="170" w:footer="280" w:gutter="0"/>
          <w:pgNumType w:fmt="numberInDash"/>
          <w:cols w:space="720"/>
          <w:formProt w:val="0"/>
          <w:docGrid w:linePitch="100"/>
        </w:sectPr>
      </w:pPr>
    </w:p>
    <w:p w:rsidR="00AC727F" w:rsidRDefault="00AC727F">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AC727F">
        <w:trPr>
          <w:cantSplit/>
          <w:trHeight w:val="319"/>
        </w:trPr>
        <w:tc>
          <w:tcPr>
            <w:tcW w:w="10817" w:type="dxa"/>
            <w:gridSpan w:val="5"/>
            <w:vAlign w:val="center"/>
          </w:tcPr>
          <w:p w:rsidR="00AC727F" w:rsidRDefault="00E91368">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AC727F">
        <w:trPr>
          <w:cantSplit/>
          <w:trHeight w:val="319"/>
        </w:trPr>
        <w:tc>
          <w:tcPr>
            <w:tcW w:w="10817" w:type="dxa"/>
            <w:gridSpan w:val="5"/>
          </w:tcPr>
          <w:p w:rsidR="00AC727F" w:rsidRDefault="00E91368">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AC727F">
        <w:trPr>
          <w:cantSplit/>
          <w:trHeight w:val="319"/>
        </w:trPr>
        <w:tc>
          <w:tcPr>
            <w:tcW w:w="8760" w:type="dxa"/>
            <w:gridSpan w:val="4"/>
          </w:tcPr>
          <w:p w:rsidR="00AC727F" w:rsidRDefault="00E9136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2057" w:type="dxa"/>
            <w:vAlign w:val="center"/>
          </w:tcPr>
          <w:p w:rsidR="00AC727F" w:rsidRDefault="00E9136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C727F">
        <w:trPr>
          <w:cantSplit/>
          <w:trHeight w:val="243"/>
        </w:trPr>
        <w:tc>
          <w:tcPr>
            <w:tcW w:w="4673" w:type="dxa"/>
            <w:gridSpan w:val="2"/>
            <w:tcBorders>
              <w:top w:val="single" w:sz="4" w:space="0" w:color="000000"/>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AC727F">
        <w:trPr>
          <w:cantSplit/>
          <w:trHeight w:val="267"/>
        </w:trPr>
        <w:tc>
          <w:tcPr>
            <w:tcW w:w="1131"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公用经费</w:t>
            </w:r>
          </w:p>
        </w:tc>
      </w:tr>
      <w:tr w:rsidR="00AC727F">
        <w:trPr>
          <w:cantSplit/>
          <w:trHeight w:hRule="exact" w:val="350"/>
        </w:trPr>
        <w:tc>
          <w:tcPr>
            <w:tcW w:w="4673" w:type="dxa"/>
            <w:gridSpan w:val="2"/>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2040" w:type="dxa"/>
            <w:tcBorders>
              <w:left w:val="single" w:sz="4" w:space="0" w:color="000000"/>
              <w:bottom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5,024.45</w:t>
            </w:r>
          </w:p>
        </w:tc>
        <w:tc>
          <w:tcPr>
            <w:tcW w:w="2057" w:type="dxa"/>
            <w:tcBorders>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4,377.76</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4,377.76</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682.22</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682.22</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1,684.63</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1,684.63</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931.50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931.50</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59.40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59.40</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10.56</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10.56</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90.00</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4.50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4.50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3.50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3.50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1.40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1.40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7.50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7.50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54.52</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54.52</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37.66</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37.66</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61.80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61.80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3.22</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3.22</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3.00</w:t>
            </w: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646.69</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646.69</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566.95</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566.95</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79.38</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79.38</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0.36</w:t>
            </w:r>
          </w:p>
        </w:tc>
        <w:tc>
          <w:tcPr>
            <w:tcW w:w="2040"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0.36</w:t>
            </w:r>
          </w:p>
        </w:tc>
        <w:tc>
          <w:tcPr>
            <w:tcW w:w="2057"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bl>
    <w:p w:rsidR="00AC727F" w:rsidRDefault="00AC727F">
      <w:pPr>
        <w:spacing w:line="255" w:lineRule="exact"/>
        <w:rPr>
          <w:rFonts w:ascii="仿宋" w:eastAsia="仿宋" w:hAnsi="仿宋" w:cs="仿宋"/>
          <w:b/>
          <w:bCs/>
        </w:rPr>
        <w:sectPr w:rsidR="00AC727F">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AC727F">
        <w:trPr>
          <w:cantSplit/>
          <w:trHeight w:val="321"/>
        </w:trPr>
        <w:tc>
          <w:tcPr>
            <w:tcW w:w="15216" w:type="dxa"/>
            <w:gridSpan w:val="7"/>
            <w:vAlign w:val="center"/>
          </w:tcPr>
          <w:p w:rsidR="00AC727F" w:rsidRDefault="00E9136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AC727F">
        <w:trPr>
          <w:cantSplit/>
          <w:trHeight w:val="321"/>
        </w:trPr>
        <w:tc>
          <w:tcPr>
            <w:tcW w:w="15216" w:type="dxa"/>
            <w:gridSpan w:val="7"/>
          </w:tcPr>
          <w:p w:rsidR="00AC727F" w:rsidRDefault="00E91368">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AC727F">
        <w:trPr>
          <w:cantSplit/>
          <w:trHeight w:val="288"/>
        </w:trPr>
        <w:tc>
          <w:tcPr>
            <w:tcW w:w="13566" w:type="dxa"/>
            <w:gridSpan w:val="6"/>
          </w:tcPr>
          <w:p w:rsidR="00AC727F" w:rsidRDefault="00E91368">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1650" w:type="dxa"/>
            <w:vAlign w:val="center"/>
          </w:tcPr>
          <w:p w:rsidR="00AC727F" w:rsidRDefault="00E9136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C727F">
        <w:trPr>
          <w:cantSplit/>
          <w:trHeight w:val="319"/>
        </w:trPr>
        <w:tc>
          <w:tcPr>
            <w:tcW w:w="1792" w:type="dxa"/>
            <w:vMerge w:val="restart"/>
            <w:tcBorders>
              <w:top w:val="single" w:sz="6" w:space="0" w:color="000000"/>
              <w:left w:val="single" w:sz="6"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项目支出</w:t>
            </w:r>
          </w:p>
        </w:tc>
      </w:tr>
      <w:tr w:rsidR="00AC727F">
        <w:trPr>
          <w:cantSplit/>
          <w:trHeight w:val="341"/>
        </w:trPr>
        <w:tc>
          <w:tcPr>
            <w:tcW w:w="1792" w:type="dxa"/>
            <w:vMerge/>
            <w:tcBorders>
              <w:left w:val="single" w:sz="6" w:space="0" w:color="000000"/>
              <w:bottom w:val="single" w:sz="6" w:space="0" w:color="000000"/>
            </w:tcBorders>
            <w:vAlign w:val="center"/>
          </w:tcPr>
          <w:p w:rsidR="00AC727F" w:rsidRDefault="00AC727F">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AC727F" w:rsidRDefault="00AC727F">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AC727F" w:rsidRDefault="00AC727F">
            <w:pPr>
              <w:rPr>
                <w:rFonts w:ascii="仿宋" w:eastAsia="仿宋" w:hAnsi="仿宋" w:cs="仿宋"/>
              </w:rPr>
            </w:pPr>
          </w:p>
        </w:tc>
        <w:tc>
          <w:tcPr>
            <w:tcW w:w="1693" w:type="dxa"/>
            <w:tcBorders>
              <w:left w:val="single" w:sz="6" w:space="0" w:color="000000"/>
              <w:bottom w:val="single" w:sz="6" w:space="0" w:color="000000"/>
            </w:tcBorders>
            <w:vAlign w:val="center"/>
          </w:tcPr>
          <w:p w:rsidR="00AC727F" w:rsidRDefault="00E91368">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AC727F" w:rsidRDefault="00E91368">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AC727F" w:rsidRDefault="00E91368">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AC727F" w:rsidRDefault="00AC727F">
            <w:pPr>
              <w:rPr>
                <w:rFonts w:ascii="仿宋" w:eastAsia="仿宋" w:hAnsi="仿宋" w:cs="仿宋"/>
              </w:rPr>
            </w:pPr>
          </w:p>
        </w:tc>
      </w:tr>
      <w:tr w:rsidR="00AC727F">
        <w:trPr>
          <w:cantSplit/>
          <w:trHeight w:hRule="exact" w:val="378"/>
        </w:trPr>
        <w:tc>
          <w:tcPr>
            <w:tcW w:w="6099" w:type="dxa"/>
            <w:gridSpan w:val="2"/>
            <w:tcBorders>
              <w:left w:val="single" w:sz="6" w:space="0" w:color="000000"/>
              <w:bottom w:val="single" w:sz="6"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1693" w:type="dxa"/>
            <w:tcBorders>
              <w:left w:val="single" w:sz="6" w:space="0" w:color="000000"/>
              <w:bottom w:val="single" w:sz="6"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1987" w:type="dxa"/>
            <w:tcBorders>
              <w:left w:val="single" w:sz="6" w:space="0" w:color="000000"/>
              <w:bottom w:val="single" w:sz="6"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5,024.45</w:t>
            </w:r>
          </w:p>
        </w:tc>
        <w:tc>
          <w:tcPr>
            <w:tcW w:w="1827" w:type="dxa"/>
            <w:tcBorders>
              <w:left w:val="single" w:sz="6" w:space="0" w:color="000000"/>
              <w:bottom w:val="single" w:sz="6" w:space="0" w:color="000000"/>
            </w:tcBorders>
          </w:tcPr>
          <w:p w:rsidR="00AC727F" w:rsidRDefault="00E91368">
            <w:pPr>
              <w:pStyle w:val="TableParagraph"/>
              <w:jc w:val="right"/>
              <w:rPr>
                <w:rFonts w:ascii="仿宋" w:eastAsia="仿宋" w:hAnsi="仿宋" w:cs="仿宋"/>
              </w:rPr>
            </w:pPr>
            <w:r>
              <w:rPr>
                <w:rFonts w:ascii="仿宋" w:eastAsia="仿宋" w:hAnsi="仿宋" w:cs="仿宋" w:hint="eastAsia"/>
              </w:rPr>
              <w:t>200.10</w:t>
            </w:r>
          </w:p>
        </w:tc>
        <w:tc>
          <w:tcPr>
            <w:tcW w:w="1650" w:type="dxa"/>
            <w:tcBorders>
              <w:left w:val="single" w:sz="6" w:space="0" w:color="000000"/>
              <w:bottom w:val="single" w:sz="6" w:space="0" w:color="000000"/>
              <w:right w:val="single" w:sz="6" w:space="0" w:color="000000"/>
            </w:tcBorders>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361.49</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3,287.70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21301</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农业农村</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3,287.70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2130104</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事业运行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3,487.80</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3,287.70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1,194.52</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592.60</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592.60</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592.60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224.70</w:t>
            </w:r>
          </w:p>
        </w:tc>
        <w:tc>
          <w:tcPr>
            <w:tcW w:w="1693"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224.70</w:t>
            </w:r>
          </w:p>
        </w:tc>
        <w:tc>
          <w:tcPr>
            <w:tcW w:w="1987" w:type="dxa"/>
            <w:tcBorders>
              <w:top w:val="single" w:sz="6" w:space="0" w:color="000000"/>
              <w:left w:val="single" w:sz="4" w:space="0" w:color="000000"/>
              <w:bottom w:val="single" w:sz="6"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224.70</w:t>
            </w:r>
          </w:p>
        </w:tc>
        <w:tc>
          <w:tcPr>
            <w:tcW w:w="1827" w:type="dxa"/>
            <w:tcBorders>
              <w:top w:val="single" w:sz="6" w:space="0" w:color="000000"/>
              <w:left w:val="single" w:sz="4" w:space="0" w:color="000000"/>
              <w:bottom w:val="single" w:sz="6"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C727F" w:rsidRDefault="00AC727F">
            <w:pPr>
              <w:pStyle w:val="TableParagraph"/>
              <w:jc w:val="right"/>
              <w:rPr>
                <w:rFonts w:ascii="仿宋" w:eastAsia="仿宋" w:hAnsi="仿宋" w:cs="仿宋"/>
              </w:rPr>
            </w:pPr>
          </w:p>
        </w:tc>
      </w:tr>
    </w:tbl>
    <w:p w:rsidR="00AC727F" w:rsidRDefault="00AC727F">
      <w:pPr>
        <w:spacing w:before="25"/>
        <w:rPr>
          <w:rFonts w:ascii="仿宋" w:eastAsia="仿宋" w:hAnsi="仿宋" w:cs="仿宋"/>
          <w:b/>
          <w:bCs/>
        </w:rPr>
        <w:sectPr w:rsidR="00AC727F">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AC727F">
        <w:trPr>
          <w:cantSplit/>
          <w:trHeight w:val="319"/>
        </w:trPr>
        <w:tc>
          <w:tcPr>
            <w:tcW w:w="10954" w:type="dxa"/>
            <w:gridSpan w:val="5"/>
          </w:tcPr>
          <w:p w:rsidR="00AC727F" w:rsidRDefault="00E9136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AC727F">
        <w:trPr>
          <w:cantSplit/>
          <w:trHeight w:val="189"/>
        </w:trPr>
        <w:tc>
          <w:tcPr>
            <w:tcW w:w="10954" w:type="dxa"/>
            <w:gridSpan w:val="5"/>
          </w:tcPr>
          <w:p w:rsidR="00AC727F" w:rsidRDefault="00E91368">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AC727F">
        <w:trPr>
          <w:cantSplit/>
          <w:trHeight w:val="138"/>
        </w:trPr>
        <w:tc>
          <w:tcPr>
            <w:tcW w:w="9281" w:type="dxa"/>
            <w:gridSpan w:val="4"/>
            <w:vAlign w:val="center"/>
          </w:tcPr>
          <w:p w:rsidR="00AC727F" w:rsidRDefault="00E9136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1673" w:type="dxa"/>
            <w:vAlign w:val="center"/>
          </w:tcPr>
          <w:p w:rsidR="00AC727F" w:rsidRDefault="00E9136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C727F">
        <w:trPr>
          <w:cantSplit/>
          <w:trHeight w:val="180"/>
        </w:trPr>
        <w:tc>
          <w:tcPr>
            <w:tcW w:w="4894" w:type="dxa"/>
            <w:gridSpan w:val="2"/>
            <w:tcBorders>
              <w:top w:val="single" w:sz="4" w:space="0" w:color="000000"/>
              <w:left w:val="single" w:sz="4" w:space="0" w:color="000000"/>
              <w:bottom w:val="single" w:sz="4" w:space="0" w:color="000000"/>
            </w:tcBorders>
            <w:vAlign w:val="center"/>
          </w:tcPr>
          <w:p w:rsidR="00AC727F" w:rsidRDefault="00E91368">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AC727F" w:rsidRDefault="00E91368">
            <w:pPr>
              <w:jc w:val="center"/>
              <w:rPr>
                <w:rFonts w:ascii="仿宋" w:eastAsia="仿宋" w:hAnsi="仿宋" w:cs="仿宋"/>
              </w:rPr>
            </w:pPr>
            <w:r>
              <w:rPr>
                <w:rFonts w:ascii="仿宋" w:eastAsia="仿宋" w:hAnsi="仿宋" w:cs="仿宋" w:hint="eastAsia"/>
              </w:rPr>
              <w:t>本年一般公共预算基本支出</w:t>
            </w:r>
          </w:p>
        </w:tc>
      </w:tr>
      <w:tr w:rsidR="00AC727F">
        <w:trPr>
          <w:cantSplit/>
          <w:trHeight w:val="190"/>
        </w:trPr>
        <w:tc>
          <w:tcPr>
            <w:tcW w:w="1227"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公用经费</w:t>
            </w:r>
          </w:p>
        </w:tc>
      </w:tr>
      <w:tr w:rsidR="00AC727F">
        <w:trPr>
          <w:cantSplit/>
          <w:trHeight w:hRule="exact" w:val="382"/>
        </w:trPr>
        <w:tc>
          <w:tcPr>
            <w:tcW w:w="4894" w:type="dxa"/>
            <w:gridSpan w:val="2"/>
            <w:tcBorders>
              <w:left w:val="single" w:sz="4" w:space="0" w:color="000000"/>
              <w:bottom w:val="single" w:sz="4" w:space="0" w:color="000000"/>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5,224.55</w:t>
            </w:r>
          </w:p>
        </w:tc>
        <w:tc>
          <w:tcPr>
            <w:tcW w:w="1974" w:type="dxa"/>
            <w:tcBorders>
              <w:left w:val="single" w:sz="4" w:space="0" w:color="000000"/>
              <w:bottom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5,024.45</w:t>
            </w:r>
          </w:p>
        </w:tc>
        <w:tc>
          <w:tcPr>
            <w:tcW w:w="1673" w:type="dxa"/>
            <w:tcBorders>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4,377.76</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4,377.76</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682.22</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682.22</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1,684.63</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1,684.63</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931.50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931.50</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59.40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59.40</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240.99</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120.50</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180.74</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10.56</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10.56</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377.22</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90.00</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200.10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12.00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2.00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4.50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4.50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30209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物业管理费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3.50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3.50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1.40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1.40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7.50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7.50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54.52</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54.52</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37.66</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37.66</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61.80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61.80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3.22</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3.22</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3.00</w:t>
            </w: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646.69</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646.69</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566.95</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566.95</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79.38</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79.38</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r w:rsidR="00AC727F">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0.36</w:t>
            </w:r>
          </w:p>
        </w:tc>
        <w:tc>
          <w:tcPr>
            <w:tcW w:w="1974" w:type="dxa"/>
            <w:tcBorders>
              <w:top w:val="single" w:sz="4" w:space="0" w:color="000000"/>
              <w:left w:val="single" w:sz="4" w:space="0" w:color="000000"/>
              <w:bottom w:val="single" w:sz="4" w:space="0" w:color="000000"/>
              <w:right w:val="single" w:sz="4" w:space="0" w:color="000000"/>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0.36</w:t>
            </w:r>
          </w:p>
        </w:tc>
        <w:tc>
          <w:tcPr>
            <w:tcW w:w="1673" w:type="dxa"/>
            <w:tcBorders>
              <w:top w:val="single" w:sz="4" w:space="0" w:color="000000"/>
              <w:left w:val="single" w:sz="4" w:space="0" w:color="000000"/>
              <w:bottom w:val="single" w:sz="4" w:space="0" w:color="000000"/>
              <w:right w:val="single" w:sz="4" w:space="0" w:color="000000"/>
            </w:tcBorders>
            <w:vAlign w:val="center"/>
          </w:tcPr>
          <w:p w:rsidR="00AC727F" w:rsidRDefault="00AC727F">
            <w:pPr>
              <w:pStyle w:val="TableParagraph"/>
              <w:jc w:val="right"/>
              <w:rPr>
                <w:rFonts w:ascii="仿宋" w:eastAsia="仿宋" w:hAnsi="仿宋" w:cs="仿宋"/>
              </w:rPr>
            </w:pPr>
          </w:p>
        </w:tc>
      </w:tr>
    </w:tbl>
    <w:p w:rsidR="00AC727F" w:rsidRDefault="00AC727F">
      <w:pPr>
        <w:spacing w:before="25"/>
        <w:rPr>
          <w:rFonts w:ascii="仿宋" w:eastAsia="仿宋" w:hAnsi="仿宋" w:cs="仿宋"/>
          <w:b/>
          <w:bCs/>
        </w:rPr>
        <w:sectPr w:rsidR="00AC727F">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AC727F">
        <w:trPr>
          <w:cantSplit/>
          <w:trHeight w:val="321"/>
        </w:trPr>
        <w:tc>
          <w:tcPr>
            <w:tcW w:w="15909" w:type="dxa"/>
            <w:gridSpan w:val="8"/>
          </w:tcPr>
          <w:p w:rsidR="00AC727F" w:rsidRDefault="00E9136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AC727F">
        <w:trPr>
          <w:cantSplit/>
          <w:trHeight w:val="207"/>
        </w:trPr>
        <w:tc>
          <w:tcPr>
            <w:tcW w:w="15909" w:type="dxa"/>
            <w:gridSpan w:val="8"/>
          </w:tcPr>
          <w:p w:rsidR="00AC727F" w:rsidRDefault="00E91368">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AC727F">
        <w:trPr>
          <w:cantSplit/>
          <w:trHeight w:val="103"/>
        </w:trPr>
        <w:tc>
          <w:tcPr>
            <w:tcW w:w="12069" w:type="dxa"/>
            <w:gridSpan w:val="6"/>
            <w:tcBorders>
              <w:bottom w:val="single" w:sz="4" w:space="0" w:color="auto"/>
            </w:tcBorders>
          </w:tcPr>
          <w:p w:rsidR="00AC727F" w:rsidRDefault="00E9136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3840" w:type="dxa"/>
            <w:gridSpan w:val="2"/>
            <w:tcBorders>
              <w:bottom w:val="single" w:sz="4" w:space="0" w:color="auto"/>
            </w:tcBorders>
            <w:vAlign w:val="center"/>
          </w:tcPr>
          <w:p w:rsidR="00AC727F" w:rsidRDefault="00E9136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C727F">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sz w:val="20"/>
              </w:rPr>
            </w:pPr>
            <w:r>
              <w:rPr>
                <w:rFonts w:ascii="仿宋" w:eastAsia="仿宋" w:hAnsi="仿宋" w:cs="仿宋" w:hint="eastAsia"/>
              </w:rPr>
              <w:t>培训费</w:t>
            </w:r>
          </w:p>
        </w:tc>
      </w:tr>
      <w:tr w:rsidR="00AC727F">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AC727F" w:rsidRDefault="00AC727F">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AC727F" w:rsidRDefault="00AC727F">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AC727F" w:rsidRDefault="00AC727F">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AC727F" w:rsidRDefault="00AC727F">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AC727F" w:rsidRDefault="00AC727F">
            <w:pPr>
              <w:rPr>
                <w:rFonts w:ascii="仿宋" w:eastAsia="仿宋" w:hAnsi="仿宋" w:cs="仿宋"/>
                <w:sz w:val="2"/>
                <w:szCs w:val="2"/>
              </w:rPr>
            </w:pPr>
          </w:p>
        </w:tc>
      </w:tr>
      <w:tr w:rsidR="00AC727F">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w:t>
            </w:r>
          </w:p>
        </w:tc>
        <w:tc>
          <w:tcPr>
            <w:tcW w:w="2332"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9.00</w:t>
            </w:r>
          </w:p>
        </w:tc>
        <w:tc>
          <w:tcPr>
            <w:tcW w:w="2057"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1.40</w:t>
            </w:r>
          </w:p>
        </w:tc>
        <w:tc>
          <w:tcPr>
            <w:tcW w:w="1783"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7.50</w:t>
            </w:r>
          </w:p>
        </w:tc>
      </w:tr>
    </w:tbl>
    <w:p w:rsidR="00AC727F" w:rsidRDefault="00AC727F">
      <w:pPr>
        <w:ind w:left="227" w:firstLineChars="100" w:firstLine="221"/>
        <w:rPr>
          <w:rFonts w:ascii="仿宋" w:eastAsia="仿宋" w:hAnsi="仿宋" w:cs="仿宋"/>
          <w:b/>
          <w:bCs/>
        </w:rPr>
        <w:sectPr w:rsidR="00AC727F">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AC727F">
        <w:trPr>
          <w:cantSplit/>
          <w:trHeight w:val="213"/>
        </w:trPr>
        <w:tc>
          <w:tcPr>
            <w:tcW w:w="10812" w:type="dxa"/>
            <w:gridSpan w:val="5"/>
            <w:tcBorders>
              <w:top w:val="nil"/>
              <w:left w:val="nil"/>
              <w:bottom w:val="nil"/>
              <w:right w:val="nil"/>
            </w:tcBorders>
            <w:vAlign w:val="center"/>
          </w:tcPr>
          <w:p w:rsidR="00AC727F" w:rsidRDefault="00E91368">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AC727F">
        <w:trPr>
          <w:cantSplit/>
          <w:trHeight w:val="213"/>
        </w:trPr>
        <w:tc>
          <w:tcPr>
            <w:tcW w:w="10812" w:type="dxa"/>
            <w:gridSpan w:val="5"/>
            <w:tcBorders>
              <w:top w:val="nil"/>
              <w:left w:val="nil"/>
              <w:bottom w:val="nil"/>
              <w:right w:val="nil"/>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AC727F">
        <w:trPr>
          <w:cantSplit/>
          <w:trHeight w:val="213"/>
        </w:trPr>
        <w:tc>
          <w:tcPr>
            <w:tcW w:w="8327" w:type="dxa"/>
            <w:gridSpan w:val="4"/>
            <w:tcBorders>
              <w:top w:val="nil"/>
              <w:left w:val="nil"/>
              <w:bottom w:val="single" w:sz="4" w:space="0" w:color="auto"/>
              <w:right w:val="nil"/>
            </w:tcBorders>
            <w:vAlign w:val="center"/>
          </w:tcPr>
          <w:p w:rsidR="00AC727F" w:rsidRDefault="00E9136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2485" w:type="dxa"/>
            <w:tcBorders>
              <w:top w:val="nil"/>
              <w:left w:val="nil"/>
              <w:bottom w:val="single" w:sz="4" w:space="0" w:color="auto"/>
              <w:right w:val="nil"/>
            </w:tcBorders>
            <w:vAlign w:val="center"/>
          </w:tcPr>
          <w:p w:rsidR="00AC727F" w:rsidRDefault="00E91368">
            <w:pPr>
              <w:pStyle w:val="TableParagraph"/>
              <w:jc w:val="right"/>
              <w:rPr>
                <w:rFonts w:ascii="仿宋" w:eastAsia="仿宋" w:hAnsi="仿宋" w:cs="仿宋"/>
              </w:rPr>
            </w:pPr>
            <w:r>
              <w:rPr>
                <w:rFonts w:ascii="仿宋" w:eastAsia="仿宋" w:hAnsi="仿宋" w:cs="仿宋" w:hint="eastAsia"/>
              </w:rPr>
              <w:t>单位：万元</w:t>
            </w:r>
          </w:p>
        </w:tc>
      </w:tr>
      <w:tr w:rsidR="00AC727F">
        <w:trPr>
          <w:cantSplit/>
          <w:trHeight w:val="187"/>
        </w:trPr>
        <w:tc>
          <w:tcPr>
            <w:tcW w:w="1618" w:type="dxa"/>
            <w:vMerge w:val="restart"/>
            <w:tcBorders>
              <w:top w:val="single" w:sz="4" w:space="0" w:color="auto"/>
              <w:left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本年政府性基金预算支出</w:t>
            </w:r>
          </w:p>
        </w:tc>
      </w:tr>
      <w:tr w:rsidR="00AC727F">
        <w:trPr>
          <w:cantSplit/>
          <w:trHeight w:val="139"/>
        </w:trPr>
        <w:tc>
          <w:tcPr>
            <w:tcW w:w="1618" w:type="dxa"/>
            <w:vMerge/>
            <w:tcBorders>
              <w:left w:val="single" w:sz="4" w:space="0" w:color="auto"/>
              <w:bottom w:val="single" w:sz="4" w:space="0" w:color="auto"/>
              <w:right w:val="single" w:sz="4" w:space="0" w:color="auto"/>
            </w:tcBorders>
            <w:vAlign w:val="center"/>
          </w:tcPr>
          <w:p w:rsidR="00AC727F" w:rsidRDefault="00AC727F">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AC727F" w:rsidRDefault="00AC727F">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项目支出</w:t>
            </w:r>
          </w:p>
        </w:tc>
      </w:tr>
      <w:tr w:rsidR="00AC727F">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AC727F" w:rsidRDefault="00AC727F">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C727F" w:rsidRDefault="00E91368">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r>
      <w:tr w:rsidR="00AC727F">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AC727F" w:rsidRDefault="00AC727F">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C727F" w:rsidRDefault="00AC727F">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r>
      <w:tr w:rsidR="00AC727F">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AC727F" w:rsidRDefault="00AC727F">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C727F" w:rsidRDefault="00AC727F">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C727F" w:rsidRDefault="00AC727F">
            <w:pPr>
              <w:jc w:val="right"/>
              <w:rPr>
                <w:rFonts w:ascii="仿宋" w:eastAsia="仿宋" w:hAnsi="仿宋" w:cs="仿宋"/>
              </w:rPr>
            </w:pPr>
          </w:p>
        </w:tc>
      </w:tr>
    </w:tbl>
    <w:p w:rsidR="00AC727F" w:rsidRDefault="00E91368">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AC727F" w:rsidRDefault="00AC727F">
      <w:pPr>
        <w:spacing w:before="25"/>
        <w:rPr>
          <w:rFonts w:ascii="仿宋" w:eastAsia="仿宋" w:hAnsi="仿宋" w:cs="仿宋"/>
          <w:b/>
          <w:bCs/>
          <w:lang w:val="en-US"/>
        </w:rPr>
        <w:sectPr w:rsidR="00AC727F">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AC727F">
        <w:trPr>
          <w:cantSplit/>
          <w:trHeight w:val="447"/>
          <w:jc w:val="center"/>
        </w:trPr>
        <w:tc>
          <w:tcPr>
            <w:tcW w:w="14695" w:type="dxa"/>
            <w:gridSpan w:val="5"/>
            <w:tcBorders>
              <w:top w:val="nil"/>
              <w:left w:val="nil"/>
              <w:bottom w:val="nil"/>
              <w:right w:val="nil"/>
            </w:tcBorders>
            <w:shd w:val="clear" w:color="auto" w:fill="auto"/>
            <w:vAlign w:val="center"/>
          </w:tcPr>
          <w:p w:rsidR="00AC727F" w:rsidRDefault="00E91368">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AC727F">
        <w:trPr>
          <w:cantSplit/>
          <w:trHeight w:val="960"/>
          <w:jc w:val="center"/>
        </w:trPr>
        <w:tc>
          <w:tcPr>
            <w:tcW w:w="14695" w:type="dxa"/>
            <w:gridSpan w:val="5"/>
            <w:tcBorders>
              <w:top w:val="nil"/>
              <w:left w:val="nil"/>
              <w:bottom w:val="nil"/>
              <w:right w:val="nil"/>
            </w:tcBorders>
            <w:shd w:val="clear" w:color="auto" w:fill="auto"/>
            <w:vAlign w:val="center"/>
          </w:tcPr>
          <w:p w:rsidR="00AC727F" w:rsidRDefault="00E91368">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AC727F">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AC727F" w:rsidRDefault="00E91368">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3091" w:type="dxa"/>
            <w:tcBorders>
              <w:top w:val="nil"/>
              <w:left w:val="nil"/>
              <w:bottom w:val="nil"/>
              <w:right w:val="nil"/>
            </w:tcBorders>
            <w:shd w:val="clear" w:color="auto" w:fill="auto"/>
            <w:noWrap/>
            <w:vAlign w:val="center"/>
          </w:tcPr>
          <w:p w:rsidR="00AC727F" w:rsidRDefault="00E91368">
            <w:pPr>
              <w:widowControl/>
              <w:jc w:val="right"/>
              <w:rPr>
                <w:rFonts w:ascii="仿宋" w:eastAsia="仿宋" w:hAnsi="仿宋" w:cs="仿宋"/>
              </w:rPr>
            </w:pPr>
            <w:r>
              <w:rPr>
                <w:rFonts w:ascii="仿宋" w:eastAsia="仿宋" w:hAnsi="仿宋" w:cs="仿宋" w:hint="eastAsia"/>
              </w:rPr>
              <w:t>单位：万元</w:t>
            </w:r>
          </w:p>
        </w:tc>
      </w:tr>
      <w:tr w:rsidR="00AC727F">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项目支出</w:t>
            </w:r>
          </w:p>
        </w:tc>
      </w:tr>
      <w:tr w:rsidR="00AC727F">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功能分类</w:t>
            </w:r>
          </w:p>
          <w:p w:rsidR="00AC727F" w:rsidRDefault="00E91368">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AC727F" w:rsidRDefault="00AC727F">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AC727F" w:rsidRDefault="00AC727F">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C727F" w:rsidRDefault="00AC727F">
            <w:pPr>
              <w:widowControl/>
              <w:spacing w:line="34" w:lineRule="atLeast"/>
              <w:rPr>
                <w:rFonts w:ascii="仿宋" w:eastAsia="仿宋" w:hAnsi="仿宋" w:cs="仿宋"/>
              </w:rPr>
            </w:pPr>
          </w:p>
        </w:tc>
      </w:tr>
      <w:tr w:rsidR="00AC727F">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3</w:t>
            </w:r>
          </w:p>
        </w:tc>
      </w:tr>
      <w:tr w:rsidR="00AC727F">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E91368">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r>
      <w:tr w:rsidR="00AC727F">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r>
      <w:tr w:rsidR="00AC727F">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C727F" w:rsidRDefault="00AC727F">
            <w:pPr>
              <w:widowControl/>
              <w:spacing w:line="34" w:lineRule="atLeast"/>
              <w:jc w:val="right"/>
              <w:rPr>
                <w:rFonts w:ascii="仿宋" w:eastAsia="仿宋" w:hAnsi="仿宋" w:cs="仿宋"/>
              </w:rPr>
            </w:pPr>
          </w:p>
        </w:tc>
      </w:tr>
    </w:tbl>
    <w:p w:rsidR="00AC727F" w:rsidRDefault="00E91368">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AC727F" w:rsidRDefault="00AC727F">
      <w:pPr>
        <w:spacing w:before="25"/>
        <w:rPr>
          <w:rFonts w:ascii="仿宋" w:eastAsia="仿宋" w:hAnsi="仿宋" w:cs="仿宋"/>
          <w:b/>
          <w:bCs/>
          <w:lang w:val="en-US"/>
        </w:rPr>
        <w:sectPr w:rsidR="00AC727F">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AC727F">
        <w:trPr>
          <w:cantSplit/>
          <w:trHeight w:val="319"/>
        </w:trPr>
        <w:tc>
          <w:tcPr>
            <w:tcW w:w="10235" w:type="dxa"/>
            <w:gridSpan w:val="4"/>
          </w:tcPr>
          <w:p w:rsidR="00AC727F" w:rsidRDefault="00E91368">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AC727F">
        <w:trPr>
          <w:cantSplit/>
          <w:trHeight w:val="90"/>
        </w:trPr>
        <w:tc>
          <w:tcPr>
            <w:tcW w:w="10235" w:type="dxa"/>
            <w:gridSpan w:val="4"/>
          </w:tcPr>
          <w:p w:rsidR="00AC727F" w:rsidRDefault="00E91368">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AC727F">
        <w:trPr>
          <w:cantSplit/>
          <w:trHeight w:val="90"/>
        </w:trPr>
        <w:tc>
          <w:tcPr>
            <w:tcW w:w="7884" w:type="dxa"/>
            <w:gridSpan w:val="3"/>
            <w:tcBorders>
              <w:bottom w:val="single" w:sz="4" w:space="0" w:color="auto"/>
            </w:tcBorders>
            <w:vAlign w:val="center"/>
          </w:tcPr>
          <w:p w:rsidR="00AC727F" w:rsidRDefault="00E9136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2351" w:type="dxa"/>
            <w:tcBorders>
              <w:bottom w:val="single" w:sz="4" w:space="0" w:color="auto"/>
            </w:tcBorders>
            <w:vAlign w:val="center"/>
          </w:tcPr>
          <w:p w:rsidR="00AC727F" w:rsidRDefault="00E9136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C727F">
        <w:trPr>
          <w:cantSplit/>
          <w:trHeight w:val="163"/>
        </w:trPr>
        <w:tc>
          <w:tcPr>
            <w:tcW w:w="3088" w:type="dxa"/>
            <w:tcBorders>
              <w:top w:val="single" w:sz="4" w:space="0" w:color="auto"/>
              <w:left w:val="single" w:sz="4" w:space="0" w:color="auto"/>
              <w:bottom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AC727F" w:rsidRDefault="00E91368">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AC727F" w:rsidRDefault="00E91368">
            <w:pPr>
              <w:jc w:val="center"/>
              <w:rPr>
                <w:rFonts w:ascii="仿宋" w:eastAsia="仿宋" w:hAnsi="仿宋" w:cs="仿宋"/>
              </w:rPr>
            </w:pPr>
            <w:r>
              <w:rPr>
                <w:rFonts w:ascii="仿宋" w:eastAsia="仿宋" w:hAnsi="仿宋" w:cs="仿宋" w:hint="eastAsia"/>
              </w:rPr>
              <w:t>机关运行经费支出</w:t>
            </w:r>
          </w:p>
        </w:tc>
      </w:tr>
      <w:tr w:rsidR="00AC727F">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AC727F" w:rsidRDefault="00E91368">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C727F" w:rsidRDefault="00AC727F">
            <w:pPr>
              <w:pStyle w:val="TableParagraph"/>
              <w:jc w:val="right"/>
              <w:rPr>
                <w:rFonts w:ascii="仿宋" w:eastAsia="仿宋" w:hAnsi="仿宋" w:cs="仿宋"/>
              </w:rPr>
            </w:pPr>
          </w:p>
        </w:tc>
      </w:tr>
      <w:tr w:rsidR="00AC727F">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C727F" w:rsidRDefault="00AC727F">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AC727F" w:rsidRDefault="00AC727F">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C727F" w:rsidRDefault="00AC727F">
            <w:pPr>
              <w:pStyle w:val="TableParagraph"/>
              <w:jc w:val="right"/>
              <w:rPr>
                <w:rFonts w:ascii="仿宋" w:eastAsia="仿宋" w:hAnsi="仿宋" w:cs="仿宋"/>
              </w:rPr>
            </w:pPr>
          </w:p>
        </w:tc>
      </w:tr>
      <w:tr w:rsidR="00AC727F">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AC727F" w:rsidRDefault="00AC727F">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AC727F" w:rsidRDefault="00AC727F">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C727F" w:rsidRDefault="00AC727F">
            <w:pPr>
              <w:pStyle w:val="TableParagraph"/>
              <w:jc w:val="right"/>
              <w:rPr>
                <w:rFonts w:ascii="仿宋" w:eastAsia="仿宋" w:hAnsi="仿宋" w:cs="仿宋"/>
              </w:rPr>
            </w:pPr>
          </w:p>
        </w:tc>
      </w:tr>
    </w:tbl>
    <w:p w:rsidR="00AC727F" w:rsidRDefault="00E91368">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C727F" w:rsidRDefault="00E91368">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AC727F" w:rsidRDefault="00AC727F">
      <w:pPr>
        <w:spacing w:before="78" w:line="290" w:lineRule="auto"/>
        <w:ind w:left="227" w:right="57"/>
        <w:jc w:val="both"/>
        <w:rPr>
          <w:rFonts w:ascii="仿宋" w:eastAsia="仿宋" w:hAnsi="仿宋" w:cs="仿宋"/>
          <w:b/>
          <w:bCs/>
        </w:rPr>
        <w:sectPr w:rsidR="00AC727F">
          <w:footerReference w:type="default" r:id="rId25"/>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AC727F">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AC727F" w:rsidRDefault="00E91368">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AC727F">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AC727F" w:rsidRDefault="00E91368">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AC727F">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AC727F" w:rsidRDefault="00E91368">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如皋市乡镇兽医站</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AC727F" w:rsidRDefault="00AC727F">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AC727F" w:rsidRDefault="00E91368">
            <w:pPr>
              <w:pStyle w:val="TableParagraph"/>
              <w:jc w:val="right"/>
              <w:rPr>
                <w:rFonts w:ascii="仿宋" w:eastAsia="仿宋" w:hAnsi="仿宋" w:cs="仿宋"/>
                <w:lang w:val="en-US"/>
              </w:rPr>
            </w:pPr>
            <w:r>
              <w:rPr>
                <w:rFonts w:ascii="仿宋" w:eastAsia="仿宋" w:hAnsi="仿宋" w:cs="仿宋" w:hint="eastAsia"/>
              </w:rPr>
              <w:t>单位：万元</w:t>
            </w:r>
          </w:p>
        </w:tc>
      </w:tr>
      <w:tr w:rsidR="00AC727F">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AC727F">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r>
      <w:tr w:rsidR="00AC727F">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E91368">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r>
      <w:tr w:rsidR="00AC727F">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r>
      <w:tr w:rsidR="00AC727F">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C727F" w:rsidRDefault="00AC727F">
            <w:pPr>
              <w:snapToGrid w:val="0"/>
              <w:ind w:right="57"/>
              <w:jc w:val="right"/>
              <w:rPr>
                <w:rFonts w:ascii="仿宋" w:eastAsia="仿宋" w:hAnsi="仿宋" w:cs="仿宋"/>
                <w:lang w:val="en-US"/>
              </w:rPr>
            </w:pPr>
          </w:p>
        </w:tc>
      </w:tr>
    </w:tbl>
    <w:p w:rsidR="00AC727F" w:rsidRDefault="00E91368">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单位无政府采购支出，故本表无数据。</w:t>
      </w:r>
    </w:p>
    <w:p w:rsidR="00AC727F" w:rsidRDefault="00AC727F">
      <w:pPr>
        <w:rPr>
          <w:rFonts w:ascii="仿宋" w:eastAsia="仿宋" w:hAnsi="仿宋" w:cs="仿宋"/>
          <w:b/>
          <w:bCs/>
        </w:rPr>
        <w:sectPr w:rsidR="00AC727F">
          <w:footerReference w:type="default" r:id="rId26"/>
          <w:pgSz w:w="16838" w:h="11906" w:orient="landscape"/>
          <w:pgMar w:top="1320" w:right="567" w:bottom="1320" w:left="567" w:header="170" w:footer="280" w:gutter="0"/>
          <w:pgNumType w:fmt="numberInDash"/>
          <w:cols w:space="720"/>
          <w:formProt w:val="0"/>
          <w:docGrid w:linePitch="100"/>
        </w:sectPr>
      </w:pPr>
    </w:p>
    <w:p w:rsidR="00AC727F" w:rsidRDefault="00E91368">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AC727F" w:rsidRDefault="00AC727F">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年度收入、支出预算总计</w:t>
      </w:r>
      <w:r>
        <w:rPr>
          <w:rFonts w:ascii="仿宋" w:eastAsia="仿宋" w:hAnsi="仿宋" w:cs="仿宋"/>
        </w:rPr>
        <w:t>5,224.55</w:t>
      </w:r>
      <w:r>
        <w:rPr>
          <w:rFonts w:ascii="仿宋" w:eastAsia="仿宋" w:hAnsi="仿宋" w:cs="仿宋"/>
        </w:rPr>
        <w:t>万元，与上年相比收、支预算总计各减少</w:t>
      </w:r>
      <w:r>
        <w:rPr>
          <w:rFonts w:ascii="仿宋" w:eastAsia="仿宋" w:hAnsi="仿宋" w:cs="仿宋"/>
        </w:rPr>
        <w:t>64.49</w:t>
      </w:r>
      <w:r>
        <w:rPr>
          <w:rFonts w:ascii="仿宋" w:eastAsia="仿宋" w:hAnsi="仿宋" w:cs="仿宋"/>
        </w:rPr>
        <w:t>万元，减少</w:t>
      </w:r>
      <w:r>
        <w:rPr>
          <w:rFonts w:ascii="仿宋" w:eastAsia="仿宋" w:hAnsi="仿宋" w:cs="仿宋"/>
        </w:rPr>
        <w:t>1.22%</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5,224.55</w:t>
      </w:r>
      <w:r>
        <w:rPr>
          <w:rFonts w:ascii="仿宋" w:eastAsia="仿宋" w:hAnsi="仿宋" w:cs="仿宋"/>
          <w:b/>
        </w:rPr>
        <w:t>万元。包括：</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5,224.55</w:t>
      </w:r>
      <w:r>
        <w:rPr>
          <w:rFonts w:ascii="仿宋" w:eastAsia="仿宋" w:hAnsi="仿宋" w:cs="仿宋"/>
        </w:rPr>
        <w:t>万元。</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5,224.55</w:t>
      </w:r>
      <w:r>
        <w:rPr>
          <w:rFonts w:ascii="仿宋" w:eastAsia="仿宋" w:hAnsi="仿宋" w:cs="仿宋"/>
        </w:rPr>
        <w:t>万元，与上年相比减少</w:t>
      </w:r>
      <w:r>
        <w:rPr>
          <w:rFonts w:ascii="仿宋" w:eastAsia="仿宋" w:hAnsi="仿宋" w:cs="仿宋"/>
        </w:rPr>
        <w:t>64.49</w:t>
      </w:r>
      <w:r>
        <w:rPr>
          <w:rFonts w:ascii="仿宋" w:eastAsia="仿宋" w:hAnsi="仿宋" w:cs="仿宋"/>
        </w:rPr>
        <w:t>万元，减少</w:t>
      </w:r>
      <w:r>
        <w:rPr>
          <w:rFonts w:ascii="仿宋" w:eastAsia="仿宋" w:hAnsi="仿宋" w:cs="仿宋"/>
        </w:rPr>
        <w:t>1.22%</w:t>
      </w:r>
      <w:r>
        <w:rPr>
          <w:rFonts w:ascii="仿宋" w:eastAsia="仿宋" w:hAnsi="仿宋" w:cs="仿宋"/>
        </w:rPr>
        <w:t>。主要原因是在职人员总数比上年减少，职工工资福利调整，严格控制</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5,224.55</w:t>
      </w:r>
      <w:r>
        <w:rPr>
          <w:rFonts w:ascii="仿宋" w:eastAsia="仿宋" w:hAnsi="仿宋" w:cs="仿宋"/>
          <w:b/>
        </w:rPr>
        <w:t>万元。包括：</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5,224.55</w:t>
      </w:r>
      <w:r>
        <w:rPr>
          <w:rFonts w:ascii="仿宋" w:eastAsia="仿宋" w:hAnsi="仿宋" w:cs="仿宋"/>
        </w:rPr>
        <w:t>万元。</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361.49</w:t>
      </w:r>
      <w:r>
        <w:rPr>
          <w:rFonts w:ascii="仿宋" w:eastAsia="仿宋" w:hAnsi="仿宋" w:cs="仿宋"/>
        </w:rPr>
        <w:t>万元，主要用于用于职工基本养老保险及职业年金缴费。与上年相比增加</w:t>
      </w:r>
      <w:r>
        <w:rPr>
          <w:rFonts w:ascii="仿宋" w:eastAsia="仿宋" w:hAnsi="仿宋" w:cs="仿宋"/>
        </w:rPr>
        <w:t>17.16</w:t>
      </w:r>
      <w:r>
        <w:rPr>
          <w:rFonts w:ascii="仿宋" w:eastAsia="仿宋" w:hAnsi="仿宋" w:cs="仿宋"/>
        </w:rPr>
        <w:t>万元，增长</w:t>
      </w:r>
      <w:r>
        <w:rPr>
          <w:rFonts w:ascii="仿宋" w:eastAsia="仿宋" w:hAnsi="仿宋" w:cs="仿宋"/>
        </w:rPr>
        <w:t>4.98%</w:t>
      </w:r>
      <w:r>
        <w:rPr>
          <w:rFonts w:ascii="仿宋" w:eastAsia="仿宋" w:hAnsi="仿宋" w:cs="仿宋"/>
        </w:rPr>
        <w:t>。主要原因是职工基本养老保险及职业年金缴费基数调整。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）卫生健康支出（类）支出</w:t>
      </w:r>
      <w:r>
        <w:rPr>
          <w:rFonts w:ascii="仿宋" w:eastAsia="仿宋" w:hAnsi="仿宋" w:cs="仿宋"/>
        </w:rPr>
        <w:t>180.74</w:t>
      </w:r>
      <w:r>
        <w:rPr>
          <w:rFonts w:ascii="仿宋" w:eastAsia="仿宋" w:hAnsi="仿宋" w:cs="仿宋"/>
        </w:rPr>
        <w:t>万元，主要用于职工基本医疗保险缴费。与上年相比增加</w:t>
      </w:r>
      <w:r>
        <w:rPr>
          <w:rFonts w:ascii="仿宋" w:eastAsia="仿宋" w:hAnsi="仿宋" w:cs="仿宋"/>
        </w:rPr>
        <w:t>22.92</w:t>
      </w:r>
      <w:r>
        <w:rPr>
          <w:rFonts w:ascii="仿宋" w:eastAsia="仿宋" w:hAnsi="仿宋" w:cs="仿宋"/>
        </w:rPr>
        <w:t>万元，增长</w:t>
      </w:r>
      <w:r>
        <w:rPr>
          <w:rFonts w:ascii="仿宋" w:eastAsia="仿宋" w:hAnsi="仿宋" w:cs="仿宋"/>
        </w:rPr>
        <w:t>14.52%</w:t>
      </w:r>
      <w:r>
        <w:rPr>
          <w:rFonts w:ascii="仿宋" w:eastAsia="仿宋" w:hAnsi="仿宋" w:cs="仿宋"/>
        </w:rPr>
        <w:t>。主要原因是职工基本医疗保险缴费基数调整。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）农林水支出（类）支出</w:t>
      </w:r>
      <w:r>
        <w:rPr>
          <w:rFonts w:ascii="仿宋" w:eastAsia="仿宋" w:hAnsi="仿宋" w:cs="仿宋"/>
        </w:rPr>
        <w:t>3,487.8</w:t>
      </w:r>
      <w:r>
        <w:rPr>
          <w:rFonts w:ascii="仿宋" w:eastAsia="仿宋" w:hAnsi="仿宋" w:cs="仿宋"/>
        </w:rPr>
        <w:t>万元，主要用于职工工资福利支出及商品和服务支出。与上年相比减少</w:t>
      </w:r>
      <w:r>
        <w:rPr>
          <w:rFonts w:ascii="仿宋" w:eastAsia="仿宋" w:hAnsi="仿宋" w:cs="仿宋"/>
        </w:rPr>
        <w:t>346.2</w:t>
      </w:r>
      <w:r>
        <w:rPr>
          <w:rFonts w:ascii="仿宋" w:eastAsia="仿宋" w:hAnsi="仿宋" w:cs="仿宋"/>
        </w:rPr>
        <w:t>万元，减少</w:t>
      </w:r>
      <w:r>
        <w:rPr>
          <w:rFonts w:ascii="仿宋" w:eastAsia="仿宋" w:hAnsi="仿宋" w:cs="仿宋"/>
        </w:rPr>
        <w:t>9.03%</w:t>
      </w:r>
      <w:r>
        <w:rPr>
          <w:rFonts w:ascii="仿宋" w:eastAsia="仿宋" w:hAnsi="仿宋" w:cs="仿宋"/>
        </w:rPr>
        <w:t>。主要原因是在职人员</w:t>
      </w:r>
      <w:r>
        <w:rPr>
          <w:rFonts w:ascii="仿宋" w:eastAsia="仿宋" w:hAnsi="仿宋" w:cs="仿宋"/>
        </w:rPr>
        <w:t>总数比上年减少，职工工资福利调整，严格控制</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）住房保障支出（类）支出</w:t>
      </w:r>
      <w:r>
        <w:rPr>
          <w:rFonts w:ascii="仿宋" w:eastAsia="仿宋" w:hAnsi="仿宋" w:cs="仿宋"/>
        </w:rPr>
        <w:t>1,194.52</w:t>
      </w:r>
      <w:r>
        <w:rPr>
          <w:rFonts w:ascii="仿宋" w:eastAsia="仿宋" w:hAnsi="仿宋" w:cs="仿宋"/>
        </w:rPr>
        <w:t>万元，主要用于在职职工公积金及购房补贴、退休职工提租补贴。与上年相比增加</w:t>
      </w:r>
      <w:r>
        <w:rPr>
          <w:rFonts w:ascii="仿宋" w:eastAsia="仿宋" w:hAnsi="仿宋" w:cs="仿宋"/>
        </w:rPr>
        <w:t>241.63</w:t>
      </w:r>
      <w:r>
        <w:rPr>
          <w:rFonts w:ascii="仿宋" w:eastAsia="仿宋" w:hAnsi="仿宋" w:cs="仿宋"/>
        </w:rPr>
        <w:t>万元，增长</w:t>
      </w:r>
      <w:r>
        <w:rPr>
          <w:rFonts w:ascii="仿宋" w:eastAsia="仿宋" w:hAnsi="仿宋" w:cs="仿宋"/>
        </w:rPr>
        <w:t>25.36%</w:t>
      </w:r>
      <w:r>
        <w:rPr>
          <w:rFonts w:ascii="仿宋" w:eastAsia="仿宋" w:hAnsi="仿宋" w:cs="仿宋"/>
        </w:rPr>
        <w:t>。主要原因是职工公积金、购房补贴及提租补贴基数调整。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年收入预算合计</w:t>
      </w:r>
      <w:r>
        <w:rPr>
          <w:rFonts w:ascii="仿宋" w:eastAsia="仿宋" w:hAnsi="仿宋" w:cs="仿宋"/>
        </w:rPr>
        <w:t>5,224.55</w:t>
      </w:r>
      <w:r>
        <w:rPr>
          <w:rFonts w:ascii="仿宋" w:eastAsia="仿宋" w:hAnsi="仿宋" w:cs="仿宋"/>
        </w:rPr>
        <w:t>万元，包括本年收入</w:t>
      </w:r>
      <w:r>
        <w:rPr>
          <w:rFonts w:ascii="仿宋" w:eastAsia="仿宋" w:hAnsi="仿宋" w:cs="仿宋"/>
        </w:rPr>
        <w:t>5,224.55</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5,224.55</w:t>
      </w:r>
      <w:r>
        <w:rPr>
          <w:rFonts w:ascii="仿宋" w:eastAsia="仿宋" w:hAnsi="仿宋" w:cs="仿宋"/>
        </w:rPr>
        <w:t>万元，占</w:t>
      </w:r>
      <w:r>
        <w:rPr>
          <w:rFonts w:ascii="仿宋" w:eastAsia="仿宋" w:hAnsi="仿宋" w:cs="仿宋"/>
        </w:rPr>
        <w:t>100%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w:t>
      </w:r>
      <w:r>
        <w:rPr>
          <w:rFonts w:ascii="仿宋" w:eastAsia="仿宋" w:hAnsi="仿宋" w:cs="仿宋"/>
        </w:rPr>
        <w:t>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年支出预算合计</w:t>
      </w:r>
      <w:r>
        <w:rPr>
          <w:rFonts w:ascii="仿宋" w:eastAsia="仿宋" w:hAnsi="仿宋" w:cs="仿宋"/>
        </w:rPr>
        <w:t>5,224.55</w:t>
      </w:r>
      <w:r>
        <w:rPr>
          <w:rFonts w:ascii="仿宋" w:eastAsia="仿宋" w:hAnsi="仿宋" w:cs="仿宋"/>
        </w:rPr>
        <w:t>万元，其中：</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基本支出</w:t>
      </w:r>
      <w:r>
        <w:rPr>
          <w:rFonts w:ascii="仿宋" w:eastAsia="仿宋" w:hAnsi="仿宋" w:cs="仿宋"/>
        </w:rPr>
        <w:t>5,224.55</w:t>
      </w:r>
      <w:r>
        <w:rPr>
          <w:rFonts w:ascii="仿宋" w:eastAsia="仿宋" w:hAnsi="仿宋" w:cs="仿宋"/>
        </w:rPr>
        <w:t>万元，占</w:t>
      </w:r>
      <w:r>
        <w:rPr>
          <w:rFonts w:ascii="仿宋" w:eastAsia="仿宋" w:hAnsi="仿宋" w:cs="仿宋"/>
        </w:rPr>
        <w:t>100%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5,224.55</w:t>
      </w:r>
      <w:r>
        <w:rPr>
          <w:rFonts w:ascii="仿宋" w:eastAsia="仿宋" w:hAnsi="仿宋" w:cs="仿宋"/>
        </w:rPr>
        <w:t>万元。与上年相比，财政拨款收、支总计各减少</w:t>
      </w:r>
      <w:r>
        <w:rPr>
          <w:rFonts w:ascii="仿宋" w:eastAsia="仿宋" w:hAnsi="仿宋" w:cs="仿宋"/>
        </w:rPr>
        <w:t>64.49</w:t>
      </w:r>
      <w:r>
        <w:rPr>
          <w:rFonts w:ascii="仿宋" w:eastAsia="仿宋" w:hAnsi="仿宋" w:cs="仿宋"/>
        </w:rPr>
        <w:t>万元，减少</w:t>
      </w:r>
      <w:r>
        <w:rPr>
          <w:rFonts w:ascii="仿宋" w:eastAsia="仿宋" w:hAnsi="仿宋" w:cs="仿宋"/>
        </w:rPr>
        <w:t>1.22%</w:t>
      </w:r>
      <w:r>
        <w:rPr>
          <w:rFonts w:ascii="仿宋" w:eastAsia="仿宋" w:hAnsi="仿宋" w:cs="仿宋"/>
        </w:rPr>
        <w:t>。主要原因是在职人员总数比上年减少，职工工资福利调整，严格控制</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w:t>
      </w:r>
      <w:r>
        <w:rPr>
          <w:rFonts w:ascii="仿宋" w:eastAsia="仿宋" w:hAnsi="仿宋" w:cs="仿宋"/>
        </w:rPr>
        <w:t>支出。</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年财政拨款预算支出</w:t>
      </w:r>
      <w:r>
        <w:rPr>
          <w:rFonts w:ascii="仿宋" w:eastAsia="仿宋" w:hAnsi="仿宋" w:cs="仿宋"/>
        </w:rPr>
        <w:t>5,224.55</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64.49</w:t>
      </w:r>
      <w:r>
        <w:rPr>
          <w:rFonts w:ascii="仿宋" w:eastAsia="仿宋" w:hAnsi="仿宋" w:cs="仿宋"/>
        </w:rPr>
        <w:t>万元，减少</w:t>
      </w:r>
      <w:r>
        <w:rPr>
          <w:rFonts w:ascii="仿宋" w:eastAsia="仿宋" w:hAnsi="仿宋" w:cs="仿宋"/>
        </w:rPr>
        <w:t>1.22%</w:t>
      </w:r>
      <w:r>
        <w:rPr>
          <w:rFonts w:ascii="仿宋" w:eastAsia="仿宋" w:hAnsi="仿宋" w:cs="仿宋"/>
        </w:rPr>
        <w:t>。主要原因是在职人员总数比上年减少，职工工资</w:t>
      </w:r>
      <w:r>
        <w:rPr>
          <w:rFonts w:ascii="仿宋" w:eastAsia="仿宋" w:hAnsi="仿宋" w:cs="仿宋"/>
        </w:rPr>
        <w:lastRenderedPageBreak/>
        <w:t>福利调整，严格控制</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240.99</w:t>
      </w:r>
      <w:r>
        <w:rPr>
          <w:rFonts w:ascii="仿宋" w:eastAsia="仿宋" w:hAnsi="仿宋" w:cs="仿宋"/>
        </w:rPr>
        <w:t>万元，与上年相比增加</w:t>
      </w:r>
      <w:r>
        <w:rPr>
          <w:rFonts w:ascii="仿宋" w:eastAsia="仿宋" w:hAnsi="仿宋" w:cs="仿宋"/>
        </w:rPr>
        <w:t>11.44</w:t>
      </w:r>
      <w:r>
        <w:rPr>
          <w:rFonts w:ascii="仿宋" w:eastAsia="仿宋" w:hAnsi="仿宋" w:cs="仿宋"/>
        </w:rPr>
        <w:t>万元，增长</w:t>
      </w:r>
      <w:r>
        <w:rPr>
          <w:rFonts w:ascii="仿宋" w:eastAsia="仿宋" w:hAnsi="仿宋" w:cs="仿宋"/>
        </w:rPr>
        <w:t>4.98%</w:t>
      </w:r>
      <w:r>
        <w:rPr>
          <w:rFonts w:ascii="仿宋" w:eastAsia="仿宋" w:hAnsi="仿宋" w:cs="仿宋"/>
        </w:rPr>
        <w:t>。主要原因是新录用人员、职工基本养老保险缴费基数调整。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w:t>
      </w:r>
      <w:r>
        <w:rPr>
          <w:rFonts w:ascii="仿宋" w:eastAsia="仿宋" w:hAnsi="仿宋" w:cs="仿宋"/>
        </w:rPr>
        <w:t>位养老支出（款）机关事业单位职业年金缴费支出（项）支出</w:t>
      </w:r>
      <w:r>
        <w:rPr>
          <w:rFonts w:ascii="仿宋" w:eastAsia="仿宋" w:hAnsi="仿宋" w:cs="仿宋"/>
        </w:rPr>
        <w:t>120.5</w:t>
      </w:r>
      <w:r>
        <w:rPr>
          <w:rFonts w:ascii="仿宋" w:eastAsia="仿宋" w:hAnsi="仿宋" w:cs="仿宋"/>
        </w:rPr>
        <w:t>万元，与上年相比增加</w:t>
      </w:r>
      <w:r>
        <w:rPr>
          <w:rFonts w:ascii="仿宋" w:eastAsia="仿宋" w:hAnsi="仿宋" w:cs="仿宋"/>
        </w:rPr>
        <w:t>5.72</w:t>
      </w:r>
      <w:r>
        <w:rPr>
          <w:rFonts w:ascii="仿宋" w:eastAsia="仿宋" w:hAnsi="仿宋" w:cs="仿宋"/>
        </w:rPr>
        <w:t>万元，增长</w:t>
      </w:r>
      <w:r>
        <w:rPr>
          <w:rFonts w:ascii="仿宋" w:eastAsia="仿宋" w:hAnsi="仿宋" w:cs="仿宋"/>
        </w:rPr>
        <w:t>4.98%</w:t>
      </w:r>
      <w:r>
        <w:rPr>
          <w:rFonts w:ascii="仿宋" w:eastAsia="仿宋" w:hAnsi="仿宋" w:cs="仿宋"/>
        </w:rPr>
        <w:t>。主要原因是新录用人员，职工职业年金缴费支出基数调整。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（二）卫生健康支出（类）</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行政事业单位医疗（款）事业单位医疗（项）支出</w:t>
      </w:r>
      <w:r>
        <w:rPr>
          <w:rFonts w:ascii="仿宋" w:eastAsia="仿宋" w:hAnsi="仿宋" w:cs="仿宋"/>
        </w:rPr>
        <w:t>180.74</w:t>
      </w:r>
      <w:r>
        <w:rPr>
          <w:rFonts w:ascii="仿宋" w:eastAsia="仿宋" w:hAnsi="仿宋" w:cs="仿宋"/>
        </w:rPr>
        <w:t>万元，与上年相比增加</w:t>
      </w:r>
      <w:r>
        <w:rPr>
          <w:rFonts w:ascii="仿宋" w:eastAsia="仿宋" w:hAnsi="仿宋" w:cs="仿宋"/>
        </w:rPr>
        <w:t>22.92</w:t>
      </w:r>
      <w:r>
        <w:rPr>
          <w:rFonts w:ascii="仿宋" w:eastAsia="仿宋" w:hAnsi="仿宋" w:cs="仿宋"/>
        </w:rPr>
        <w:t>万元，增长</w:t>
      </w:r>
      <w:r>
        <w:rPr>
          <w:rFonts w:ascii="仿宋" w:eastAsia="仿宋" w:hAnsi="仿宋" w:cs="仿宋"/>
        </w:rPr>
        <w:t>14.52%</w:t>
      </w:r>
      <w:r>
        <w:rPr>
          <w:rFonts w:ascii="仿宋" w:eastAsia="仿宋" w:hAnsi="仿宋" w:cs="仿宋"/>
        </w:rPr>
        <w:t>。主要原因是新录用人员、职工基本医疗保险缴费基数调整。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（三）农林水支出（类）</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农业农村（款）事业运行（项）支出</w:t>
      </w:r>
      <w:r>
        <w:rPr>
          <w:rFonts w:ascii="仿宋" w:eastAsia="仿宋" w:hAnsi="仿宋" w:cs="仿宋"/>
        </w:rPr>
        <w:t>3,487.8</w:t>
      </w:r>
      <w:r>
        <w:rPr>
          <w:rFonts w:ascii="仿宋" w:eastAsia="仿宋" w:hAnsi="仿宋" w:cs="仿宋"/>
        </w:rPr>
        <w:t>万元，与上年相比减少</w:t>
      </w:r>
      <w:r>
        <w:rPr>
          <w:rFonts w:ascii="仿宋" w:eastAsia="仿宋" w:hAnsi="仿宋" w:cs="仿宋"/>
        </w:rPr>
        <w:t>346.2</w:t>
      </w:r>
      <w:r>
        <w:rPr>
          <w:rFonts w:ascii="仿宋" w:eastAsia="仿宋" w:hAnsi="仿宋" w:cs="仿宋"/>
        </w:rPr>
        <w:t>万元，减少</w:t>
      </w:r>
      <w:r>
        <w:rPr>
          <w:rFonts w:ascii="仿宋" w:eastAsia="仿宋" w:hAnsi="仿宋" w:cs="仿宋"/>
        </w:rPr>
        <w:t>9.03%</w:t>
      </w:r>
      <w:r>
        <w:rPr>
          <w:rFonts w:ascii="仿宋" w:eastAsia="仿宋" w:hAnsi="仿宋" w:cs="仿宋"/>
        </w:rPr>
        <w:t>。主要原因是在职人员总数比上年减少</w:t>
      </w:r>
      <w:r>
        <w:rPr>
          <w:rFonts w:ascii="仿宋" w:eastAsia="仿宋" w:hAnsi="仿宋" w:cs="仿宋"/>
        </w:rPr>
        <w:t>，职工工资福利调整，严格控制</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377.22</w:t>
      </w:r>
      <w:r>
        <w:rPr>
          <w:rFonts w:ascii="仿宋" w:eastAsia="仿宋" w:hAnsi="仿宋" w:cs="仿宋"/>
        </w:rPr>
        <w:t>万元，与上年相比增加</w:t>
      </w:r>
      <w:r>
        <w:rPr>
          <w:rFonts w:ascii="仿宋" w:eastAsia="仿宋" w:hAnsi="仿宋" w:cs="仿宋"/>
        </w:rPr>
        <w:t>76.31</w:t>
      </w:r>
      <w:r>
        <w:rPr>
          <w:rFonts w:ascii="仿宋" w:eastAsia="仿宋" w:hAnsi="仿宋" w:cs="仿宋"/>
        </w:rPr>
        <w:t>万元，增长</w:t>
      </w:r>
      <w:r>
        <w:rPr>
          <w:rFonts w:ascii="仿宋" w:eastAsia="仿宋" w:hAnsi="仿宋" w:cs="仿宋"/>
        </w:rPr>
        <w:t>25.36%</w:t>
      </w:r>
      <w:r>
        <w:rPr>
          <w:rFonts w:ascii="仿宋" w:eastAsia="仿宋" w:hAnsi="仿宋" w:cs="仿宋"/>
        </w:rPr>
        <w:t>。主要原因是新录用人员，职工住房公积金缴费基数调整。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住房改革支出（款）提租补贴（项）支出</w:t>
      </w:r>
      <w:r>
        <w:rPr>
          <w:rFonts w:ascii="仿宋" w:eastAsia="仿宋" w:hAnsi="仿宋" w:cs="仿宋"/>
        </w:rPr>
        <w:t>592.6</w:t>
      </w:r>
      <w:r>
        <w:rPr>
          <w:rFonts w:ascii="仿宋" w:eastAsia="仿宋" w:hAnsi="仿宋" w:cs="仿宋"/>
        </w:rPr>
        <w:t>万元，与上年相比增加</w:t>
      </w:r>
      <w:r>
        <w:rPr>
          <w:rFonts w:ascii="仿宋" w:eastAsia="仿宋" w:hAnsi="仿宋" w:cs="仿宋"/>
        </w:rPr>
        <w:t>102.87</w:t>
      </w:r>
      <w:r>
        <w:rPr>
          <w:rFonts w:ascii="仿宋" w:eastAsia="仿宋" w:hAnsi="仿宋" w:cs="仿宋"/>
        </w:rPr>
        <w:t>万元，增长</w:t>
      </w:r>
      <w:r>
        <w:rPr>
          <w:rFonts w:ascii="仿宋" w:eastAsia="仿宋" w:hAnsi="仿宋" w:cs="仿宋"/>
        </w:rPr>
        <w:t>21.01%</w:t>
      </w:r>
      <w:r>
        <w:rPr>
          <w:rFonts w:ascii="仿宋" w:eastAsia="仿宋" w:hAnsi="仿宋" w:cs="仿宋"/>
        </w:rPr>
        <w:t>。主要原因是退休人员增加。职工提租补贴基数调整。</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224.7</w:t>
      </w:r>
      <w:r>
        <w:rPr>
          <w:rFonts w:ascii="仿宋" w:eastAsia="仿宋" w:hAnsi="仿宋" w:cs="仿宋"/>
        </w:rPr>
        <w:t>万元，与上年相比增加</w:t>
      </w:r>
      <w:r>
        <w:rPr>
          <w:rFonts w:ascii="仿宋" w:eastAsia="仿宋" w:hAnsi="仿宋" w:cs="仿宋"/>
        </w:rPr>
        <w:t>62.45</w:t>
      </w:r>
      <w:r>
        <w:rPr>
          <w:rFonts w:ascii="仿宋" w:eastAsia="仿宋" w:hAnsi="仿宋" w:cs="仿宋"/>
        </w:rPr>
        <w:t>万元，增长</w:t>
      </w:r>
      <w:r>
        <w:rPr>
          <w:rFonts w:ascii="仿宋" w:eastAsia="仿宋" w:hAnsi="仿宋" w:cs="仿宋"/>
        </w:rPr>
        <w:t>38.49%</w:t>
      </w:r>
      <w:r>
        <w:rPr>
          <w:rFonts w:ascii="仿宋" w:eastAsia="仿宋" w:hAnsi="仿宋" w:cs="仿宋"/>
        </w:rPr>
        <w:t>。主要原因是新录用人员，职工购房补贴基数调整。</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5,224.55</w:t>
      </w:r>
      <w:r>
        <w:rPr>
          <w:rFonts w:ascii="仿宋" w:eastAsia="仿宋" w:hAnsi="仿宋" w:cs="仿宋"/>
        </w:rPr>
        <w:t>万元，其中：</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5,024.45</w:t>
      </w:r>
      <w:r>
        <w:rPr>
          <w:rFonts w:ascii="仿宋" w:eastAsia="仿宋" w:hAnsi="仿宋" w:cs="仿宋"/>
        </w:rPr>
        <w:t>万元。主要包括：基本工资、津贴补贴、奖金、伙食补助费、机关事业单位基本养老保险缴费、职业年金缴费、职工基本医疗保险缴费、其他社会保障缴费、住房公积金、其他工资福利支出、退休费、生活补助、其他对个人和家庭的补助。</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w:t>
      </w:r>
      <w:r>
        <w:rPr>
          <w:rFonts w:ascii="仿宋" w:eastAsia="仿宋" w:hAnsi="仿宋" w:cs="仿宋"/>
        </w:rPr>
        <w:t>用经费</w:t>
      </w:r>
      <w:r>
        <w:rPr>
          <w:rFonts w:ascii="仿宋" w:eastAsia="仿宋" w:hAnsi="仿宋" w:cs="仿宋"/>
        </w:rPr>
        <w:t>200.1</w:t>
      </w:r>
      <w:r>
        <w:rPr>
          <w:rFonts w:ascii="仿宋" w:eastAsia="仿宋" w:hAnsi="仿宋" w:cs="仿宋"/>
        </w:rPr>
        <w:t>万元。主要包括：办公费、水费、电费、物业管理费、会议费、培训费、公务接待费、工会经费、福利费、其他交通费用、税金及附加费用、其他商品和服务支出。</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年一般公共预算财政拨款支出预算</w:t>
      </w:r>
      <w:r>
        <w:rPr>
          <w:rFonts w:ascii="仿宋" w:eastAsia="仿宋" w:hAnsi="仿宋" w:cs="仿宋"/>
        </w:rPr>
        <w:t>5,224.55</w:t>
      </w:r>
      <w:r>
        <w:rPr>
          <w:rFonts w:ascii="仿宋" w:eastAsia="仿宋" w:hAnsi="仿宋" w:cs="仿宋"/>
        </w:rPr>
        <w:t>万元，与上年相比减少</w:t>
      </w:r>
      <w:r>
        <w:rPr>
          <w:rFonts w:ascii="仿宋" w:eastAsia="仿宋" w:hAnsi="仿宋" w:cs="仿宋"/>
        </w:rPr>
        <w:t>64.49</w:t>
      </w:r>
      <w:r>
        <w:rPr>
          <w:rFonts w:ascii="仿宋" w:eastAsia="仿宋" w:hAnsi="仿宋" w:cs="仿宋"/>
        </w:rPr>
        <w:t>万元，减少</w:t>
      </w:r>
      <w:r>
        <w:rPr>
          <w:rFonts w:ascii="仿宋" w:eastAsia="仿宋" w:hAnsi="仿宋" w:cs="仿宋"/>
        </w:rPr>
        <w:t>1.22%</w:t>
      </w:r>
      <w:r>
        <w:rPr>
          <w:rFonts w:ascii="仿宋" w:eastAsia="仿宋" w:hAnsi="仿宋" w:cs="仿宋"/>
        </w:rPr>
        <w:t>。主要原因是在职人员总数比上年减少，职工工资福利调整，严格控制</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如皋市乡镇兽医站</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5,224.55</w:t>
      </w:r>
      <w:r>
        <w:rPr>
          <w:rFonts w:ascii="仿宋" w:eastAsia="仿宋" w:hAnsi="仿宋" w:cs="仿宋"/>
        </w:rPr>
        <w:t>万元，其中：</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5,024.45</w:t>
      </w:r>
      <w:r>
        <w:rPr>
          <w:rFonts w:ascii="仿宋" w:eastAsia="仿宋" w:hAnsi="仿宋" w:cs="仿宋"/>
        </w:rPr>
        <w:t>万元。主要包括：基本工资、津贴补贴、奖金、伙食补助费、机关事业单位基本养老保险缴费、职业年金缴费、职工基本医疗保险缴费、其他社会保障缴费、住房公积金、其他工资福利支出、退休费、生活补助、其他对个人和家庭的补助。</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200.1</w:t>
      </w:r>
      <w:r>
        <w:rPr>
          <w:rFonts w:ascii="仿宋" w:eastAsia="仿宋" w:hAnsi="仿宋" w:cs="仿宋"/>
        </w:rPr>
        <w:t>万元。主要包括：办公费、水费、电费、物业管理费、会议费、培训费、公务接待费、工会经费、福利费、其他交通费用、税金及附加费用、其他商品和服务支出。</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w:t>
      </w:r>
      <w:r>
        <w:rPr>
          <w:rFonts w:ascii="仿宋" w:eastAsia="仿宋" w:hAnsi="仿宋" w:cs="仿宋"/>
          <w:b/>
        </w:rPr>
        <w:t>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9</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。具体情况如下：</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w:t>
      </w:r>
      <w:r>
        <w:rPr>
          <w:rFonts w:ascii="仿宋" w:eastAsia="仿宋" w:hAnsi="仿宋" w:cs="仿宋"/>
        </w:rPr>
        <w:t>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9</w:t>
      </w:r>
      <w:r>
        <w:rPr>
          <w:rFonts w:ascii="仿宋" w:eastAsia="仿宋" w:hAnsi="仿宋" w:cs="仿宋"/>
        </w:rPr>
        <w:t>万元，比上年预算减少</w:t>
      </w:r>
      <w:r>
        <w:rPr>
          <w:rFonts w:ascii="仿宋" w:eastAsia="仿宋" w:hAnsi="仿宋" w:cs="仿宋"/>
        </w:rPr>
        <w:t>1</w:t>
      </w:r>
      <w:r>
        <w:rPr>
          <w:rFonts w:ascii="仿宋" w:eastAsia="仿宋" w:hAnsi="仿宋" w:cs="仿宋"/>
        </w:rPr>
        <w:t>万元，主</w:t>
      </w:r>
      <w:r>
        <w:rPr>
          <w:rFonts w:ascii="仿宋" w:eastAsia="仿宋" w:hAnsi="仿宋" w:cs="仿宋"/>
        </w:rPr>
        <w:lastRenderedPageBreak/>
        <w:t>要原因是严格控制公务接待费支出。</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1.4</w:t>
      </w:r>
      <w:r>
        <w:rPr>
          <w:rFonts w:ascii="仿宋" w:eastAsia="仿宋" w:hAnsi="仿宋" w:cs="仿宋"/>
        </w:rPr>
        <w:t>万元，与上年预算数相同。</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7.5</w:t>
      </w:r>
      <w:r>
        <w:rPr>
          <w:rFonts w:ascii="仿宋" w:eastAsia="仿宋" w:hAnsi="仿宋" w:cs="仿宋"/>
        </w:rPr>
        <w:t>万元，与上年预算数相同。</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如皋市乡镇兽医站</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0</w:t>
      </w:r>
      <w:r>
        <w:rPr>
          <w:rFonts w:ascii="仿宋" w:eastAsia="仿宋" w:hAnsi="仿宋" w:cs="仿宋"/>
        </w:rPr>
        <w:t>万元，其中：拟采购货物支出</w:t>
      </w:r>
      <w:r>
        <w:rPr>
          <w:rFonts w:ascii="仿宋" w:eastAsia="仿宋" w:hAnsi="仿宋" w:cs="仿宋"/>
        </w:rPr>
        <w:t>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w:t>
      </w:r>
      <w:r>
        <w:rPr>
          <w:rFonts w:ascii="仿宋" w:eastAsia="仿宋" w:hAnsi="仿宋" w:cs="仿宋"/>
        </w:rPr>
        <w:t>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AC727F" w:rsidRDefault="00E91368" w:rsidP="00CF0D10">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十五、预算绩效目标设置情况说明</w:t>
      </w:r>
    </w:p>
    <w:p w:rsidR="00AC727F" w:rsidRDefault="00E9136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年度，本单位整体支出纳入绩效目标管理，涉及财政性资金</w:t>
      </w:r>
      <w:r>
        <w:rPr>
          <w:rFonts w:ascii="仿宋" w:eastAsia="仿宋" w:hAnsi="仿宋" w:cs="仿宋"/>
        </w:rPr>
        <w:t>5,224.55</w:t>
      </w:r>
      <w:r>
        <w:rPr>
          <w:rFonts w:ascii="仿宋" w:eastAsia="仿宋" w:hAnsi="仿宋" w:cs="仿宋"/>
        </w:rPr>
        <w:t>万元；本单位共</w:t>
      </w:r>
      <w:r>
        <w:rPr>
          <w:rFonts w:ascii="仿宋" w:eastAsia="仿宋" w:hAnsi="仿宋" w:cs="仿宋"/>
        </w:rPr>
        <w:t>0</w:t>
      </w:r>
      <w:r>
        <w:rPr>
          <w:rFonts w:ascii="仿宋" w:eastAsia="仿宋" w:hAnsi="仿宋" w:cs="仿宋"/>
        </w:rPr>
        <w:t>个项目纳入绩效目标管理，涉及财政性资金合计</w:t>
      </w:r>
      <w:r>
        <w:rPr>
          <w:rFonts w:ascii="仿宋" w:eastAsia="仿宋" w:hAnsi="仿宋" w:cs="仿宋"/>
        </w:rPr>
        <w:t>0</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0%</w:t>
      </w:r>
      <w:r>
        <w:rPr>
          <w:rFonts w:ascii="仿宋" w:eastAsia="仿宋" w:hAnsi="仿宋" w:cs="仿宋"/>
        </w:rPr>
        <w:t>。</w:t>
      </w:r>
    </w:p>
    <w:p w:rsidR="00AC727F" w:rsidRDefault="00E91368">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AC727F" w:rsidRDefault="00AC727F">
      <w:pPr>
        <w:pStyle w:val="a4"/>
        <w:tabs>
          <w:tab w:val="left" w:pos="3864"/>
          <w:tab w:val="left" w:pos="6248"/>
          <w:tab w:val="left" w:pos="7386"/>
        </w:tabs>
        <w:ind w:leftChars="200" w:left="440" w:firstLineChars="206" w:firstLine="659"/>
        <w:jc w:val="both"/>
        <w:rPr>
          <w:rFonts w:ascii="仿宋" w:eastAsia="仿宋" w:hAnsi="仿宋" w:cs="仿宋"/>
        </w:rPr>
      </w:pP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w:t>
      </w:r>
      <w:r>
        <w:rPr>
          <w:rFonts w:ascii="仿宋" w:eastAsia="仿宋" w:hAnsi="仿宋" w:cs="仿宋" w:hint="eastAsia"/>
        </w:rPr>
        <w:t>培养费、函大、电大、夜大及短训班培训费等教育收费。</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w:t>
      </w:r>
      <w:r>
        <w:rPr>
          <w:rFonts w:ascii="仿宋" w:eastAsia="仿宋" w:hAnsi="仿宋" w:cs="仿宋" w:hint="eastAsia"/>
        </w:rPr>
        <w:lastRenderedPageBreak/>
        <w:t>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反映财政部门安排的事业单位基本医疗保险缴费经费，未参加医疗保险的事业单位的公费医疗经费，按国家规定享受离休人员待遇的医疗经费。</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反映用于农业事业单位基本支出，事业单位设施、系统运行与资产维护等方面的支出。</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lastRenderedPageBreak/>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w:t>
      </w:r>
      <w:r>
        <w:rPr>
          <w:rFonts w:ascii="仿宋" w:eastAsia="仿宋" w:hAnsi="仿宋" w:cs="仿宋" w:hint="eastAsia"/>
        </w:rPr>
        <w:t>和津贴补贴以及规定比例为职工缴纳的住房公积金。</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AC727F" w:rsidRDefault="00E9136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AC727F" w:rsidSect="00AC727F">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68" w:rsidRDefault="00E91368" w:rsidP="00AC727F">
      <w:r>
        <w:separator/>
      </w:r>
    </w:p>
  </w:endnote>
  <w:endnote w:type="continuationSeparator" w:id="1">
    <w:p w:rsidR="00E91368" w:rsidRDefault="00E91368" w:rsidP="00AC727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10" w:rsidRDefault="00CF0D10">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- 29 -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10" w:rsidRDefault="00CF0D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10" w:rsidRDefault="00CF0D1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rPr>
        <w:rFonts w:ascii="黑体" w:eastAsia="黑体" w:hAnsi="黑体" w:cs="黑体"/>
      </w:rPr>
    </w:pPr>
    <w:r w:rsidRPr="00AC727F">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AC727F" w:rsidRDefault="00AC727F">
                <w:pPr>
                  <w:pStyle w:val="a5"/>
                  <w:rPr>
                    <w:rFonts w:ascii="黑体" w:eastAsia="黑体" w:hAnsi="黑体" w:cs="黑体"/>
                  </w:rPr>
                </w:pPr>
                <w:r>
                  <w:rPr>
                    <w:rFonts w:ascii="黑体" w:eastAsia="黑体" w:hAnsi="黑体" w:cs="黑体" w:hint="eastAsia"/>
                  </w:rPr>
                  <w:fldChar w:fldCharType="begin"/>
                </w:r>
                <w:r w:rsidR="00E91368">
                  <w:rPr>
                    <w:rFonts w:ascii="黑体" w:eastAsia="黑体" w:hAnsi="黑体" w:cs="黑体" w:hint="eastAsia"/>
                  </w:rPr>
                  <w:instrText xml:space="preserve"> PAGE  \* MERGEFORMAT </w:instrText>
                </w:r>
                <w:r>
                  <w:rPr>
                    <w:rFonts w:ascii="黑体" w:eastAsia="黑体" w:hAnsi="黑体" w:cs="黑体" w:hint="eastAsia"/>
                  </w:rPr>
                  <w:fldChar w:fldCharType="separate"/>
                </w:r>
                <w:r w:rsidR="00CF0D10">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rPr>
        <w:rFonts w:ascii="黑体" w:eastAsia="黑体" w:hAnsi="黑体" w:cs="黑体"/>
      </w:rPr>
    </w:pPr>
    <w:r w:rsidRPr="00AC727F">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AC727F" w:rsidRDefault="00AC727F">
                <w:pPr>
                  <w:pStyle w:val="a5"/>
                  <w:rPr>
                    <w:rFonts w:ascii="黑体" w:eastAsia="黑体" w:hAnsi="黑体" w:cs="黑体"/>
                  </w:rPr>
                </w:pPr>
                <w:r>
                  <w:rPr>
                    <w:rFonts w:ascii="黑体" w:eastAsia="黑体" w:hAnsi="黑体" w:cs="黑体" w:hint="eastAsia"/>
                  </w:rPr>
                  <w:fldChar w:fldCharType="begin"/>
                </w:r>
                <w:r w:rsidR="00E91368">
                  <w:rPr>
                    <w:rFonts w:ascii="黑体" w:eastAsia="黑体" w:hAnsi="黑体" w:cs="黑体" w:hint="eastAsia"/>
                  </w:rPr>
                  <w:instrText xml:space="preserve"> PAGE  \* MERGEFORMAT </w:instrText>
                </w:r>
                <w:r>
                  <w:rPr>
                    <w:rFonts w:ascii="黑体" w:eastAsia="黑体" w:hAnsi="黑体" w:cs="黑体" w:hint="eastAsia"/>
                  </w:rPr>
                  <w:fldChar w:fldCharType="separate"/>
                </w:r>
                <w:r w:rsidR="00CF0D10">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5"/>
      <w:jc w:val="center"/>
    </w:pPr>
    <w:r w:rsidRPr="00AC727F">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AC727F" w:rsidRDefault="00AC727F">
                <w:pPr>
                  <w:pStyle w:val="a5"/>
                </w:pPr>
                <w:r>
                  <w:rPr>
                    <w:rFonts w:hint="eastAsia"/>
                  </w:rPr>
                  <w:fldChar w:fldCharType="begin"/>
                </w:r>
                <w:r w:rsidR="00E91368">
                  <w:rPr>
                    <w:rFonts w:hint="eastAsia"/>
                  </w:rPr>
                  <w:instrText xml:space="preserve"> PAGE  \* MERGEFORMAT </w:instrText>
                </w:r>
                <w:r>
                  <w:rPr>
                    <w:rFonts w:hint="eastAsia"/>
                  </w:rPr>
                  <w:fldChar w:fldCharType="separate"/>
                </w:r>
                <w:r w:rsidR="00CF0D10">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68" w:rsidRDefault="00E91368">
      <w:r>
        <w:separator/>
      </w:r>
    </w:p>
  </w:footnote>
  <w:footnote w:type="continuationSeparator" w:id="1">
    <w:p w:rsidR="00E91368" w:rsidRDefault="00E91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10" w:rsidRDefault="00CF0D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E91368">
    <w:pPr>
      <w:pStyle w:val="a6"/>
      <w:pBdr>
        <w:bottom w:val="single" w:sz="4" w:space="1" w:color="000000"/>
      </w:pBdr>
      <w:jc w:val="both"/>
      <w:rPr>
        <w:lang w:val="en-US"/>
      </w:rPr>
    </w:pPr>
    <w:r>
      <w:rPr>
        <w:rFonts w:hint="eastAsia"/>
        <w:lang w:val="en-US"/>
      </w:rPr>
      <w:t>如皋市乡镇兽医站</w:t>
    </w:r>
    <w:r>
      <w:t>2023</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7F" w:rsidRDefault="00AC727F">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AC727F"/>
    <w:rsid w:val="DBEED555"/>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AC727F"/>
    <w:rsid w:val="00BD7F33"/>
    <w:rsid w:val="00C15920"/>
    <w:rsid w:val="00C35C3A"/>
    <w:rsid w:val="00C82582"/>
    <w:rsid w:val="00CF0D10"/>
    <w:rsid w:val="00E91368"/>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C727F"/>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AC727F"/>
    <w:pPr>
      <w:ind w:left="-40"/>
      <w:outlineLvl w:val="0"/>
    </w:pPr>
    <w:rPr>
      <w:sz w:val="52"/>
      <w:szCs w:val="52"/>
    </w:rPr>
  </w:style>
  <w:style w:type="paragraph" w:styleId="2">
    <w:name w:val="heading 2"/>
    <w:basedOn w:val="a"/>
    <w:next w:val="a"/>
    <w:uiPriority w:val="1"/>
    <w:qFormat/>
    <w:rsid w:val="00AC727F"/>
    <w:pPr>
      <w:ind w:right="18"/>
      <w:jc w:val="center"/>
      <w:outlineLvl w:val="1"/>
    </w:pPr>
    <w:rPr>
      <w:sz w:val="44"/>
      <w:szCs w:val="44"/>
    </w:rPr>
  </w:style>
  <w:style w:type="paragraph" w:styleId="3">
    <w:name w:val="heading 3"/>
    <w:basedOn w:val="a"/>
    <w:next w:val="a"/>
    <w:uiPriority w:val="1"/>
    <w:qFormat/>
    <w:rsid w:val="00AC727F"/>
    <w:pPr>
      <w:ind w:left="1"/>
      <w:jc w:val="center"/>
      <w:outlineLvl w:val="2"/>
    </w:pPr>
    <w:rPr>
      <w:sz w:val="40"/>
      <w:szCs w:val="40"/>
    </w:rPr>
  </w:style>
  <w:style w:type="paragraph" w:styleId="4">
    <w:name w:val="heading 4"/>
    <w:basedOn w:val="a"/>
    <w:next w:val="a"/>
    <w:uiPriority w:val="1"/>
    <w:qFormat/>
    <w:rsid w:val="00AC727F"/>
    <w:pPr>
      <w:jc w:val="center"/>
      <w:outlineLvl w:val="3"/>
    </w:pPr>
    <w:rPr>
      <w:sz w:val="36"/>
      <w:szCs w:val="36"/>
    </w:rPr>
  </w:style>
  <w:style w:type="paragraph" w:styleId="5">
    <w:name w:val="heading 5"/>
    <w:basedOn w:val="a"/>
    <w:next w:val="a"/>
    <w:uiPriority w:val="1"/>
    <w:qFormat/>
    <w:rsid w:val="00AC727F"/>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727F"/>
    <w:pPr>
      <w:suppressLineNumbers/>
      <w:spacing w:before="120" w:after="120"/>
    </w:pPr>
    <w:rPr>
      <w:i/>
      <w:iCs/>
      <w:sz w:val="24"/>
      <w:szCs w:val="24"/>
    </w:rPr>
  </w:style>
  <w:style w:type="paragraph" w:styleId="a4">
    <w:name w:val="Body Text"/>
    <w:basedOn w:val="a"/>
    <w:uiPriority w:val="1"/>
    <w:qFormat/>
    <w:rsid w:val="00AC727F"/>
    <w:rPr>
      <w:sz w:val="32"/>
      <w:szCs w:val="32"/>
    </w:rPr>
  </w:style>
  <w:style w:type="paragraph" w:styleId="a5">
    <w:name w:val="footer"/>
    <w:basedOn w:val="a"/>
    <w:qFormat/>
    <w:rsid w:val="00AC727F"/>
    <w:pPr>
      <w:tabs>
        <w:tab w:val="center" w:pos="4153"/>
        <w:tab w:val="right" w:pos="8306"/>
      </w:tabs>
      <w:snapToGrid w:val="0"/>
    </w:pPr>
    <w:rPr>
      <w:sz w:val="18"/>
      <w:szCs w:val="18"/>
    </w:rPr>
  </w:style>
  <w:style w:type="paragraph" w:styleId="a6">
    <w:name w:val="header"/>
    <w:basedOn w:val="a"/>
    <w:qFormat/>
    <w:rsid w:val="00AC727F"/>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AC727F"/>
  </w:style>
  <w:style w:type="table" w:styleId="a8">
    <w:name w:val="Table Grid"/>
    <w:basedOn w:val="a1"/>
    <w:qFormat/>
    <w:rsid w:val="00AC72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AC727F"/>
  </w:style>
  <w:style w:type="character" w:customStyle="1" w:styleId="aa">
    <w:name w:val="页眉 字符"/>
    <w:basedOn w:val="a0"/>
    <w:qFormat/>
    <w:rsid w:val="00AC727F"/>
    <w:rPr>
      <w:rFonts w:ascii="Arial Unicode MS" w:eastAsia="Arial Unicode MS" w:hAnsi="Arial Unicode MS" w:cs="Arial Unicode MS"/>
      <w:sz w:val="18"/>
      <w:szCs w:val="18"/>
      <w:lang w:val="zh-CN" w:bidi="zh-CN"/>
    </w:rPr>
  </w:style>
  <w:style w:type="character" w:customStyle="1" w:styleId="ab">
    <w:name w:val="页脚 字符"/>
    <w:basedOn w:val="a0"/>
    <w:qFormat/>
    <w:rsid w:val="00AC727F"/>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AC727F"/>
    <w:pPr>
      <w:keepNext/>
      <w:spacing w:before="240" w:after="120"/>
    </w:pPr>
    <w:rPr>
      <w:rFonts w:ascii="Liberation Sans" w:hAnsi="Liberation Sans"/>
      <w:sz w:val="28"/>
      <w:szCs w:val="28"/>
    </w:rPr>
  </w:style>
  <w:style w:type="paragraph" w:customStyle="1" w:styleId="ad">
    <w:name w:val="索引"/>
    <w:basedOn w:val="a"/>
    <w:qFormat/>
    <w:rsid w:val="00AC727F"/>
    <w:pPr>
      <w:suppressLineNumbers/>
    </w:pPr>
  </w:style>
  <w:style w:type="paragraph" w:customStyle="1" w:styleId="ae">
    <w:name w:val="页眉与页脚"/>
    <w:basedOn w:val="a"/>
    <w:qFormat/>
    <w:rsid w:val="00AC727F"/>
  </w:style>
  <w:style w:type="paragraph" w:customStyle="1" w:styleId="10">
    <w:name w:val="列出段落1"/>
    <w:basedOn w:val="a"/>
    <w:uiPriority w:val="1"/>
    <w:qFormat/>
    <w:rsid w:val="00AC727F"/>
    <w:pPr>
      <w:ind w:left="2039" w:hanging="782"/>
    </w:pPr>
  </w:style>
  <w:style w:type="paragraph" w:customStyle="1" w:styleId="TableParagraph">
    <w:name w:val="Table Paragraph"/>
    <w:basedOn w:val="a"/>
    <w:uiPriority w:val="1"/>
    <w:qFormat/>
    <w:rsid w:val="00AC727F"/>
    <w:rPr>
      <w:rFonts w:ascii="宋体" w:eastAsia="宋体" w:hAnsi="宋体" w:cs="宋体"/>
    </w:rPr>
  </w:style>
  <w:style w:type="paragraph" w:customStyle="1" w:styleId="af">
    <w:name w:val="表格内容"/>
    <w:basedOn w:val="a"/>
    <w:qFormat/>
    <w:rsid w:val="00AC727F"/>
    <w:pPr>
      <w:suppressLineNumbers/>
    </w:pPr>
  </w:style>
  <w:style w:type="paragraph" w:customStyle="1" w:styleId="af0">
    <w:name w:val="表格标题"/>
    <w:basedOn w:val="af"/>
    <w:qFormat/>
    <w:rsid w:val="00AC727F"/>
    <w:pPr>
      <w:jc w:val="center"/>
    </w:pPr>
    <w:rPr>
      <w:b/>
      <w:bCs/>
    </w:rPr>
  </w:style>
  <w:style w:type="paragraph" w:customStyle="1" w:styleId="af1">
    <w:name w:val="预格式化的文本"/>
    <w:basedOn w:val="a"/>
    <w:qFormat/>
    <w:rsid w:val="00AC727F"/>
    <w:rPr>
      <w:rFonts w:ascii="Liberation Mono" w:eastAsia="新宋体" w:hAnsi="Liberation Mono" w:cs="Liberation Mono"/>
      <w:sz w:val="20"/>
      <w:szCs w:val="20"/>
    </w:rPr>
  </w:style>
  <w:style w:type="table" w:customStyle="1" w:styleId="TableNormal">
    <w:name w:val="Table Normal"/>
    <w:uiPriority w:val="2"/>
    <w:unhideWhenUsed/>
    <w:qFormat/>
    <w:rsid w:val="00AC727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1925</Words>
  <Characters>10977</Characters>
  <Application>Microsoft Office Word</Application>
  <DocSecurity>0</DocSecurity>
  <Lines>91</Lines>
  <Paragraphs>25</Paragraphs>
  <ScaleCrop>false</ScaleCrop>
  <Company>P R C</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2</cp:revision>
  <dcterms:created xsi:type="dcterms:W3CDTF">2023-02-15T01:54:00Z</dcterms:created>
  <dcterms:modified xsi:type="dcterms:W3CDTF">2023-02-15T01:54:00Z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