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ED" w:rsidRDefault="00A005ED" w:rsidP="003C05FE">
      <w:pPr>
        <w:widowControl/>
        <w:spacing w:line="560" w:lineRule="exact"/>
        <w:rPr>
          <w:rFonts w:asciiTheme="majorEastAsia" w:eastAsiaTheme="majorEastAsia" w:hAnsiTheme="majorEastAsia" w:cs="仿宋"/>
          <w:b/>
          <w:bCs/>
          <w:sz w:val="44"/>
          <w:szCs w:val="44"/>
        </w:rPr>
      </w:pPr>
    </w:p>
    <w:p w:rsidR="0037104C" w:rsidRPr="00A005ED" w:rsidRDefault="0037104C" w:rsidP="0037104C">
      <w:pPr>
        <w:widowControl/>
        <w:spacing w:line="560" w:lineRule="exact"/>
        <w:jc w:val="center"/>
        <w:rPr>
          <w:rFonts w:asciiTheme="majorEastAsia" w:eastAsiaTheme="majorEastAsia" w:hAnsiTheme="majorEastAsia" w:cs="仿宋"/>
          <w:b/>
          <w:bCs/>
          <w:sz w:val="44"/>
          <w:szCs w:val="44"/>
        </w:rPr>
      </w:pPr>
      <w:proofErr w:type="gramStart"/>
      <w:r w:rsidRPr="00A005ED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202</w:t>
      </w:r>
      <w:r w:rsidR="00C97BED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3</w:t>
      </w:r>
      <w:r w:rsidRPr="00A005ED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年</w:t>
      </w:r>
      <w:r w:rsidR="00A005ED" w:rsidRPr="00A005ED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侧深施肥</w:t>
      </w:r>
      <w:proofErr w:type="gramEnd"/>
      <w:r w:rsidRPr="00A005ED">
        <w:rPr>
          <w:rFonts w:asciiTheme="majorEastAsia" w:eastAsiaTheme="majorEastAsia" w:hAnsiTheme="majorEastAsia" w:cs="仿宋" w:hint="eastAsia"/>
          <w:b/>
          <w:bCs/>
          <w:sz w:val="44"/>
          <w:szCs w:val="44"/>
        </w:rPr>
        <w:t>作业补助公示</w:t>
      </w:r>
    </w:p>
    <w:p w:rsidR="0037104C" w:rsidRPr="00A005ED" w:rsidRDefault="0037104C" w:rsidP="00A005ED">
      <w:pPr>
        <w:widowControl/>
        <w:spacing w:line="560" w:lineRule="exact"/>
        <w:ind w:firstLineChars="200" w:firstLine="883"/>
        <w:jc w:val="left"/>
        <w:rPr>
          <w:rFonts w:asciiTheme="majorEastAsia" w:eastAsiaTheme="majorEastAsia" w:hAnsiTheme="majorEastAsia" w:cs="仿宋"/>
          <w:b/>
          <w:sz w:val="44"/>
          <w:szCs w:val="44"/>
        </w:rPr>
      </w:pPr>
    </w:p>
    <w:p w:rsidR="0037104C" w:rsidRPr="00E81012" w:rsidRDefault="0037104C" w:rsidP="0037104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 w:rsidRPr="00E81012">
        <w:rPr>
          <w:rFonts w:ascii="仿宋" w:eastAsia="仿宋" w:hAnsi="仿宋" w:cs="仿宋" w:hint="eastAsia"/>
          <w:sz w:val="32"/>
          <w:szCs w:val="32"/>
        </w:rPr>
        <w:t>如皋市农业农村局《关于</w:t>
      </w:r>
      <w:r w:rsidR="00C97BED">
        <w:rPr>
          <w:rFonts w:ascii="仿宋" w:eastAsia="仿宋" w:hAnsi="仿宋" w:cs="仿宋" w:hint="eastAsia"/>
          <w:sz w:val="32"/>
          <w:szCs w:val="32"/>
        </w:rPr>
        <w:t>印发 〈2023</w:t>
      </w:r>
      <w:r w:rsidRPr="00E81012">
        <w:rPr>
          <w:rFonts w:ascii="仿宋" w:eastAsia="仿宋" w:hAnsi="仿宋" w:cs="仿宋" w:hint="eastAsia"/>
          <w:sz w:val="32"/>
          <w:szCs w:val="32"/>
        </w:rPr>
        <w:t>年</w:t>
      </w:r>
      <w:r w:rsidR="00C97BED">
        <w:rPr>
          <w:rFonts w:ascii="仿宋" w:eastAsia="仿宋" w:hAnsi="仿宋" w:cs="仿宋" w:hint="eastAsia"/>
          <w:sz w:val="32"/>
          <w:szCs w:val="32"/>
        </w:rPr>
        <w:t>建设</w:t>
      </w:r>
      <w:r w:rsidRPr="00E81012">
        <w:rPr>
          <w:rFonts w:ascii="仿宋" w:eastAsia="仿宋" w:hAnsi="仿宋" w:cs="仿宋" w:hint="eastAsia"/>
          <w:sz w:val="32"/>
          <w:szCs w:val="32"/>
        </w:rPr>
        <w:t>农业</w:t>
      </w:r>
      <w:r w:rsidR="00C97BED">
        <w:rPr>
          <w:rFonts w:ascii="仿宋" w:eastAsia="仿宋" w:hAnsi="仿宋" w:cs="仿宋" w:hint="eastAsia"/>
          <w:sz w:val="32"/>
          <w:szCs w:val="32"/>
        </w:rPr>
        <w:t>生产全程全面机械化示范县实施办法〉的通知</w:t>
      </w:r>
      <w:r w:rsidRPr="00E81012">
        <w:rPr>
          <w:rFonts w:ascii="仿宋" w:eastAsia="仿宋" w:hAnsi="仿宋" w:cs="仿宋" w:hint="eastAsia"/>
          <w:sz w:val="32"/>
          <w:szCs w:val="32"/>
        </w:rPr>
        <w:t>》（</w:t>
      </w:r>
      <w:proofErr w:type="gramStart"/>
      <w:r w:rsidRPr="00E81012">
        <w:rPr>
          <w:rFonts w:ascii="仿宋" w:eastAsia="仿宋" w:hAnsi="仿宋" w:cs="仿宋" w:hint="eastAsia"/>
          <w:sz w:val="32"/>
          <w:szCs w:val="32"/>
        </w:rPr>
        <w:t>皋</w:t>
      </w:r>
      <w:proofErr w:type="gramEnd"/>
      <w:r w:rsidRPr="00E81012">
        <w:rPr>
          <w:rFonts w:ascii="仿宋" w:eastAsia="仿宋" w:hAnsi="仿宋" w:cs="仿宋" w:hint="eastAsia"/>
          <w:sz w:val="32"/>
          <w:szCs w:val="32"/>
        </w:rPr>
        <w:t>农发</w:t>
      </w:r>
      <w:r w:rsidR="00C97BED">
        <w:rPr>
          <w:rFonts w:ascii="仿宋" w:eastAsia="仿宋" w:hAnsi="仿宋" w:cs="仿宋" w:hint="eastAsia"/>
          <w:sz w:val="32"/>
          <w:szCs w:val="32"/>
        </w:rPr>
        <w:t>[2023</w:t>
      </w:r>
      <w:r w:rsidRPr="00E81012">
        <w:rPr>
          <w:rFonts w:ascii="仿宋" w:eastAsia="仿宋" w:hAnsi="仿宋" w:cs="仿宋" w:hint="eastAsia"/>
          <w:sz w:val="32"/>
          <w:szCs w:val="32"/>
        </w:rPr>
        <w:t>]</w:t>
      </w:r>
      <w:r w:rsidR="00C97BED">
        <w:rPr>
          <w:rFonts w:ascii="仿宋" w:eastAsia="仿宋" w:hAnsi="仿宋" w:cs="仿宋" w:hint="eastAsia"/>
          <w:sz w:val="32"/>
          <w:szCs w:val="32"/>
        </w:rPr>
        <w:t>49</w:t>
      </w:r>
      <w:r w:rsidRPr="00E81012">
        <w:rPr>
          <w:rFonts w:ascii="仿宋" w:eastAsia="仿宋" w:hAnsi="仿宋" w:cs="仿宋" w:hint="eastAsia"/>
          <w:sz w:val="32"/>
          <w:szCs w:val="32"/>
        </w:rPr>
        <w:t>号）</w:t>
      </w:r>
      <w:r w:rsidRPr="00E81012">
        <w:rPr>
          <w:rFonts w:ascii="仿宋" w:eastAsia="仿宋" w:hAnsi="仿宋" w:cs="仿宋" w:hint="eastAsia"/>
          <w:bCs/>
          <w:sz w:val="32"/>
          <w:szCs w:val="32"/>
        </w:rPr>
        <w:t>文件精神，</w:t>
      </w:r>
      <w:proofErr w:type="gramStart"/>
      <w:r w:rsidR="00C97BED">
        <w:rPr>
          <w:rFonts w:ascii="仿宋" w:eastAsia="仿宋" w:hAnsi="仿宋" w:cs="仿宋" w:hint="eastAsia"/>
          <w:bCs/>
          <w:sz w:val="32"/>
          <w:szCs w:val="32"/>
        </w:rPr>
        <w:t>经主体</w:t>
      </w:r>
      <w:proofErr w:type="gramEnd"/>
      <w:r w:rsidR="00C97BED">
        <w:rPr>
          <w:rFonts w:ascii="仿宋" w:eastAsia="仿宋" w:hAnsi="仿宋" w:cs="仿宋" w:hint="eastAsia"/>
          <w:bCs/>
          <w:sz w:val="32"/>
          <w:szCs w:val="32"/>
        </w:rPr>
        <w:t>申报、镇级验收、市级审核等程序，</w:t>
      </w:r>
      <w:r w:rsidRPr="00E81012">
        <w:rPr>
          <w:rFonts w:ascii="仿宋" w:eastAsia="仿宋" w:hAnsi="仿宋" w:cs="仿宋" w:hint="eastAsia"/>
          <w:bCs/>
          <w:sz w:val="32"/>
          <w:szCs w:val="32"/>
        </w:rPr>
        <w:t>现将</w:t>
      </w:r>
      <w:proofErr w:type="gramStart"/>
      <w:r w:rsidRPr="00E81012"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C97BED">
        <w:rPr>
          <w:rFonts w:ascii="仿宋" w:eastAsia="仿宋" w:hAnsi="仿宋" w:cs="仿宋" w:hint="eastAsia"/>
          <w:bCs/>
          <w:sz w:val="32"/>
          <w:szCs w:val="32"/>
        </w:rPr>
        <w:t>3</w:t>
      </w:r>
      <w:r w:rsidRPr="00E81012"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A005ED">
        <w:rPr>
          <w:rFonts w:ascii="仿宋" w:eastAsia="仿宋" w:hAnsi="仿宋" w:cs="仿宋" w:hint="eastAsia"/>
          <w:bCs/>
          <w:sz w:val="32"/>
          <w:szCs w:val="32"/>
        </w:rPr>
        <w:t>侧深</w:t>
      </w:r>
      <w:r>
        <w:rPr>
          <w:rFonts w:ascii="仿宋" w:eastAsia="仿宋" w:hAnsi="仿宋" w:cs="仿宋" w:hint="eastAsia"/>
          <w:bCs/>
          <w:sz w:val="32"/>
          <w:szCs w:val="32"/>
        </w:rPr>
        <w:t>施肥</w:t>
      </w:r>
      <w:proofErr w:type="gramEnd"/>
      <w:r w:rsidRPr="00E81012">
        <w:rPr>
          <w:rFonts w:ascii="仿宋" w:eastAsia="仿宋" w:hAnsi="仿宋" w:cs="仿宋" w:hint="eastAsia"/>
          <w:bCs/>
          <w:sz w:val="32"/>
          <w:szCs w:val="32"/>
        </w:rPr>
        <w:t>作业补助情况予以公示。</w:t>
      </w:r>
    </w:p>
    <w:p w:rsidR="0037104C" w:rsidRPr="00E81012" w:rsidRDefault="0037104C" w:rsidP="0037104C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公示时间为：</w:t>
      </w:r>
      <w:r w:rsidR="00C97BE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2023</w:t>
      </w: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 w:rsidR="00C97BE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</w:t>
      </w: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 w:rsidR="001D1F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21</w:t>
      </w: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日至</w:t>
      </w:r>
      <w:r w:rsidR="00C97BED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2023</w:t>
      </w: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年月</w:t>
      </w:r>
      <w:r w:rsidR="001D1F01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25</w:t>
      </w: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日。如对公示结果有异议，请于公示期间向如皋市农业农村局反映，联系电话：0513-87</w:t>
      </w:r>
      <w:r w:rsidR="004748AF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614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845</w:t>
      </w: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37104C" w:rsidRPr="004748AF" w:rsidRDefault="0037104C" w:rsidP="0037104C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7104C" w:rsidRPr="00E81012" w:rsidRDefault="0037104C" w:rsidP="0037104C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附件：</w:t>
      </w:r>
      <w:proofErr w:type="gramStart"/>
      <w:r w:rsidRPr="00E81012">
        <w:rPr>
          <w:rFonts w:ascii="仿宋" w:eastAsia="仿宋" w:hAnsi="仿宋" w:cs="仿宋" w:hint="eastAsia"/>
          <w:bCs/>
          <w:sz w:val="32"/>
          <w:szCs w:val="32"/>
        </w:rPr>
        <w:t>202</w:t>
      </w:r>
      <w:r w:rsidR="004748AF">
        <w:rPr>
          <w:rFonts w:ascii="仿宋" w:eastAsia="仿宋" w:hAnsi="仿宋" w:cs="仿宋" w:hint="eastAsia"/>
          <w:bCs/>
          <w:sz w:val="32"/>
          <w:szCs w:val="32"/>
        </w:rPr>
        <w:t>3</w:t>
      </w:r>
      <w:r w:rsidRPr="00E81012">
        <w:rPr>
          <w:rFonts w:ascii="仿宋" w:eastAsia="仿宋" w:hAnsi="仿宋" w:cs="仿宋" w:hint="eastAsia"/>
          <w:bCs/>
          <w:sz w:val="32"/>
          <w:szCs w:val="32"/>
        </w:rPr>
        <w:t>年</w:t>
      </w:r>
      <w:r w:rsidR="00A005ED">
        <w:rPr>
          <w:rFonts w:ascii="仿宋" w:eastAsia="仿宋" w:hAnsi="仿宋" w:cs="仿宋" w:hint="eastAsia"/>
          <w:bCs/>
          <w:sz w:val="32"/>
          <w:szCs w:val="32"/>
        </w:rPr>
        <w:t>侧</w:t>
      </w:r>
      <w:r w:rsidR="004748AF">
        <w:rPr>
          <w:rFonts w:ascii="仿宋" w:eastAsia="仿宋" w:hAnsi="仿宋" w:cs="仿宋" w:hint="eastAsia"/>
          <w:bCs/>
          <w:sz w:val="32"/>
          <w:szCs w:val="32"/>
        </w:rPr>
        <w:t>深施肥</w:t>
      </w:r>
      <w:proofErr w:type="gramEnd"/>
      <w:r w:rsidRPr="00E81012">
        <w:rPr>
          <w:rFonts w:ascii="仿宋" w:eastAsia="仿宋" w:hAnsi="仿宋" w:cs="仿宋" w:hint="eastAsia"/>
          <w:bCs/>
          <w:sz w:val="32"/>
          <w:szCs w:val="32"/>
        </w:rPr>
        <w:t>作业补助公示表</w:t>
      </w:r>
      <w:bookmarkStart w:id="0" w:name="_GoBack"/>
      <w:bookmarkEnd w:id="0"/>
    </w:p>
    <w:p w:rsidR="0037104C" w:rsidRPr="00E81012" w:rsidRDefault="0037104C" w:rsidP="0037104C">
      <w:pPr>
        <w:widowControl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</w:t>
      </w:r>
    </w:p>
    <w:p w:rsidR="0037104C" w:rsidRDefault="0037104C" w:rsidP="0037104C">
      <w:pPr>
        <w:widowControl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</w:t>
      </w:r>
    </w:p>
    <w:p w:rsidR="0037104C" w:rsidRPr="0037104C" w:rsidRDefault="0037104C" w:rsidP="0037104C">
      <w:pPr>
        <w:widowControl/>
        <w:spacing w:line="560" w:lineRule="exact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</w:p>
    <w:p w:rsidR="0037104C" w:rsidRPr="00E81012" w:rsidRDefault="0037104C" w:rsidP="0037104C">
      <w:pPr>
        <w:widowControl/>
        <w:spacing w:line="560" w:lineRule="exact"/>
        <w:ind w:firstLineChars="1600" w:firstLine="512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</w:t>
      </w:r>
      <w:r w:rsidRPr="00E81012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如皋市农业农村局</w:t>
      </w:r>
    </w:p>
    <w:p w:rsidR="0037104C" w:rsidRDefault="0037104C" w:rsidP="0037104C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 w:rsidRPr="00E81012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</w:t>
      </w:r>
      <w:r w:rsidR="003C05FE"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 2023</w:t>
      </w:r>
      <w:r w:rsidRPr="00E81012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3C05FE">
        <w:rPr>
          <w:rFonts w:ascii="仿宋" w:eastAsia="仿宋" w:hAnsi="仿宋" w:cs="仿宋" w:hint="eastAsia"/>
          <w:color w:val="000000"/>
          <w:sz w:val="32"/>
          <w:szCs w:val="32"/>
        </w:rPr>
        <w:t>8</w:t>
      </w:r>
      <w:r w:rsidRPr="00E81012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1D1F01">
        <w:rPr>
          <w:rFonts w:ascii="仿宋" w:eastAsia="仿宋" w:hAnsi="仿宋" w:cs="仿宋" w:hint="eastAsia"/>
          <w:color w:val="000000"/>
          <w:sz w:val="32"/>
          <w:szCs w:val="32"/>
        </w:rPr>
        <w:t>18</w:t>
      </w:r>
      <w:r w:rsidRPr="00E81012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82773B" w:rsidRDefault="0082773B" w:rsidP="0037104C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82773B" w:rsidRDefault="0082773B" w:rsidP="0037104C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82773B" w:rsidRDefault="0082773B" w:rsidP="0037104C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82773B" w:rsidRDefault="0082773B" w:rsidP="0037104C">
      <w:pPr>
        <w:widowControl/>
        <w:spacing w:before="100" w:beforeAutospacing="1" w:after="100" w:afterAutospacing="1" w:line="5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tbl>
      <w:tblPr>
        <w:tblW w:w="8630" w:type="dxa"/>
        <w:tblInd w:w="95" w:type="dxa"/>
        <w:tblLayout w:type="fixed"/>
        <w:tblLook w:val="04A0"/>
      </w:tblPr>
      <w:tblGrid>
        <w:gridCol w:w="858"/>
        <w:gridCol w:w="1267"/>
        <w:gridCol w:w="2392"/>
        <w:gridCol w:w="1408"/>
        <w:gridCol w:w="1276"/>
        <w:gridCol w:w="1429"/>
      </w:tblGrid>
      <w:tr w:rsidR="0082773B" w:rsidRPr="0082773B" w:rsidTr="0082773B">
        <w:trPr>
          <w:trHeight w:val="523"/>
        </w:trPr>
        <w:tc>
          <w:tcPr>
            <w:tcW w:w="86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773B" w:rsidRPr="0082773B" w:rsidRDefault="002703E5" w:rsidP="002703E5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2703E5"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lastRenderedPageBreak/>
              <w:t xml:space="preserve">附件：  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</w:t>
            </w:r>
            <w:proofErr w:type="gramStart"/>
            <w:r w:rsidR="0082773B" w:rsidRPr="0082773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2023年侧深施肥</w:t>
            </w:r>
            <w:proofErr w:type="gramEnd"/>
            <w:r w:rsidR="0082773B" w:rsidRPr="0082773B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作业补助公示表</w:t>
            </w:r>
          </w:p>
        </w:tc>
      </w:tr>
      <w:tr w:rsidR="0082773B" w:rsidRPr="002703E5" w:rsidTr="0082773B">
        <w:trPr>
          <w:trHeight w:val="754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镇名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补助主体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补助台数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作业面积（亩）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补助金额（元）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kern w:val="0"/>
                <w:sz w:val="24"/>
              </w:rPr>
              <w:t>如城街道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gramStart"/>
            <w:r w:rsidRPr="002703E5">
              <w:rPr>
                <w:rFonts w:ascii="仿宋" w:eastAsia="仿宋" w:hAnsi="仿宋" w:cs="宋体" w:hint="eastAsia"/>
                <w:kern w:val="0"/>
                <w:sz w:val="24"/>
              </w:rPr>
              <w:t>冒宝建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kern w:val="0"/>
                <w:sz w:val="24"/>
              </w:rPr>
              <w:t>360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东陈镇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如皋市鸿森家庭农场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东陈镇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如皋市进</w:t>
            </w: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红家庭</w:t>
            </w:r>
            <w:proofErr w:type="gramEnd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东陈镇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如皋市</w:t>
            </w: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恩然家庭</w:t>
            </w:r>
            <w:proofErr w:type="gramEnd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丁堰镇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如皋市共赢家庭农场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182.2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丁堰镇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如皋市德</w:t>
            </w: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平家庭</w:t>
            </w:r>
            <w:proofErr w:type="gramEnd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丁堰镇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张从兵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吴窑镇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石桂祥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730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24000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吴窑镇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沈秦高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磨头镇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张松兵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城北街道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kern w:val="0"/>
                <w:sz w:val="24"/>
              </w:rPr>
              <w:t>杨兴来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125.3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搬经镇</w:t>
            </w:r>
            <w:proofErr w:type="gram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纪学</w:t>
            </w:r>
            <w:r w:rsidR="0070508A"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健</w:t>
            </w:r>
            <w:proofErr w:type="gram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103.89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搬经镇</w:t>
            </w:r>
            <w:proofErr w:type="gram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宋邦龙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搬经镇</w:t>
            </w:r>
            <w:proofErr w:type="gram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如皋市</w:t>
            </w: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怀兵家庭</w:t>
            </w:r>
            <w:proofErr w:type="gramEnd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376.64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九华镇</w:t>
            </w:r>
            <w:proofErr w:type="gramEnd"/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3E5" w:rsidRDefault="0082773B" w:rsidP="0082773B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如皋市</w:t>
            </w:r>
            <w:r w:rsidR="0070508A"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九华镇</w:t>
            </w:r>
          </w:p>
          <w:p w:rsidR="0082773B" w:rsidRPr="002703E5" w:rsidRDefault="0082773B" w:rsidP="002703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绿</w:t>
            </w: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丰家庭</w:t>
            </w:r>
            <w:proofErr w:type="gramEnd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12000</w:t>
            </w:r>
          </w:p>
        </w:tc>
      </w:tr>
      <w:tr w:rsidR="0082773B" w:rsidRPr="002703E5" w:rsidTr="0082773B">
        <w:trPr>
          <w:trHeight w:val="668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石庄镇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如皋市</w:t>
            </w:r>
            <w:proofErr w:type="gramStart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华众家庭</w:t>
            </w:r>
            <w:proofErr w:type="gramEnd"/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农场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8000</w:t>
            </w:r>
          </w:p>
        </w:tc>
      </w:tr>
      <w:tr w:rsidR="0082773B" w:rsidRPr="002703E5" w:rsidTr="0082773B">
        <w:trPr>
          <w:trHeight w:val="668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4395.03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73B" w:rsidRPr="002703E5" w:rsidRDefault="0082773B" w:rsidP="008277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2703E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152000</w:t>
            </w:r>
          </w:p>
        </w:tc>
      </w:tr>
    </w:tbl>
    <w:p w:rsidR="000126DD" w:rsidRPr="002703E5" w:rsidRDefault="000126DD">
      <w:pPr>
        <w:rPr>
          <w:sz w:val="24"/>
        </w:rPr>
      </w:pPr>
    </w:p>
    <w:sectPr w:rsidR="000126DD" w:rsidRPr="002703E5" w:rsidSect="00B2181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980" w:rsidRDefault="00EA4980" w:rsidP="002C40BE">
      <w:r>
        <w:separator/>
      </w:r>
    </w:p>
  </w:endnote>
  <w:endnote w:type="continuationSeparator" w:id="0">
    <w:p w:rsidR="00EA4980" w:rsidRDefault="00EA4980" w:rsidP="002C4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980" w:rsidRDefault="00EA4980" w:rsidP="002C40BE">
      <w:r>
        <w:separator/>
      </w:r>
    </w:p>
  </w:footnote>
  <w:footnote w:type="continuationSeparator" w:id="0">
    <w:p w:rsidR="00EA4980" w:rsidRDefault="00EA4980" w:rsidP="002C4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04C"/>
    <w:rsid w:val="000126DD"/>
    <w:rsid w:val="001D1F01"/>
    <w:rsid w:val="001E0671"/>
    <w:rsid w:val="002703E5"/>
    <w:rsid w:val="002A0C6A"/>
    <w:rsid w:val="002C40BE"/>
    <w:rsid w:val="00367878"/>
    <w:rsid w:val="0037104C"/>
    <w:rsid w:val="003C05FE"/>
    <w:rsid w:val="003C40C5"/>
    <w:rsid w:val="004748AF"/>
    <w:rsid w:val="00480C63"/>
    <w:rsid w:val="005A3823"/>
    <w:rsid w:val="0070508A"/>
    <w:rsid w:val="007831BB"/>
    <w:rsid w:val="00787E8D"/>
    <w:rsid w:val="007C1885"/>
    <w:rsid w:val="0082773B"/>
    <w:rsid w:val="00A005ED"/>
    <w:rsid w:val="00A7608B"/>
    <w:rsid w:val="00AF231A"/>
    <w:rsid w:val="00B072BF"/>
    <w:rsid w:val="00C97BED"/>
    <w:rsid w:val="00D00413"/>
    <w:rsid w:val="00DD333E"/>
    <w:rsid w:val="00EA4980"/>
    <w:rsid w:val="00F672A1"/>
    <w:rsid w:val="00FB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0B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0BE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2773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277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14</cp:revision>
  <cp:lastPrinted>2023-08-18T08:01:00Z</cp:lastPrinted>
  <dcterms:created xsi:type="dcterms:W3CDTF">2022-10-12T06:32:00Z</dcterms:created>
  <dcterms:modified xsi:type="dcterms:W3CDTF">2023-08-18T08:06:00Z</dcterms:modified>
</cp:coreProperties>
</file>