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7FF6">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default" w:ascii="仿宋_GB2312" w:eastAsia="宋体" w:cs="仿宋_GB2312" w:hAnsiTheme="minorHAnsi"/>
          <w:kern w:val="2"/>
          <w:sz w:val="28"/>
          <w:szCs w:val="28"/>
          <w:u w:val="single"/>
          <w:lang w:val="en-US"/>
          <w14:ligatures w14:val="standardContextual"/>
        </w:rPr>
      </w:pPr>
      <w:r>
        <w:rPr>
          <w:rFonts w:hint="eastAsia" w:ascii="仿宋_GB2312" w:hAnsi="仿宋_GB2312" w:eastAsia="仿宋" w:cs="仿宋"/>
          <w:snapToGrid/>
          <w:color w:val="auto"/>
          <w:kern w:val="0"/>
          <w:sz w:val="28"/>
          <w:szCs w:val="28"/>
          <w:lang w:val="en-US" w:eastAsia="zh-CN" w:bidi="ar"/>
          <w14:ligatures w14:val="standardContextual"/>
        </w:rPr>
        <w:t>编号：</w:t>
      </w:r>
      <w:r>
        <w:rPr>
          <w:rFonts w:hint="default" w:ascii="仿宋_GB2312" w:hAnsi="Times New Roman" w:eastAsia="仿宋_GB2312" w:cs="仿宋_GB2312"/>
          <w:snapToGrid/>
          <w:color w:val="auto"/>
          <w:kern w:val="0"/>
          <w:sz w:val="28"/>
          <w:szCs w:val="28"/>
          <w:u w:val="single"/>
          <w:lang w:val="en-US" w:eastAsia="zh-CN" w:bidi="ar"/>
          <w14:ligatures w14:val="standardContextual"/>
        </w:rPr>
        <w:t xml:space="preserve">        </w:t>
      </w:r>
    </w:p>
    <w:p w14:paraId="7B991175">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left="0" w:right="0" w:firstLine="624"/>
        <w:jc w:val="center"/>
        <w:rPr>
          <w:rFonts w:hint="eastAsia" w:ascii="华文中宋" w:hAnsi="华文中宋" w:eastAsia="华文中宋" w:cs="华文中宋"/>
          <w:b/>
          <w:bCs/>
          <w:kern w:val="2"/>
          <w:sz w:val="36"/>
          <w:szCs w:val="36"/>
          <w:lang w:val="en-US"/>
          <w14:ligatures w14:val="standardContextual"/>
        </w:rPr>
      </w:pPr>
      <w:r>
        <w:rPr>
          <w:rFonts w:hint="eastAsia" w:ascii="华文中宋" w:hAnsi="华文中宋" w:eastAsia="华文中宋" w:cs="华文中宋"/>
          <w:b/>
          <w:bCs/>
          <w:snapToGrid/>
          <w:color w:val="auto"/>
          <w:kern w:val="0"/>
          <w:sz w:val="36"/>
          <w:szCs w:val="36"/>
          <w:lang w:val="en-US" w:eastAsia="zh-CN" w:bidi="ar"/>
          <w14:ligatures w14:val="standardContextual"/>
        </w:rPr>
        <w:t xml:space="preserve">  </w:t>
      </w:r>
    </w:p>
    <w:p w14:paraId="18D5D325">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left="0" w:right="0" w:firstLine="0"/>
        <w:jc w:val="center"/>
        <w:rPr>
          <w:rFonts w:hint="eastAsia" w:ascii="方正小标宋_GBK" w:hAnsi="Calibri" w:eastAsia="方正小标宋_GBK" w:cs="方正小标宋_GBK"/>
          <w:kern w:val="2"/>
          <w:sz w:val="36"/>
          <w:szCs w:val="36"/>
          <w:lang w:val="en-US"/>
          <w14:ligatures w14:val="standardContextual"/>
        </w:rPr>
      </w:pPr>
      <w:r>
        <w:rPr>
          <w:rFonts w:hint="eastAsia" w:ascii="方正小标宋_GBK" w:hAnsi="方正小标宋_GBK" w:eastAsia="方正小标宋_GBK" w:cs="方正小标宋_GBK"/>
          <w:snapToGrid/>
          <w:color w:val="auto"/>
          <w:kern w:val="0"/>
          <w:sz w:val="36"/>
          <w:szCs w:val="36"/>
          <w:lang w:val="en-US" w:eastAsia="zh-CN" w:bidi="ar"/>
          <w14:ligatures w14:val="standardContextual"/>
        </w:rPr>
        <w:t>行政检查通知书</w:t>
      </w:r>
    </w:p>
    <w:p w14:paraId="68ACD0FA">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left="0" w:right="0" w:firstLine="624"/>
        <w:jc w:val="center"/>
        <w:rPr>
          <w:rFonts w:hint="eastAsia" w:ascii="华文中宋" w:hAnsi="华文中宋" w:eastAsia="华文中宋" w:cs="华文中宋"/>
          <w:b/>
          <w:bCs/>
          <w:kern w:val="2"/>
          <w:sz w:val="36"/>
          <w:szCs w:val="36"/>
          <w:lang w:val="en-US"/>
          <w14:ligatures w14:val="standardContextual"/>
        </w:rPr>
      </w:pPr>
      <w:r>
        <w:rPr>
          <w:rFonts w:hint="eastAsia" w:ascii="华文中宋" w:hAnsi="华文中宋" w:eastAsia="华文中宋" w:cs="华文中宋"/>
          <w:b/>
          <w:bCs/>
          <w:snapToGrid/>
          <w:color w:val="auto"/>
          <w:kern w:val="0"/>
          <w:sz w:val="36"/>
          <w:szCs w:val="36"/>
          <w:lang w:val="en-US" w:eastAsia="zh-CN" w:bidi="ar"/>
          <w14:ligatures w14:val="standardContextual"/>
        </w:rPr>
        <w:t xml:space="preserve"> </w:t>
      </w:r>
    </w:p>
    <w:p w14:paraId="41FA1C5C">
      <w:pPr>
        <w:keepNext w:val="0"/>
        <w:keepLines w:val="0"/>
        <w:widowControl w:val="0"/>
        <w:suppressLineNumbers w:val="0"/>
        <w:autoSpaceDE w:val="0"/>
        <w:autoSpaceDN w:val="0"/>
        <w:snapToGrid w:val="0"/>
        <w:spacing w:before="0" w:beforeAutospacing="0" w:after="0" w:afterAutospacing="0" w:line="500" w:lineRule="exact"/>
        <w:ind w:left="0" w:right="0" w:firstLine="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（被检查人名称、统一社会信用代码）</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p>
    <w:p w14:paraId="21DA73A0">
      <w:pPr>
        <w:keepNext w:val="0"/>
        <w:keepLines w:val="0"/>
        <w:widowControl/>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根据</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（法规依据名称）</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，决定对你单位实施行政检查。现将相关事项通知如下：</w:t>
      </w:r>
    </w:p>
    <w:p w14:paraId="7C1FBE8D">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一、行政执法人员信息</w:t>
      </w:r>
    </w:p>
    <w:p w14:paraId="5ADD7391">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仿宋_GBK" w:hAnsi="方正仿宋_GBK" w:eastAsia="方正仿宋_GBK" w:cs="方正仿宋_GBK"/>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姓名：</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   行政执法证号：</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p>
    <w:p w14:paraId="657DE931">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仿宋_GBK" w:hAnsi="方正仿宋_GBK" w:eastAsia="方正仿宋_GBK" w:cs="方正仿宋_GBK"/>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姓名：</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   行政执法证号：</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p>
    <w:p w14:paraId="435D13AE">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方正黑体_GBK"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二、行政检查时间及地点</w:t>
      </w:r>
    </w:p>
    <w:p w14:paraId="1A4C1769">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仿宋_GBK" w:hAnsi="方正仿宋_GBK" w:eastAsia="方正仿宋_GBK" w:cs="方正仿宋_GBK"/>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时间：  年  月  日（ 时  分）至  年  月  日（  时  分）</w:t>
      </w:r>
    </w:p>
    <w:p w14:paraId="78E19D7F">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default" w:ascii="仿宋_GB2312" w:eastAsia="宋体" w:cs="仿宋_GB2312" w:hAnsiTheme="minorHAns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地点：</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r>
        <w:rPr>
          <w:rFonts w:hint="default" w:ascii="仿宋_GB2312" w:hAnsi="Times New Roman" w:eastAsia="仿宋_GB2312" w:cs="仿宋_GB2312"/>
          <w:snapToGrid/>
          <w:color w:val="auto"/>
          <w:kern w:val="0"/>
          <w:sz w:val="28"/>
          <w:szCs w:val="28"/>
          <w:u w:val="single"/>
          <w:lang w:val="en-US" w:eastAsia="zh-CN" w:bidi="ar"/>
          <w14:ligatures w14:val="standardContextual"/>
        </w:rPr>
        <w:t xml:space="preserve">                                              </w:t>
      </w:r>
    </w:p>
    <w:p w14:paraId="373D7D9C">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三、行政检查法律依据</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1919"/>
        <w:gridCol w:w="5280"/>
      </w:tblGrid>
      <w:tr w14:paraId="5A77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14:paraId="5896B602">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序号</w:t>
            </w:r>
          </w:p>
        </w:tc>
        <w:tc>
          <w:tcPr>
            <w:tcW w:w="1126" w:type="pct"/>
            <w:tcBorders>
              <w:top w:val="single" w:color="auto" w:sz="4" w:space="0"/>
              <w:left w:val="single" w:color="auto" w:sz="4" w:space="0"/>
              <w:bottom w:val="single" w:color="auto" w:sz="4" w:space="0"/>
              <w:right w:val="single" w:color="auto" w:sz="4" w:space="0"/>
            </w:tcBorders>
            <w:shd w:val="clear" w:color="auto" w:fill="auto"/>
            <w:vAlign w:val="center"/>
          </w:tcPr>
          <w:p w14:paraId="6B0A6F1A">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检查事项</w:t>
            </w:r>
          </w:p>
        </w:tc>
        <w:tc>
          <w:tcPr>
            <w:tcW w:w="3098" w:type="pct"/>
            <w:tcBorders>
              <w:top w:val="single" w:color="auto" w:sz="4" w:space="0"/>
              <w:left w:val="single" w:color="auto" w:sz="4" w:space="0"/>
              <w:bottom w:val="single" w:color="auto" w:sz="4" w:space="0"/>
              <w:right w:val="single" w:color="auto" w:sz="4" w:space="0"/>
            </w:tcBorders>
            <w:shd w:val="clear" w:color="auto" w:fill="auto"/>
            <w:vAlign w:val="center"/>
          </w:tcPr>
          <w:p w14:paraId="2E7929AB">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检查依据</w:t>
            </w:r>
          </w:p>
        </w:tc>
      </w:tr>
      <w:tr w14:paraId="219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14:paraId="669E5C2F">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c>
          <w:tcPr>
            <w:tcW w:w="1126" w:type="pct"/>
            <w:tcBorders>
              <w:top w:val="single" w:color="auto" w:sz="4" w:space="0"/>
              <w:left w:val="single" w:color="auto" w:sz="4" w:space="0"/>
              <w:bottom w:val="single" w:color="auto" w:sz="4" w:space="0"/>
              <w:right w:val="single" w:color="auto" w:sz="4" w:space="0"/>
            </w:tcBorders>
            <w:shd w:val="clear" w:color="auto" w:fill="auto"/>
            <w:vAlign w:val="center"/>
          </w:tcPr>
          <w:p w14:paraId="533A9FB0">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c>
          <w:tcPr>
            <w:tcW w:w="3098" w:type="pct"/>
            <w:tcBorders>
              <w:top w:val="single" w:color="auto" w:sz="4" w:space="0"/>
              <w:left w:val="single" w:color="auto" w:sz="4" w:space="0"/>
              <w:bottom w:val="single" w:color="auto" w:sz="4" w:space="0"/>
              <w:right w:val="single" w:color="auto" w:sz="4" w:space="0"/>
            </w:tcBorders>
            <w:shd w:val="clear" w:color="auto" w:fill="auto"/>
            <w:vAlign w:val="center"/>
          </w:tcPr>
          <w:p w14:paraId="5C6EB49F">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r>
    </w:tbl>
    <w:p w14:paraId="24B4AF85">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四、行政检查内容及方式</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3"/>
        <w:gridCol w:w="1924"/>
        <w:gridCol w:w="2986"/>
        <w:gridCol w:w="2287"/>
      </w:tblGrid>
      <w:tr w14:paraId="4B1B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1EFC3DF">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序号</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533FA574">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检查内容</w:t>
            </w:r>
          </w:p>
        </w:tc>
        <w:tc>
          <w:tcPr>
            <w:tcW w:w="1751" w:type="pct"/>
            <w:tcBorders>
              <w:top w:val="single" w:color="auto" w:sz="4" w:space="0"/>
              <w:left w:val="single" w:color="auto" w:sz="4" w:space="0"/>
              <w:bottom w:val="single" w:color="auto" w:sz="4" w:space="0"/>
              <w:right w:val="single" w:color="auto" w:sz="4" w:space="0"/>
            </w:tcBorders>
            <w:shd w:val="clear" w:color="auto" w:fill="auto"/>
            <w:vAlign w:val="center"/>
          </w:tcPr>
          <w:p w14:paraId="59B3A990">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法律依据</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43FCEA36">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r>
              <w:rPr>
                <w:rFonts w:ascii="仿宋_GB2312" w:hAnsi="仿宋_GB2312"/>
                <w:kern w:val="2"/>
              </w:rPr>
              <w:t>检查方式</w:t>
            </w:r>
          </w:p>
        </w:tc>
      </w:tr>
      <w:tr w14:paraId="0F4B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790E9E2">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25F9B114">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c>
          <w:tcPr>
            <w:tcW w:w="1751" w:type="pct"/>
            <w:tcBorders>
              <w:top w:val="single" w:color="auto" w:sz="4" w:space="0"/>
              <w:left w:val="single" w:color="auto" w:sz="4" w:space="0"/>
              <w:bottom w:val="single" w:color="auto" w:sz="4" w:space="0"/>
              <w:right w:val="single" w:color="auto" w:sz="4" w:space="0"/>
            </w:tcBorders>
            <w:shd w:val="clear" w:color="auto" w:fill="auto"/>
            <w:vAlign w:val="center"/>
          </w:tcPr>
          <w:p w14:paraId="269FE6C4">
            <w:pPr>
              <w:pStyle w:val="7"/>
              <w:keepNext w:val="0"/>
              <w:keepLines w:val="0"/>
              <w:widowControl w:val="0"/>
              <w:suppressLineNumbers w:val="0"/>
              <w:spacing w:line="400" w:lineRule="exact"/>
              <w:ind w:left="0" w:firstLine="0" w:firstLineChars="0"/>
              <w:jc w:val="center"/>
              <w:rPr>
                <w:rFonts w:hint="default" w:ascii="仿宋_GB2312" w:eastAsia="仿宋_GB2312" w:cs="仿宋_GB2312"/>
                <w:kern w:val="2"/>
                <w:lang w:val="en-US"/>
              </w:rPr>
            </w:pP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38E08187">
            <w:pPr>
              <w:pStyle w:val="7"/>
              <w:keepNext w:val="0"/>
              <w:keepLines w:val="0"/>
              <w:widowControl w:val="0"/>
              <w:suppressLineNumbers w:val="0"/>
              <w:spacing w:line="400" w:lineRule="exact"/>
              <w:ind w:left="0" w:firstLine="480"/>
              <w:jc w:val="center"/>
              <w:rPr>
                <w:rFonts w:hint="default" w:ascii="仿宋_GB2312" w:eastAsia="仿宋_GB2312" w:cs="仿宋_GB2312"/>
                <w:kern w:val="2"/>
                <w:lang w:val="en-US"/>
              </w:rPr>
            </w:pPr>
          </w:p>
        </w:tc>
      </w:tr>
    </w:tbl>
    <w:p w14:paraId="5610CF67">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请提供下列材料、物品和必要的工作条件，配合行政执法人员依法开展各项检查活动。如拒不配合检查，将依法承担法律责任。</w:t>
      </w:r>
    </w:p>
    <w:p w14:paraId="2C57DB4F">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（一）材料、物品清单：</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p>
    <w:p w14:paraId="28C1158A">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（二）到场配合行政检查的人员：</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p>
    <w:p w14:paraId="7BF42396">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（三）其他：</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p>
    <w:p w14:paraId="7B2E5610">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本次检查</w:t>
      </w:r>
      <w:r>
        <w:rPr>
          <w:rFonts w:hint="default" w:ascii="Times New Roman" w:hAnsi="Times New Roman" w:eastAsia="方正仿宋_GBK" w:cs="Times New Roman"/>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是</w:t>
      </w:r>
      <w:r>
        <w:rPr>
          <w:rFonts w:hint="default" w:ascii="Times New Roman" w:hAnsi="Times New Roman" w:eastAsia="方正仿宋_GBK" w:cs="Times New Roman"/>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否同步开展音像记录。</w:t>
      </w:r>
    </w:p>
    <w:p w14:paraId="3D4AE99E">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五、行政检查频次</w:t>
      </w:r>
    </w:p>
    <w:p w14:paraId="1A6D27CB">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仿宋_GBK" w:hAnsi="方正仿宋_GBK" w:eastAsia="方正仿宋_GBK" w:cs="方正仿宋_GBK"/>
          <w:snapToGrid/>
          <w:color w:val="auto"/>
          <w:kern w:val="0"/>
          <w:sz w:val="28"/>
          <w:szCs w:val="28"/>
          <w:lang w:val="en-US" w:eastAsia="zh-CN" w:bidi="ar"/>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本次检查系</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日常检查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专项检查，年度行政检查频次上限：</w:t>
      </w:r>
    </w:p>
    <w:p w14:paraId="04D44DBA">
      <w:pPr>
        <w:keepNext w:val="0"/>
        <w:keepLines w:val="0"/>
        <w:widowControl w:val="0"/>
        <w:suppressLineNumbers w:val="0"/>
        <w:autoSpaceDE w:val="0"/>
        <w:autoSpaceDN w:val="0"/>
        <w:snapToGrid w:val="0"/>
        <w:spacing w:before="0" w:beforeAutospacing="0" w:after="0" w:afterAutospacing="0" w:line="500" w:lineRule="exact"/>
        <w:ind w:right="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次，本次为第</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次。</w:t>
      </w:r>
    </w:p>
    <w:p w14:paraId="77205E0D">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本次检查系根据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投诉举报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转办交办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数据监测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应被检查人申请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媒体曝光</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上级部署</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MS Mincho" w:hAnsi="MS Mincho" w:eastAsia="MS Mincho" w:cs="MS Mincho"/>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其他</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发起的行政检查，不受年度检查频次上限限制。</w:t>
      </w:r>
    </w:p>
    <w:p w14:paraId="4ACFA65F">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六、权利告知</w:t>
      </w:r>
    </w:p>
    <w:p w14:paraId="5E8BF65C">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（一）如你单位发现存在行政执法人员不出示行政执法证件等违反规定实施行政检查的情形，有权拒绝接受检查。</w:t>
      </w:r>
    </w:p>
    <w:p w14:paraId="4E637437">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（二）如你单位认为行政执法人员与检查工作有直接利害关系或者有其他关系可能影响公正执法，可以申请回避。交通执法部门作出回避决定前不停止行政检查。</w:t>
      </w:r>
    </w:p>
    <w:p w14:paraId="5DE909E5">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（三）你单位有权监督行政检查工作全过程，如认为行政检查侵犯你单位合法权益，有权投诉举报、依法获得救济。投诉举报电话：</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default" w:ascii="仿宋_GB2312" w:hAnsi="Times New Roman" w:eastAsia="仿宋_GB2312" w:cs="仿宋_GB2312"/>
          <w:snapToGrid/>
          <w:color w:val="auto"/>
          <w:kern w:val="0"/>
          <w:sz w:val="32"/>
          <w:szCs w:val="32"/>
          <w:lang w:val="en-US" w:eastAsia="zh-CN" w:bidi="ar"/>
          <w14:ligatures w14:val="standardContextual"/>
        </w:rPr>
        <w:t xml:space="preserve"> </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0C9B99E2">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default" w:ascii="仿宋_GB2312" w:eastAsia="宋体" w:cs="仿宋_GB2312" w:hAnsiTheme="minorHAnsi"/>
          <w:kern w:val="2"/>
          <w:szCs w:val="32"/>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（四）其他</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default" w:ascii="仿宋_GB2312" w:hAnsi="Times New Roman" w:eastAsia="仿宋_GB2312" w:cs="仿宋_GB2312"/>
          <w:snapToGrid/>
          <w:color w:val="auto"/>
          <w:kern w:val="0"/>
          <w:sz w:val="32"/>
          <w:szCs w:val="32"/>
          <w:lang w:val="en-US" w:eastAsia="zh-CN" w:bidi="ar"/>
          <w14:ligatures w14:val="standardContextual"/>
        </w:rPr>
        <w:t xml:space="preserve">   </w:t>
      </w:r>
    </w:p>
    <w:p w14:paraId="2065BD08">
      <w:pPr>
        <w:keepNext w:val="0"/>
        <w:keepLines w:val="0"/>
        <w:widowControl w:val="0"/>
        <w:suppressLineNumbers w:val="0"/>
        <w:autoSpaceDE w:val="0"/>
        <w:autoSpaceDN w:val="0"/>
        <w:snapToGrid w:val="0"/>
        <w:spacing w:before="0" w:beforeAutospacing="0" w:after="0" w:afterAutospacing="0" w:line="500" w:lineRule="exact"/>
        <w:ind w:left="0" w:right="0" w:firstLine="640" w:firstLineChars="200"/>
        <w:jc w:val="both"/>
        <w:rPr>
          <w:rFonts w:hint="default" w:ascii="仿宋_GB2312" w:eastAsia="仿宋_GB2312" w:cs="仿宋_GB2312" w:hAnsiTheme="minorHAnsi"/>
          <w:kern w:val="2"/>
          <w:szCs w:val="32"/>
          <w:lang w:val="en-US"/>
          <w14:ligatures w14:val="standardContextual"/>
        </w:rPr>
      </w:pPr>
      <w:r>
        <w:rPr>
          <w:rFonts w:hint="default" w:ascii="仿宋_GB2312" w:hAnsi="Times New Roman" w:eastAsia="仿宋_GB2312" w:cs="仿宋_GB2312"/>
          <w:snapToGrid/>
          <w:color w:val="auto"/>
          <w:kern w:val="0"/>
          <w:sz w:val="32"/>
          <w:szCs w:val="32"/>
          <w:lang w:val="en-US" w:eastAsia="zh-CN" w:bidi="ar"/>
          <w14:ligatures w14:val="standardContextual"/>
        </w:rPr>
        <w:t xml:space="preserve">                       </w:t>
      </w:r>
    </w:p>
    <w:p w14:paraId="031141AA">
      <w:pPr>
        <w:keepNext w:val="0"/>
        <w:keepLines w:val="0"/>
        <w:widowControl w:val="0"/>
        <w:suppressLineNumbers w:val="0"/>
        <w:autoSpaceDE w:val="0"/>
        <w:autoSpaceDN w:val="0"/>
        <w:snapToGrid w:val="0"/>
        <w:spacing w:before="0" w:beforeAutospacing="0" w:after="0" w:afterAutospacing="0" w:line="500" w:lineRule="exact"/>
        <w:ind w:left="0" w:right="0" w:firstLine="640" w:firstLineChars="200"/>
        <w:jc w:val="center"/>
        <w:rPr>
          <w:rFonts w:eastAsia="方正仿宋_GBK" w:asciiTheme="minorHAnsi" w:hAnsiTheme="minorHAnsi" w:cstheme="minorBidi"/>
          <w:kern w:val="2"/>
          <w:sz w:val="28"/>
          <w:szCs w:val="28"/>
          <w:lang w:val="en-US"/>
          <w14:ligatures w14:val="standardContextual"/>
        </w:rPr>
      </w:pPr>
      <w:r>
        <w:rPr>
          <w:rFonts w:hint="default" w:ascii="仿宋_GB2312" w:hAnsi="Times New Roman" w:eastAsia="仿宋_GB2312" w:cs="仿宋_GB2312"/>
          <w:snapToGrid/>
          <w:color w:val="auto"/>
          <w:kern w:val="0"/>
          <w:sz w:val="32"/>
          <w:szCs w:val="32"/>
          <w:lang w:val="en-US" w:eastAsia="zh-CN" w:bidi="ar"/>
          <w14:ligatures w14:val="standardContextual"/>
        </w:rPr>
        <w:t xml:space="preserve">                      </w:t>
      </w:r>
      <w:r>
        <w:rPr>
          <w:rFonts w:hint="default" w:ascii="Times New Roman" w:hAnsi="Times New Roman" w:eastAsia="方正仿宋_GBK" w:cs="Times New Roman"/>
          <w:snapToGrid/>
          <w:color w:val="auto"/>
          <w:kern w:val="0"/>
          <w:sz w:val="32"/>
          <w:szCs w:val="32"/>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行政执法主体</w:t>
      </w:r>
    </w:p>
    <w:p w14:paraId="23482082">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center"/>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（印章）</w:t>
      </w:r>
    </w:p>
    <w:p w14:paraId="3C081998">
      <w:pPr>
        <w:keepNext w:val="0"/>
        <w:keepLines w:val="0"/>
        <w:widowControl w:val="0"/>
        <w:suppressLineNumbers w:val="0"/>
        <w:autoSpaceDE w:val="0"/>
        <w:autoSpaceDN w:val="0"/>
        <w:snapToGrid w:val="0"/>
        <w:spacing w:before="0" w:beforeAutospacing="0" w:after="0" w:afterAutospacing="0" w:line="500" w:lineRule="exact"/>
        <w:ind w:left="0" w:right="0" w:firstLine="5880" w:firstLineChars="21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p>
    <w:p w14:paraId="03C80213">
      <w:pPr>
        <w:keepNext w:val="0"/>
        <w:keepLines w:val="0"/>
        <w:widowControl w:val="0"/>
        <w:suppressLineNumbers w:val="0"/>
        <w:autoSpaceDE w:val="0"/>
        <w:autoSpaceDN w:val="0"/>
        <w:snapToGrid w:val="0"/>
        <w:spacing w:before="0" w:beforeAutospacing="0" w:after="0" w:afterAutospacing="0" w:line="500" w:lineRule="exact"/>
        <w:ind w:left="0" w:right="0" w:firstLine="624"/>
        <w:jc w:val="left"/>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3EB0C212">
      <w:pPr>
        <w:keepNext w:val="0"/>
        <w:keepLines w:val="0"/>
        <w:widowControl w:val="0"/>
        <w:suppressLineNumbers w:val="0"/>
        <w:autoSpaceDE w:val="0"/>
        <w:autoSpaceDN w:val="0"/>
        <w:snapToGrid w:val="0"/>
        <w:spacing w:before="0" w:beforeAutospacing="0" w:after="0" w:afterAutospacing="0" w:line="500" w:lineRule="exact"/>
        <w:ind w:left="0" w:right="0" w:firstLine="0"/>
        <w:jc w:val="left"/>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行政执法主体联系人、联系方式：</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7FAE2E81">
      <w:pPr>
        <w:keepNext w:val="0"/>
        <w:keepLines w:val="0"/>
        <w:widowControl w:val="0"/>
        <w:suppressLineNumbers w:val="0"/>
        <w:autoSpaceDE w:val="0"/>
        <w:autoSpaceDN w:val="0"/>
        <w:snapToGrid w:val="0"/>
        <w:spacing w:before="0" w:beforeAutospacing="0" w:after="0" w:afterAutospacing="0" w:line="500" w:lineRule="exact"/>
        <w:ind w:left="0" w:right="0" w:firstLine="0"/>
        <w:jc w:val="left"/>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受送达人：</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签名或者盖章</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420F899A">
      <w:pPr>
        <w:widowControl/>
        <w:spacing w:line="500" w:lineRule="exact"/>
        <w:jc w:val="left"/>
        <w:rPr>
          <w:rFonts w:hint="default" w:ascii="仿宋_GB2312" w:hAnsi="微软雅黑" w:eastAsia="仿宋_GB2312" w:cs="仿宋_GB2312"/>
          <w:kern w:val="2"/>
          <w:sz w:val="32"/>
          <w:szCs w:val="32"/>
          <w:u w:val="single"/>
          <w:lang w:val="en-US" w:eastAsia="en-US" w:bidi="ar-SA"/>
          <w14:ligatures w14:val="standardContextual"/>
        </w:rPr>
      </w:pPr>
      <w:r>
        <w:rPr>
          <w:rFonts w:hint="eastAsia" w:ascii="方正仿宋_GBK" w:hAnsi="Times New Roman" w:eastAsia="方正仿宋_GBK" w:cs="Times New Roman"/>
          <w:kern w:val="2"/>
          <w:sz w:val="28"/>
          <w:szCs w:val="28"/>
          <w:lang w:val="en-US" w:eastAsia="zh-CN" w:bidi="ar-SA"/>
          <w14:ligatures w14:val="standardContextual"/>
        </w:rPr>
        <w:t>送达方式和地址：</w:t>
      </w:r>
      <w:r>
        <w:rPr>
          <w:rFonts w:hint="default" w:ascii="Times New Roman" w:hAnsi="Times New Roman" w:eastAsia="方正仿宋_GBK" w:cs="Times New Roman"/>
          <w:kern w:val="2"/>
          <w:sz w:val="28"/>
          <w:szCs w:val="28"/>
          <w:u w:val="single"/>
          <w:lang w:val="en-US" w:eastAsia="en-US" w:bidi="ar-SA"/>
          <w14:ligatures w14:val="standardContextual"/>
        </w:rPr>
        <w:t xml:space="preserve">                            </w:t>
      </w:r>
    </w:p>
    <w:p w14:paraId="753645F1">
      <w:pPr>
        <w:widowControl/>
        <w:shd w:val="clear" w:fill="FFFFFF"/>
        <w:spacing w:before="30" w:beforeAutospacing="0" w:after="30" w:afterAutospacing="0" w:line="579" w:lineRule="exact"/>
        <w:ind w:left="0" w:right="0"/>
        <w:jc w:val="left"/>
        <w:rPr>
          <w:rFonts w:hint="eastAsia" w:ascii="方正仿宋_GBK" w:hAnsi="Calibri" w:eastAsia="方正仿宋_GBK" w:cs="方正仿宋_GBK"/>
          <w:kern w:val="0"/>
          <w:sz w:val="32"/>
          <w:szCs w:val="32"/>
          <w:shd w:val="clear" w:fill="FFFFFF"/>
          <w:lang w:val="en-US" w:eastAsia="zh-CN" w:bidi="ar-SA"/>
          <w14:ligatures w14:val="standardContextual"/>
        </w:rPr>
      </w:pPr>
      <w:r>
        <w:rPr>
          <w:rFonts w:hint="eastAsia" w:ascii="楷体" w:hAnsi="楷体" w:eastAsia="楷体" w:cs="宋体"/>
          <w:color w:val="333333"/>
          <w:kern w:val="0"/>
          <w:sz w:val="21"/>
          <w:szCs w:val="21"/>
          <w:lang w:val="en-US" w:eastAsia="zh-CN" w:bidi="ar"/>
          <w14:ligatures w14:val="standardContextual"/>
        </w:rPr>
        <w:br w:type="page"/>
      </w:r>
      <w:r>
        <w:rPr>
          <w:rFonts w:hint="eastAsia" w:ascii="方正仿宋_GBK" w:hAnsi="方正仿宋_GBK" w:eastAsia="方正仿宋_GBK" w:cs="方正仿宋_GBK"/>
          <w:kern w:val="0"/>
          <w:sz w:val="32"/>
          <w:szCs w:val="32"/>
          <w:shd w:val="clear" w:fill="FFFFFF"/>
          <w:lang w:val="en-US" w:eastAsia="zh-CN" w:bidi="ar-SA"/>
          <w14:ligatures w14:val="standardContextual"/>
        </w:rPr>
        <w:t>附：</w:t>
      </w:r>
    </w:p>
    <w:p w14:paraId="39154275">
      <w:pPr>
        <w:widowControl/>
        <w:shd w:val="clear" w:fill="FFFFFF"/>
        <w:spacing w:before="30" w:beforeAutospacing="0" w:after="30" w:afterAutospacing="0" w:line="579" w:lineRule="exact"/>
        <w:ind w:left="0" w:right="0"/>
        <w:jc w:val="center"/>
        <w:rPr>
          <w:rFonts w:hint="eastAsia" w:ascii="方正公文小标宋" w:hAnsi="方正公文小标宋" w:eastAsia="方正公文小标宋" w:cs="方正公文小标宋"/>
          <w:kern w:val="0"/>
          <w:sz w:val="44"/>
          <w:szCs w:val="44"/>
          <w:shd w:val="clear" w:fill="FFFFFF"/>
          <w:lang w:val="en-US" w:eastAsia="zh-CN" w:bidi="ar-SA"/>
          <w14:ligatures w14:val="standardContextual"/>
        </w:rPr>
      </w:pPr>
      <w:r>
        <w:rPr>
          <w:rFonts w:hint="eastAsia" w:ascii="方正公文小标宋" w:hAnsi="方正公文小标宋" w:eastAsia="方正公文小标宋" w:cs="方正公文小标宋"/>
          <w:kern w:val="0"/>
          <w:sz w:val="44"/>
          <w:szCs w:val="44"/>
          <w:shd w:val="clear" w:fill="FFFFFF"/>
          <w:lang w:val="en-US" w:eastAsia="zh-CN" w:bidi="ar-SA"/>
          <w14:ligatures w14:val="standardContextual"/>
        </w:rPr>
        <w:t xml:space="preserve"> </w:t>
      </w:r>
    </w:p>
    <w:p w14:paraId="135A82BA">
      <w:pPr>
        <w:widowControl/>
        <w:shd w:val="clear" w:fill="FFFFFF"/>
        <w:spacing w:before="30" w:beforeAutospacing="0" w:after="30" w:afterAutospacing="0" w:line="720" w:lineRule="exact"/>
        <w:ind w:left="0" w:right="0"/>
        <w:jc w:val="center"/>
        <w:rPr>
          <w:rFonts w:hint="eastAsia" w:ascii="方正小标宋_GBK" w:hAnsi="Calibri" w:eastAsia="方正小标宋_GBK" w:cs="方正小标宋_GBK"/>
          <w:kern w:val="0"/>
          <w:sz w:val="44"/>
          <w:szCs w:val="44"/>
          <w:shd w:val="clear" w:fill="FFFFFF"/>
          <w:lang w:val="en-US" w:eastAsia="zh-CN" w:bidi="ar-SA"/>
          <w14:ligatures w14:val="standardContextual"/>
        </w:rPr>
      </w:pPr>
      <w:r>
        <w:rPr>
          <w:rFonts w:hint="eastAsia" w:ascii="方正小标宋_GBK" w:hAnsi="方正小标宋_GBK" w:eastAsia="方正小标宋_GBK" w:cs="方正小标宋_GBK"/>
          <w:kern w:val="0"/>
          <w:sz w:val="44"/>
          <w:szCs w:val="44"/>
          <w:shd w:val="clear" w:fill="FFFFFF"/>
          <w:lang w:val="en-US" w:eastAsia="zh-CN" w:bidi="ar-SA"/>
          <w14:ligatures w14:val="standardContextual"/>
        </w:rPr>
        <w:t>涉企行政检查“五个严禁”、“八个不得”</w:t>
      </w:r>
    </w:p>
    <w:p w14:paraId="20EC7B5B">
      <w:pPr>
        <w:widowControl/>
        <w:shd w:val="clear" w:fill="FFFFFF"/>
        <w:spacing w:beforeAutospacing="1" w:afterAutospacing="1" w:line="579" w:lineRule="exact"/>
        <w:ind w:left="0" w:firstLine="640" w:firstLineChars="200"/>
        <w:jc w:val="both"/>
        <w:rPr>
          <w:rFonts w:hint="default" w:ascii="Times New Roman" w:hAnsi="Times New Roman" w:eastAsia="方正仿宋_GBK" w:cs="宋体"/>
          <w:kern w:val="0"/>
          <w:sz w:val="32"/>
          <w:szCs w:val="32"/>
          <w:shd w:val="clear" w:fill="FFFFFF"/>
          <w:lang w:val="en-US" w:eastAsia="zh-CN" w:bidi="ar-SA"/>
          <w14:ligatures w14:val="standardContextual"/>
        </w:rPr>
      </w:pPr>
      <w:r>
        <w:rPr>
          <w:rFonts w:hint="default" w:ascii="Times New Roman" w:hAnsi="Times New Roman" w:eastAsia="方正仿宋_GBK" w:cs="宋体"/>
          <w:kern w:val="0"/>
          <w:sz w:val="32"/>
          <w:szCs w:val="32"/>
          <w:shd w:val="clear" w:fill="FFFFFF"/>
          <w:lang w:val="en-US" w:eastAsia="zh-CN" w:bidi="ar-SA"/>
          <w14:ligatures w14:val="standardContextual"/>
        </w:rPr>
        <w:t xml:space="preserve"> </w:t>
      </w:r>
    </w:p>
    <w:p w14:paraId="69959CAE">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rPr>
          <w:rFonts w:hint="eastAsia" w:ascii="方正仿宋_GBK" w:hAnsi="方正仿宋_GBK" w:eastAsia="方正仿宋_GBK" w:cs="方正仿宋_GBK"/>
          <w:kern w:val="2"/>
          <w:lang w:val="en-US"/>
          <w14:ligatures w14:val="standardContextual"/>
        </w:rPr>
      </w:pPr>
      <w:r>
        <w:rPr>
          <w:rFonts w:hint="eastAsia" w:ascii="方正仿宋_GBK" w:hAnsi="方正仿宋_GBK" w:eastAsia="方正仿宋_GBK" w:cs="方正仿宋_GBK"/>
          <w:snapToGrid/>
          <w:color w:val="auto"/>
          <w:kern w:val="0"/>
          <w:sz w:val="32"/>
          <w:szCs w:val="20"/>
          <w:lang w:val="en-US" w:eastAsia="zh-CN" w:bidi="ar"/>
          <w14:ligatures w14:val="standardContextual"/>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14:paraId="6E7135C3">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rPr>
          <w:rFonts w:hint="eastAsia" w:ascii="方正仿宋_GBK" w:hAnsi="方正仿宋_GBK" w:eastAsia="方正仿宋_GBK" w:cs="方正仿宋_GBK"/>
          <w:kern w:val="2"/>
          <w:lang w:val="en-US"/>
          <w14:ligatures w14:val="standardContextual"/>
        </w:rPr>
      </w:pPr>
      <w:r>
        <w:rPr>
          <w:rFonts w:hint="eastAsia" w:ascii="方正仿宋_GBK" w:hAnsi="方正仿宋_GBK" w:eastAsia="方正仿宋_GBK" w:cs="方正仿宋_GBK"/>
          <w:snapToGrid/>
          <w:color w:val="auto"/>
          <w:kern w:val="0"/>
          <w:sz w:val="32"/>
          <w:szCs w:val="20"/>
          <w:lang w:val="en-US" w:eastAsia="zh-CN" w:bidi="ar"/>
          <w14:ligatures w14:val="standardContextual"/>
        </w:rPr>
        <w:t>严禁干扰企业正常生产经营，不得刻意要求法定代表人到场。</w:t>
      </w:r>
    </w:p>
    <w:p w14:paraId="371280F7">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rPr>
          <w:rFonts w:hint="eastAsia" w:ascii="方正仿宋_GBK" w:hAnsi="方正仿宋_GBK" w:eastAsia="方正仿宋_GBK" w:cs="方正仿宋_GBK"/>
          <w:kern w:val="2"/>
          <w:lang w:val="en-US"/>
          <w14:ligatures w14:val="standardContextual"/>
        </w:rPr>
      </w:pPr>
      <w:r>
        <w:rPr>
          <w:rFonts w:hint="eastAsia" w:ascii="方正仿宋_GBK" w:hAnsi="方正仿宋_GBK" w:eastAsia="方正仿宋_GBK" w:cs="方正仿宋_GBK"/>
          <w:snapToGrid/>
          <w:color w:val="auto"/>
          <w:kern w:val="0"/>
          <w:sz w:val="32"/>
          <w:szCs w:val="20"/>
          <w:lang w:val="en-US" w:eastAsia="zh-CN" w:bidi="ar"/>
          <w14:ligatures w14:val="standardContextual"/>
        </w:rPr>
        <w:t>严禁任性处罚企业，不得乱查封、乱扣押、乱冻结、动辄责令停产停业。</w:t>
      </w:r>
    </w:p>
    <w:p w14:paraId="13B0A7A3">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rPr>
          <w:rFonts w:hint="eastAsia" w:ascii="方正仿宋_GBK" w:hAnsi="方正仿宋_GBK" w:eastAsia="方正仿宋_GBK" w:cs="方正仿宋_GBK"/>
          <w:kern w:val="2"/>
          <w:lang w:val="en-US"/>
          <w14:ligatures w14:val="standardContextual"/>
        </w:rPr>
      </w:pPr>
      <w:r>
        <w:rPr>
          <w:rFonts w:hint="eastAsia" w:ascii="方正仿宋_GBK" w:hAnsi="方正仿宋_GBK" w:eastAsia="方正仿宋_GBK" w:cs="方正仿宋_GBK"/>
          <w:snapToGrid/>
          <w:color w:val="auto"/>
          <w:kern w:val="0"/>
          <w:sz w:val="32"/>
          <w:szCs w:val="20"/>
          <w:lang w:val="en-US" w:eastAsia="zh-CN" w:bidi="ar"/>
          <w14:ligatures w14:val="standardContextual"/>
        </w:rPr>
        <w:t>严禁下达检查指标，不得将考核考评、预算项目绩效与检查频次、罚款数额挂钩。</w:t>
      </w:r>
    </w:p>
    <w:p w14:paraId="08ABE0EF">
      <w:pPr>
        <w:keepNext w:val="0"/>
        <w:keepLines w:val="0"/>
        <w:widowControl w:val="0"/>
        <w:suppressLineNumbers w:val="0"/>
        <w:autoSpaceDE w:val="0"/>
        <w:autoSpaceDN w:val="0"/>
        <w:snapToGrid w:val="0"/>
        <w:spacing w:before="0" w:beforeAutospacing="0" w:after="0" w:afterAutospacing="0" w:line="590" w:lineRule="atLeast"/>
        <w:ind w:left="0" w:right="0" w:firstLine="624"/>
        <w:jc w:val="both"/>
        <w:rPr>
          <w:rFonts w:hint="eastAsia" w:ascii="方正仿宋_GBK" w:hAnsi="方正仿宋_GBK" w:eastAsia="方正仿宋_GBK" w:cs="方正仿宋_GBK"/>
          <w:kern w:val="2"/>
          <w:lang w:val="en-US"/>
          <w14:ligatures w14:val="standardContextual"/>
        </w:rPr>
      </w:pPr>
      <w:r>
        <w:rPr>
          <w:rFonts w:hint="eastAsia" w:ascii="方正仿宋_GBK" w:hAnsi="方正仿宋_GBK" w:eastAsia="方正仿宋_GBK" w:cs="方正仿宋_GBK"/>
          <w:snapToGrid/>
          <w:color w:val="auto"/>
          <w:kern w:val="0"/>
          <w:sz w:val="32"/>
          <w:szCs w:val="20"/>
          <w:lang w:val="en-US" w:eastAsia="zh-CN" w:bidi="ar"/>
          <w14:ligatures w14:val="standardContextual"/>
        </w:rPr>
        <w:t>严禁变相检查，不得以观摩、督导、考察等名义行检查之实。</w:t>
      </w:r>
    </w:p>
    <w:p w14:paraId="50020646">
      <w:pPr>
        <w:keepNext w:val="0"/>
        <w:keepLines w:val="0"/>
        <w:widowControl w:val="0"/>
        <w:suppressLineNumbers w:val="0"/>
        <w:autoSpaceDE w:val="0"/>
        <w:autoSpaceDN w:val="0"/>
        <w:snapToGrid w:val="0"/>
        <w:spacing w:before="0" w:beforeAutospacing="0" w:after="0" w:afterAutospacing="0" w:line="590" w:lineRule="atLeast"/>
        <w:ind w:left="624" w:right="0" w:firstLine="0"/>
        <w:jc w:val="both"/>
        <w:rPr>
          <w:rFonts w:asciiTheme="minorHAnsi" w:hAnsiTheme="minorHAnsi" w:eastAsiaTheme="minorEastAsia" w:cstheme="minorBidi"/>
          <w:kern w:val="2"/>
          <w:lang w:val="en-US"/>
          <w14:ligatures w14:val="standardContextual"/>
        </w:rPr>
      </w:pPr>
      <w:r>
        <w:rPr>
          <w:rFonts w:hint="default" w:ascii="Times New Roman" w:hAnsi="Times New Roman" w:eastAsia="仿宋" w:cs="Times New Roman"/>
          <w:snapToGrid/>
          <w:color w:val="auto"/>
          <w:kern w:val="0"/>
          <w:sz w:val="32"/>
          <w:szCs w:val="20"/>
          <w:lang w:val="en-US" w:eastAsia="zh-CN" w:bidi="ar"/>
          <w14:ligatures w14:val="standardContextual"/>
        </w:rPr>
        <w:t xml:space="preserve"> </w:t>
      </w:r>
    </w:p>
    <w:p w14:paraId="536D3A56">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eastAsia" w:ascii="方正仿宋_GBK" w:hAnsi="方正仿宋_GBK" w:eastAsia="方正仿宋_GBK" w:cs="方正仿宋_GBK"/>
          <w:kern w:val="2"/>
          <w:sz w:val="28"/>
          <w:szCs w:val="28"/>
          <w:u w:val="single"/>
          <w:lang w:val="en-US"/>
          <w14:ligatures w14:val="standardContextual"/>
        </w:rPr>
      </w:pPr>
      <w:r>
        <w:rPr>
          <w:rFonts w:hint="eastAsia" w:ascii="黑体" w:hAnsi="宋体" w:eastAsia="黑体" w:cs="Times New Roman"/>
          <w:snapToGrid w:val="0"/>
          <w:kern w:val="2"/>
          <w:sz w:val="32"/>
          <w:szCs w:val="20"/>
          <w:lang w:val="en-US" w:eastAsia="zh-CN" w:bidi="ar"/>
          <w14:ligatures w14:val="standardContextual"/>
        </w:rPr>
        <w:br w:type="page"/>
      </w:r>
      <w:r>
        <w:rPr>
          <w:rFonts w:hint="eastAsia" w:ascii="方正仿宋_GBK" w:hAnsi="方正仿宋_GBK" w:eastAsia="方正仿宋_GBK" w:cs="方正仿宋_GBK"/>
          <w:snapToGrid/>
          <w:color w:val="auto"/>
          <w:kern w:val="0"/>
          <w:sz w:val="28"/>
          <w:szCs w:val="28"/>
          <w:lang w:val="en-US" w:eastAsia="zh-CN" w:bidi="ar"/>
          <w14:ligatures w14:val="standardContextual"/>
        </w:rPr>
        <w:t>编号：</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p>
    <w:p w14:paraId="2E131838">
      <w:pPr>
        <w:pStyle w:val="7"/>
        <w:widowControl/>
        <w:snapToGrid w:val="0"/>
        <w:spacing w:line="600" w:lineRule="exact"/>
        <w:ind w:left="0" w:firstLine="0" w:firstLineChars="0"/>
        <w:jc w:val="center"/>
        <w:rPr>
          <w:rFonts w:hint="eastAsia" w:ascii="方正小标宋_GBK" w:hAnsi="方正小标宋_GBK" w:eastAsia="方正小标宋_GBK" w:cs="方正小标宋_GBK"/>
          <w:sz w:val="36"/>
          <w:szCs w:val="36"/>
          <w:lang w:val="en-US"/>
        </w:rPr>
      </w:pPr>
    </w:p>
    <w:p w14:paraId="19DC2F2C">
      <w:pPr>
        <w:pStyle w:val="7"/>
        <w:widowControl/>
        <w:snapToGrid w:val="0"/>
        <w:spacing w:line="600" w:lineRule="exact"/>
        <w:ind w:left="0" w:firstLine="0" w:firstLineChars="0"/>
        <w:jc w:val="center"/>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z w:val="36"/>
          <w:szCs w:val="36"/>
          <w:lang w:eastAsia="zh-CN"/>
        </w:rPr>
        <w:t>回避申请决定书</w:t>
      </w:r>
    </w:p>
    <w:p w14:paraId="155F13F9">
      <w:pPr>
        <w:pStyle w:val="7"/>
        <w:widowControl/>
        <w:snapToGrid w:val="0"/>
        <w:spacing w:line="560" w:lineRule="exact"/>
        <w:ind w:left="0" w:firstLine="0" w:firstLineChars="0"/>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lang w:val="en-US"/>
        </w:rPr>
        <w:t xml:space="preserve"> </w:t>
      </w:r>
    </w:p>
    <w:p w14:paraId="40BFC339">
      <w:pPr>
        <w:pStyle w:val="7"/>
        <w:widowControl/>
        <w:snapToGrid w:val="0"/>
        <w:spacing w:line="560" w:lineRule="exact"/>
        <w:ind w:left="0" w:firstLine="0" w:firstLineChars="0"/>
        <w:rPr>
          <w:rFonts w:hint="default" w:ascii="Times New Roman" w:hAnsi="Times New Roman" w:eastAsia="方正仿宋_GBK" w:cs="Times New Roman"/>
          <w:sz w:val="28"/>
          <w:szCs w:val="28"/>
          <w:u w:val="single"/>
          <w:lang w:val="en-US"/>
        </w:rPr>
      </w:pPr>
      <w:r>
        <w:rPr>
          <w:rFonts w:hint="eastAsia" w:ascii="方正仿宋_GBK" w:hAnsi="Times New Roman" w:eastAsia="方正仿宋_GBK" w:cs="方正仿宋_GBK"/>
          <w:sz w:val="28"/>
          <w:szCs w:val="28"/>
          <w:lang w:eastAsia="zh-CN"/>
        </w:rPr>
        <w:t>申请人：</w:t>
      </w:r>
      <w:r>
        <w:rPr>
          <w:rFonts w:hint="default" w:ascii="Times New Roman" w:hAnsi="Times New Roman" w:eastAsia="方正仿宋_GBK" w:cs="Times New Roman"/>
          <w:sz w:val="28"/>
          <w:szCs w:val="28"/>
          <w:u w:val="single"/>
          <w:lang w:val="en-US"/>
        </w:rPr>
        <w:t xml:space="preserve">                    </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统一社会信用代码：</w:t>
      </w:r>
      <w:r>
        <w:rPr>
          <w:rFonts w:hint="default" w:ascii="Times New Roman" w:hAnsi="Times New Roman" w:eastAsia="方正仿宋_GBK" w:cs="Times New Roman"/>
          <w:sz w:val="28"/>
          <w:szCs w:val="28"/>
          <w:u w:val="single"/>
          <w:lang w:val="en-US"/>
        </w:rPr>
        <w:t xml:space="preserve">                </w:t>
      </w:r>
    </w:p>
    <w:p w14:paraId="7A163582">
      <w:pPr>
        <w:pStyle w:val="7"/>
        <w:widowControl/>
        <w:snapToGrid w:val="0"/>
        <w:spacing w:line="560" w:lineRule="exact"/>
        <w:ind w:left="0" w:firstLine="0" w:firstLineChars="0"/>
        <w:rPr>
          <w:rFonts w:hint="default" w:ascii="Times New Roman" w:hAnsi="Times New Roman" w:eastAsia="方正仿宋_GBK" w:cs="Times New Roman"/>
          <w:sz w:val="28"/>
          <w:szCs w:val="28"/>
          <w:u w:val="single"/>
          <w:lang w:val="en-US"/>
        </w:rPr>
      </w:pPr>
      <w:r>
        <w:rPr>
          <w:rFonts w:hint="eastAsia" w:ascii="方正仿宋_GBK" w:hAnsi="Times New Roman" w:eastAsia="方正仿宋_GBK" w:cs="方正仿宋_GBK"/>
          <w:sz w:val="28"/>
          <w:szCs w:val="28"/>
          <w:lang w:eastAsia="zh-CN"/>
        </w:rPr>
        <w:t>联系人：</w:t>
      </w:r>
      <w:r>
        <w:rPr>
          <w:rFonts w:hint="default" w:ascii="Times New Roman" w:hAnsi="Times New Roman" w:eastAsia="方正仿宋_GBK" w:cs="Times New Roman"/>
          <w:sz w:val="28"/>
          <w:szCs w:val="28"/>
          <w:u w:val="single"/>
          <w:lang w:val="en-US"/>
        </w:rPr>
        <w:t xml:space="preserve">                    </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联系电话：</w:t>
      </w:r>
      <w:r>
        <w:rPr>
          <w:rFonts w:hint="default" w:ascii="Times New Roman" w:hAnsi="Times New Roman" w:eastAsia="方正仿宋_GBK" w:cs="Times New Roman"/>
          <w:sz w:val="28"/>
          <w:szCs w:val="28"/>
          <w:u w:val="single"/>
          <w:lang w:val="en-US"/>
        </w:rPr>
        <w:t xml:space="preserve">                        </w:t>
      </w:r>
    </w:p>
    <w:p w14:paraId="0CA52E75">
      <w:pPr>
        <w:pStyle w:val="7"/>
        <w:widowControl/>
        <w:snapToGrid w:val="0"/>
        <w:spacing w:line="560" w:lineRule="exact"/>
        <w:ind w:left="0" w:firstLine="0" w:firstLineChars="0"/>
        <w:rPr>
          <w:rFonts w:hint="default" w:ascii="Times New Roman" w:hAnsi="Times New Roman" w:eastAsia="方正仿宋_GBK" w:cs="Times New Roman"/>
          <w:sz w:val="28"/>
          <w:szCs w:val="28"/>
          <w:u w:val="single"/>
          <w:lang w:val="en-US"/>
        </w:rPr>
      </w:pPr>
      <w:r>
        <w:rPr>
          <w:rFonts w:hint="eastAsia" w:ascii="方正仿宋_GBK" w:hAnsi="Times New Roman" w:eastAsia="方正仿宋_GBK" w:cs="方正仿宋_GBK"/>
          <w:sz w:val="28"/>
          <w:szCs w:val="28"/>
          <w:lang w:eastAsia="zh-CN"/>
        </w:rPr>
        <w:t>申请回避的行政执法人员：</w:t>
      </w:r>
      <w:r>
        <w:rPr>
          <w:rFonts w:hint="default" w:ascii="Times New Roman" w:hAnsi="Times New Roman" w:eastAsia="方正仿宋_GBK" w:cs="Times New Roman"/>
          <w:sz w:val="28"/>
          <w:szCs w:val="28"/>
          <w:u w:val="single"/>
          <w:lang w:val="en-US"/>
        </w:rPr>
        <w:t xml:space="preserve">           </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行政执法证号：</w:t>
      </w:r>
      <w:r>
        <w:rPr>
          <w:rFonts w:hint="default" w:ascii="Times New Roman" w:hAnsi="Times New Roman" w:eastAsia="方正仿宋_GBK" w:cs="Times New Roman"/>
          <w:sz w:val="28"/>
          <w:szCs w:val="28"/>
          <w:u w:val="single"/>
          <w:lang w:val="en-US"/>
        </w:rPr>
        <w:t xml:space="preserve">                      </w:t>
      </w:r>
    </w:p>
    <w:p w14:paraId="0C1D7E50">
      <w:pPr>
        <w:pStyle w:val="7"/>
        <w:widowControl/>
        <w:snapToGrid w:val="0"/>
        <w:spacing w:line="560" w:lineRule="exact"/>
        <w:ind w:left="0" w:firstLine="560"/>
        <w:rPr>
          <w:rFonts w:hint="default" w:ascii="Times New Roman" w:hAnsi="Times New Roman" w:eastAsia="方正仿宋_GBK" w:cs="Times New Roman"/>
          <w:sz w:val="28"/>
          <w:szCs w:val="28"/>
          <w:lang w:val="en-US"/>
        </w:rPr>
      </w:pPr>
      <w:r>
        <w:rPr>
          <w:rFonts w:hint="eastAsia" w:ascii="方正仿宋_GBK" w:hAnsi="Times New Roman" w:eastAsia="方正仿宋_GBK" w:cs="方正仿宋_GBK"/>
          <w:sz w:val="28"/>
          <w:szCs w:val="28"/>
          <w:lang w:eastAsia="zh-CN"/>
        </w:rPr>
        <w:t>申请人于</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年</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月</w:t>
      </w:r>
      <w:r>
        <w:rPr>
          <w:rFonts w:hint="default" w:ascii="Times New Roman" w:hAnsi="Times New Roman" w:eastAsia="方正仿宋_GBK" w:cs="Times New Roman"/>
          <w:sz w:val="28"/>
          <w:szCs w:val="28"/>
          <w:lang w:val="en-US"/>
        </w:rPr>
        <w:t xml:space="preserve">    </w:t>
      </w:r>
      <w:r>
        <w:rPr>
          <w:rFonts w:hint="eastAsia" w:ascii="方正仿宋_GBK" w:hAnsi="Times New Roman" w:eastAsia="方正仿宋_GBK" w:cs="方正仿宋_GBK"/>
          <w:sz w:val="28"/>
          <w:szCs w:val="28"/>
          <w:lang w:eastAsia="zh-CN"/>
        </w:rPr>
        <w:t>日以</w:t>
      </w:r>
      <w:r>
        <w:rPr>
          <w:rFonts w:hint="default" w:ascii="Times New Roman" w:hAnsi="Times New Roman" w:eastAsia="方正仿宋_GBK" w:cs="Times New Roman"/>
          <w:sz w:val="28"/>
          <w:szCs w:val="28"/>
          <w:u w:val="single"/>
          <w:lang w:val="en-US"/>
        </w:rPr>
        <w:t xml:space="preserve">          </w:t>
      </w:r>
      <w:r>
        <w:rPr>
          <w:rFonts w:hint="eastAsia" w:ascii="方正仿宋_GBK" w:hAnsi="Times New Roman" w:eastAsia="方正仿宋_GBK" w:cs="方正仿宋_GBK"/>
          <w:sz w:val="28"/>
          <w:szCs w:val="28"/>
          <w:lang w:eastAsia="zh-CN"/>
        </w:rPr>
        <w:t>为由，申请</w:t>
      </w:r>
      <w:r>
        <w:rPr>
          <w:rFonts w:hint="eastAsia" w:ascii="方正仿宋_GBK" w:hAnsi="Times New Roman" w:eastAsia="方正仿宋_GBK" w:cs="方正仿宋_GBK"/>
          <w:sz w:val="28"/>
          <w:szCs w:val="28"/>
          <w:u w:val="single"/>
          <w:lang w:eastAsia="zh-CN"/>
        </w:rPr>
        <w:t>（被申请人）</w:t>
      </w:r>
      <w:r>
        <w:rPr>
          <w:rFonts w:hint="default" w:ascii="Times New Roman" w:hAnsi="Times New Roman" w:eastAsia="方正仿宋_GBK" w:cs="Times New Roman"/>
          <w:sz w:val="28"/>
          <w:szCs w:val="28"/>
          <w:u w:val="single"/>
          <w:lang w:eastAsia="zh-CN"/>
        </w:rPr>
        <w:t xml:space="preserve"> </w:t>
      </w:r>
      <w:r>
        <w:rPr>
          <w:rFonts w:hint="eastAsia" w:ascii="方正仿宋_GBK" w:hAnsi="Times New Roman" w:eastAsia="方正仿宋_GBK" w:cs="方正仿宋_GBK"/>
          <w:sz w:val="28"/>
          <w:szCs w:val="28"/>
          <w:lang w:eastAsia="zh-CN"/>
        </w:rPr>
        <w:t>回避实施（</w:t>
      </w:r>
      <w:r>
        <w:rPr>
          <w:rFonts w:hint="eastAsia" w:ascii="方正仿宋_GBK" w:hAnsi="Times New Roman" w:eastAsia="方正仿宋_GBK" w:cs="方正仿宋_GBK"/>
          <w:sz w:val="28"/>
          <w:szCs w:val="28"/>
          <w:u w:val="single"/>
          <w:lang w:eastAsia="zh-CN"/>
        </w:rPr>
        <w:t>《行政检查通知书》编号</w:t>
      </w:r>
      <w:r>
        <w:rPr>
          <w:rFonts w:hint="eastAsia" w:ascii="方正仿宋_GBK" w:hAnsi="Times New Roman" w:eastAsia="方正仿宋_GBK" w:cs="方正仿宋_GBK"/>
          <w:sz w:val="28"/>
          <w:szCs w:val="28"/>
          <w:lang w:eastAsia="zh-CN"/>
        </w:rPr>
        <w:t>）行政检查。</w:t>
      </w:r>
    </w:p>
    <w:p w14:paraId="6FFF1DC8">
      <w:pPr>
        <w:pStyle w:val="7"/>
        <w:widowControl/>
        <w:snapToGrid w:val="0"/>
        <w:spacing w:line="560" w:lineRule="exact"/>
        <w:ind w:left="0" w:firstLine="640" w:firstLineChars="0"/>
        <w:rPr>
          <w:rFonts w:hint="default" w:ascii="Times New Roman" w:hAnsi="Times New Roman" w:eastAsia="方正仿宋_GBK" w:cs="Times New Roman"/>
          <w:sz w:val="28"/>
          <w:szCs w:val="28"/>
          <w:u w:val="single"/>
          <w:lang w:val="en-US"/>
        </w:rPr>
      </w:pPr>
      <w:r>
        <w:rPr>
          <w:rFonts w:hint="default" w:ascii="Times New Roman" w:hAnsi="Times New Roman" w:eastAsia="方正仿宋_GBK" w:cs="Times New Roman"/>
          <w:sz w:val="28"/>
          <w:szCs w:val="28"/>
          <w:lang w:val="en-US"/>
        </w:rPr>
        <w:t>□</w:t>
      </w:r>
      <w:r>
        <w:rPr>
          <w:rFonts w:hint="eastAsia" w:ascii="方正仿宋_GBK" w:hAnsi="Times New Roman" w:eastAsia="方正仿宋_GBK" w:cs="方正仿宋_GBK"/>
          <w:sz w:val="28"/>
          <w:szCs w:val="28"/>
          <w:lang w:eastAsia="zh-CN"/>
        </w:rPr>
        <w:t>经审查，符合</w:t>
      </w:r>
      <w:r>
        <w:rPr>
          <w:rFonts w:hint="default" w:ascii="Times New Roman" w:hAnsi="Times New Roman" w:eastAsia="方正仿宋_GBK" w:cs="Times New Roman"/>
          <w:sz w:val="28"/>
          <w:szCs w:val="28"/>
          <w:u w:val="single"/>
          <w:lang w:val="en-US"/>
        </w:rPr>
        <w:t xml:space="preserve">       </w:t>
      </w:r>
      <w:r>
        <w:rPr>
          <w:rFonts w:hint="eastAsia" w:ascii="方正仿宋_GBK" w:hAnsi="Times New Roman" w:eastAsia="方正仿宋_GBK" w:cs="方正仿宋_GBK"/>
          <w:sz w:val="28"/>
          <w:szCs w:val="28"/>
          <w:lang w:eastAsia="zh-CN"/>
        </w:rPr>
        <w:t>规定的回避情形，同意申请人的回避申请，并将行政执法人员更换为</w:t>
      </w:r>
      <w:r>
        <w:rPr>
          <w:rFonts w:hint="default" w:ascii="Times New Roman" w:hAnsi="Times New Roman" w:eastAsia="方正仿宋_GBK" w:cs="Times New Roman"/>
          <w:sz w:val="28"/>
          <w:szCs w:val="28"/>
          <w:u w:val="single"/>
          <w:lang w:val="en-US"/>
        </w:rPr>
        <w:t xml:space="preserve">       </w:t>
      </w:r>
      <w:r>
        <w:rPr>
          <w:rFonts w:hint="eastAsia" w:ascii="方正仿宋_GBK" w:hAnsi="Times New Roman" w:eastAsia="方正仿宋_GBK" w:cs="方正仿宋_GBK"/>
          <w:sz w:val="28"/>
          <w:szCs w:val="28"/>
          <w:lang w:eastAsia="zh-CN"/>
        </w:rPr>
        <w:t>，行政执法证号</w:t>
      </w:r>
      <w:r>
        <w:rPr>
          <w:rFonts w:hint="default" w:ascii="Times New Roman" w:hAnsi="Times New Roman" w:eastAsia="方正仿宋_GBK" w:cs="Times New Roman"/>
          <w:sz w:val="28"/>
          <w:szCs w:val="28"/>
          <w:u w:val="single"/>
          <w:lang w:val="en-US"/>
        </w:rPr>
        <w:t xml:space="preserve">           </w:t>
      </w:r>
      <w:r>
        <w:rPr>
          <w:rFonts w:hint="eastAsia" w:ascii="方正仿宋_GBK" w:hAnsi="Times New Roman" w:eastAsia="方正仿宋_GBK" w:cs="方正仿宋_GBK"/>
          <w:sz w:val="28"/>
          <w:szCs w:val="28"/>
          <w:lang w:eastAsia="zh-CN"/>
        </w:rPr>
        <w:t>。</w:t>
      </w:r>
    </w:p>
    <w:p w14:paraId="7E622BAB">
      <w:pPr>
        <w:pStyle w:val="7"/>
        <w:widowControl/>
        <w:snapToGrid w:val="0"/>
        <w:spacing w:line="560" w:lineRule="exact"/>
        <w:ind w:left="0" w:firstLine="640" w:firstLineChars="0"/>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lang w:val="en-US"/>
        </w:rPr>
        <w:t>□</w:t>
      </w:r>
      <w:r>
        <w:rPr>
          <w:rFonts w:hint="eastAsia" w:ascii="方正仿宋_GBK" w:hAnsi="Times New Roman" w:eastAsia="方正仿宋_GBK" w:cs="方正仿宋_GBK"/>
          <w:sz w:val="28"/>
          <w:szCs w:val="28"/>
          <w:lang w:eastAsia="zh-CN"/>
        </w:rPr>
        <w:t>经审查，不符合</w:t>
      </w:r>
      <w:r>
        <w:rPr>
          <w:rFonts w:hint="default" w:ascii="Times New Roman" w:hAnsi="Times New Roman" w:eastAsia="方正仿宋_GBK" w:cs="Times New Roman"/>
          <w:sz w:val="28"/>
          <w:szCs w:val="28"/>
          <w:u w:val="single"/>
          <w:lang w:val="en-US"/>
        </w:rPr>
        <w:t xml:space="preserve">       </w:t>
      </w:r>
      <w:r>
        <w:rPr>
          <w:rFonts w:hint="eastAsia" w:ascii="方正仿宋_GBK" w:hAnsi="Times New Roman" w:eastAsia="方正仿宋_GBK" w:cs="方正仿宋_GBK"/>
          <w:sz w:val="28"/>
          <w:szCs w:val="28"/>
          <w:lang w:eastAsia="zh-CN"/>
        </w:rPr>
        <w:t>规定的回避情形，驳回申请人的回避申请。</w:t>
      </w:r>
    </w:p>
    <w:p w14:paraId="20EED123">
      <w:pPr>
        <w:pStyle w:val="7"/>
        <w:widowControl/>
        <w:snapToGrid w:val="0"/>
        <w:spacing w:line="560" w:lineRule="exact"/>
        <w:ind w:left="0" w:firstLine="640" w:firstLineChars="0"/>
        <w:rPr>
          <w:rFonts w:hint="default" w:ascii="Times New Roman" w:hAnsi="Times New Roman" w:eastAsia="方正仿宋_GBK" w:cs="Times New Roman"/>
          <w:sz w:val="28"/>
          <w:szCs w:val="28"/>
          <w:lang w:val="en-US"/>
        </w:rPr>
      </w:pPr>
      <w:r>
        <w:rPr>
          <w:rFonts w:hint="eastAsia" w:ascii="方正仿宋_GBK" w:hAnsi="Times New Roman" w:eastAsia="方正仿宋_GBK" w:cs="方正仿宋_GBK"/>
          <w:sz w:val="28"/>
          <w:szCs w:val="28"/>
          <w:lang w:eastAsia="zh-CN"/>
        </w:rPr>
        <w:t>如对本决定不服，可以依法申请救济。</w:t>
      </w:r>
    </w:p>
    <w:p w14:paraId="4A24A06C">
      <w:pPr>
        <w:keepNext w:val="0"/>
        <w:keepLines w:val="0"/>
        <w:widowControl w:val="0"/>
        <w:suppressLineNumbers w:val="0"/>
        <w:autoSpaceDE w:val="0"/>
        <w:autoSpaceDN w:val="0"/>
        <w:snapToGrid w:val="0"/>
        <w:spacing w:before="0" w:beforeAutospacing="0" w:after="0" w:afterAutospacing="0" w:line="56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478C2755">
      <w:pPr>
        <w:keepNext w:val="0"/>
        <w:keepLines w:val="0"/>
        <w:widowControl w:val="0"/>
        <w:suppressLineNumbers w:val="0"/>
        <w:autoSpaceDE w:val="0"/>
        <w:autoSpaceDN w:val="0"/>
        <w:snapToGrid w:val="0"/>
        <w:spacing w:before="0" w:beforeAutospacing="0" w:after="0" w:afterAutospacing="0" w:line="56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19DA0E9C">
      <w:pPr>
        <w:keepNext w:val="0"/>
        <w:keepLines w:val="0"/>
        <w:widowControl w:val="0"/>
        <w:suppressLineNumbers w:val="0"/>
        <w:wordWrap w:val="0"/>
        <w:autoSpaceDE w:val="0"/>
        <w:autoSpaceDN w:val="0"/>
        <w:snapToGrid w:val="0"/>
        <w:spacing w:before="0" w:beforeAutospacing="0" w:after="0" w:afterAutospacing="0" w:line="560" w:lineRule="exact"/>
        <w:ind w:left="0" w:right="0" w:firstLine="560" w:firstLineChars="200"/>
        <w:jc w:val="right"/>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行政执法主体</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7300DD4C">
      <w:pPr>
        <w:keepNext w:val="0"/>
        <w:keepLines w:val="0"/>
        <w:widowControl w:val="0"/>
        <w:suppressLineNumbers w:val="0"/>
        <w:wordWrap w:val="0"/>
        <w:autoSpaceDE w:val="0"/>
        <w:autoSpaceDN w:val="0"/>
        <w:snapToGrid w:val="0"/>
        <w:spacing w:before="0" w:beforeAutospacing="0" w:after="0" w:afterAutospacing="0" w:line="560" w:lineRule="exact"/>
        <w:ind w:left="0" w:right="0" w:firstLine="560" w:firstLineChars="200"/>
        <w:jc w:val="right"/>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（印章）</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08A67300">
      <w:pPr>
        <w:keepNext w:val="0"/>
        <w:keepLines w:val="0"/>
        <w:widowControl w:val="0"/>
        <w:suppressLineNumbers w:val="0"/>
        <w:wordWrap w:val="0"/>
        <w:autoSpaceDE w:val="0"/>
        <w:autoSpaceDN w:val="0"/>
        <w:snapToGrid w:val="0"/>
        <w:spacing w:before="0" w:beforeAutospacing="0" w:after="0" w:afterAutospacing="0" w:line="560" w:lineRule="exact"/>
        <w:ind w:left="0" w:right="0" w:firstLine="560" w:firstLineChars="200"/>
        <w:jc w:val="right"/>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4CC20BF6">
      <w:pPr>
        <w:keepNext w:val="0"/>
        <w:keepLines w:val="0"/>
        <w:widowControl w:val="0"/>
        <w:suppressLineNumbers w:val="0"/>
        <w:autoSpaceDE w:val="0"/>
        <w:autoSpaceDN w:val="0"/>
        <w:snapToGrid w:val="0"/>
        <w:spacing w:before="0" w:beforeAutospacing="0" w:after="0" w:afterAutospacing="0" w:line="560" w:lineRule="exact"/>
        <w:ind w:left="0" w:right="0" w:firstLine="624"/>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2E56B282">
      <w:pPr>
        <w:keepNext w:val="0"/>
        <w:keepLines w:val="0"/>
        <w:widowControl w:val="0"/>
        <w:suppressLineNumbers w:val="0"/>
        <w:autoSpaceDE w:val="0"/>
        <w:autoSpaceDN w:val="0"/>
        <w:snapToGrid w:val="0"/>
        <w:spacing w:before="0" w:beforeAutospacing="0" w:after="0" w:afterAutospacing="0" w:line="560" w:lineRule="exact"/>
        <w:ind w:left="0" w:right="0" w:firstLine="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受送达人：</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签名或者盖章</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69E73569">
      <w:pPr>
        <w:widowControl/>
        <w:spacing w:line="560" w:lineRule="exact"/>
        <w:jc w:val="both"/>
        <w:rPr>
          <w:rFonts w:hint="default" w:ascii="Times New Roman" w:hAnsi="Times New Roman" w:eastAsia="方正仿宋_GBK" w:cs="Times New Roman"/>
          <w:kern w:val="2"/>
          <w:sz w:val="24"/>
          <w:szCs w:val="24"/>
          <w:lang w:val="en-US" w:eastAsia="en-US" w:bidi="ar-SA"/>
          <w14:ligatures w14:val="standardContextual"/>
        </w:rPr>
      </w:pPr>
      <w:r>
        <w:rPr>
          <w:rFonts w:hint="eastAsia" w:ascii="方正仿宋_GBK" w:hAnsi="Times New Roman" w:eastAsia="方正仿宋_GBK" w:cs="Times New Roman"/>
          <w:kern w:val="2"/>
          <w:sz w:val="28"/>
          <w:szCs w:val="28"/>
          <w:lang w:val="en-US" w:eastAsia="zh-CN" w:bidi="ar-SA"/>
          <w14:ligatures w14:val="standardContextual"/>
        </w:rPr>
        <w:t>送达方式和地址：</w:t>
      </w:r>
      <w:r>
        <w:rPr>
          <w:rFonts w:hint="default" w:ascii="Times New Roman" w:hAnsi="Times New Roman" w:eastAsia="方正仿宋_GBK" w:cs="微软雅黑"/>
          <w:kern w:val="2"/>
          <w:sz w:val="28"/>
          <w:szCs w:val="28"/>
          <w:u w:val="single"/>
          <w:lang w:val="en-US" w:eastAsia="en-US" w:bidi="ar-SA"/>
          <w14:ligatures w14:val="standardContextual"/>
        </w:rPr>
        <w:t xml:space="preserve">                    </w:t>
      </w:r>
    </w:p>
    <w:p w14:paraId="07F82E0A">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eastAsia" w:ascii="方正仿宋_GBK" w:hAnsi="方正仿宋_GBK" w:eastAsia="方正仿宋_GBK" w:cs="方正仿宋_GBK"/>
          <w:kern w:val="2"/>
          <w:sz w:val="28"/>
          <w:szCs w:val="28"/>
          <w:u w:val="single"/>
          <w:lang w:val="en-US"/>
          <w14:ligatures w14:val="standardContextual"/>
        </w:rPr>
      </w:pPr>
      <w:r>
        <w:rPr>
          <w:rFonts w:hint="default" w:ascii="Times New Roman" w:hAnsi="Times New Roman" w:eastAsia="方正仿宋_GBK" w:cs="Times New Roman"/>
          <w:snapToGrid w:val="0"/>
          <w:kern w:val="2"/>
          <w:sz w:val="32"/>
          <w:szCs w:val="32"/>
          <w:lang w:val="en-US" w:eastAsia="zh-CN" w:bidi="ar"/>
          <w14:ligatures w14:val="standardContextual"/>
        </w:rPr>
        <w:br w:type="page"/>
      </w:r>
      <w:r>
        <w:rPr>
          <w:rFonts w:hint="eastAsia" w:ascii="方正仿宋_GBK" w:hAnsi="方正仿宋_GBK" w:eastAsia="方正仿宋_GBK" w:cs="方正仿宋_GBK"/>
          <w:snapToGrid/>
          <w:color w:val="auto"/>
          <w:kern w:val="0"/>
          <w:sz w:val="28"/>
          <w:szCs w:val="28"/>
          <w:lang w:val="en-US" w:eastAsia="zh-CN" w:bidi="ar"/>
          <w14:ligatures w14:val="standardContextual"/>
        </w:rPr>
        <w:t>编号：</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 xml:space="preserve">                   </w:t>
      </w:r>
    </w:p>
    <w:p w14:paraId="384DBF88">
      <w:pPr>
        <w:pStyle w:val="7"/>
        <w:widowControl/>
        <w:snapToGrid w:val="0"/>
        <w:spacing w:line="600" w:lineRule="exact"/>
        <w:ind w:left="0" w:firstLine="0" w:firstLineChars="0"/>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 xml:space="preserve">                         </w:t>
      </w:r>
    </w:p>
    <w:p w14:paraId="61251A74">
      <w:pPr>
        <w:keepNext w:val="0"/>
        <w:keepLines w:val="0"/>
        <w:widowControl w:val="0"/>
        <w:suppressLineNumbers w:val="0"/>
        <w:autoSpaceDE w:val="0"/>
        <w:autoSpaceDN w:val="0"/>
        <w:snapToGrid w:val="0"/>
        <w:spacing w:before="0" w:beforeAutospacing="0" w:after="0" w:afterAutospacing="0" w:line="600" w:lineRule="exact"/>
        <w:ind w:left="0" w:right="0" w:firstLine="0"/>
        <w:jc w:val="center"/>
        <w:rPr>
          <w:rFonts w:hint="eastAsia" w:ascii="方正小标宋_GBK" w:hAnsi="方正小标宋_GBK" w:eastAsia="方正小标宋_GBK" w:cs="方正小标宋_GBK"/>
          <w:kern w:val="2"/>
          <w:sz w:val="36"/>
          <w:szCs w:val="36"/>
          <w:lang w:val="en-US"/>
          <w14:ligatures w14:val="standardContextual"/>
        </w:rPr>
      </w:pPr>
      <w:r>
        <w:rPr>
          <w:rFonts w:hint="eastAsia" w:ascii="方正小标宋_GBK" w:hAnsi="方正小标宋_GBK" w:eastAsia="方正小标宋_GBK" w:cs="方正小标宋_GBK"/>
          <w:snapToGrid/>
          <w:color w:val="auto"/>
          <w:kern w:val="0"/>
          <w:sz w:val="36"/>
          <w:szCs w:val="36"/>
          <w:lang w:val="en-US" w:eastAsia="zh-CN" w:bidi="ar"/>
          <w14:ligatures w14:val="standardContextual"/>
        </w:rPr>
        <w:t>现场检查（勘验）笔录</w:t>
      </w:r>
    </w:p>
    <w:p w14:paraId="6F818285">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1BF40DE2">
      <w:pPr>
        <w:keepNext w:val="0"/>
        <w:keepLines w:val="0"/>
        <w:widowControl w:val="0"/>
        <w:suppressLineNumbers w:val="0"/>
        <w:autoSpaceDE w:val="0"/>
        <w:autoSpaceDN w:val="0"/>
        <w:snapToGrid w:val="0"/>
        <w:spacing w:before="0" w:beforeAutospacing="0" w:after="0" w:afterAutospacing="0" w:line="500" w:lineRule="exact"/>
        <w:ind w:left="0" w:right="0" w:firstLine="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检查（勘验）时间：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时</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分）至</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时</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分）</w:t>
      </w:r>
    </w:p>
    <w:p w14:paraId="7A908941">
      <w:pPr>
        <w:keepNext w:val="0"/>
        <w:keepLines w:val="0"/>
        <w:widowControl w:val="0"/>
        <w:suppressLineNumbers w:val="0"/>
        <w:autoSpaceDE w:val="0"/>
        <w:autoSpaceDN w:val="0"/>
        <w:snapToGrid w:val="0"/>
        <w:spacing w:before="0" w:beforeAutospacing="0" w:after="0" w:afterAutospacing="0" w:line="500" w:lineRule="exact"/>
        <w:ind w:left="0" w:right="0" w:firstLine="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检查（勘验）地点：</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200772BE">
      <w:pPr>
        <w:keepNext w:val="0"/>
        <w:keepLines w:val="0"/>
        <w:widowControl w:val="0"/>
        <w:suppressLineNumbers w:val="0"/>
        <w:autoSpaceDE w:val="0"/>
        <w:autoSpaceDN w:val="0"/>
        <w:snapToGrid w:val="0"/>
        <w:spacing w:before="0" w:beforeAutospacing="0" w:after="0" w:afterAutospacing="0" w:line="500" w:lineRule="exact"/>
        <w:ind w:left="0" w:right="0" w:firstLine="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行政执法证号：</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674B47F4">
      <w:pPr>
        <w:keepNext w:val="0"/>
        <w:keepLines w:val="0"/>
        <w:widowControl w:val="0"/>
        <w:suppressLineNumbers w:val="0"/>
        <w:autoSpaceDE w:val="0"/>
        <w:autoSpaceDN w:val="0"/>
        <w:snapToGrid w:val="0"/>
        <w:spacing w:before="0" w:beforeAutospacing="0" w:after="0" w:afterAutospacing="0" w:line="500" w:lineRule="exact"/>
        <w:ind w:left="0" w:right="0" w:firstLine="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行政执法证号：</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2C729B3E">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71C43208">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一、被检查（勘验）人基本情况</w:t>
      </w:r>
    </w:p>
    <w:p w14:paraId="1A67ED2B">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被检查（勘验）人名称：</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5F1A7B79">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统一社会信用代码：</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27FDD07D">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通知相关人员到场情况：</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（是否到场，姓名、职务）</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15CDB6CB">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二、告知事项</w:t>
      </w:r>
    </w:p>
    <w:p w14:paraId="00B97DE4">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行政执法人员：您好！我们是</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（行政执法主体名称）</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的行政执法人员，这是我们的行政执法证件（出示行政执法证件），请您确认。</w:t>
      </w:r>
    </w:p>
    <w:p w14:paraId="3BA449C2">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被检查（勘验）人：</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已确认</w:t>
      </w:r>
      <w:r>
        <w:rPr>
          <w:rFonts w:hint="default" w:ascii="Times New Roman" w:hAnsi="Times New Roman" w:eastAsia="方正仿宋_GBK" w:cs="Times New Roman"/>
          <w:snapToGrid/>
          <w:color w:val="auto"/>
          <w:kern w:val="0"/>
          <w:sz w:val="28"/>
          <w:szCs w:val="28"/>
          <w:lang w:val="en-US" w:eastAsia="zh-CN" w:bidi="ar"/>
          <w14:ligatures w14:val="standardContextual"/>
        </w:rPr>
        <w:t>/□</w:t>
      </w:r>
      <w:r>
        <w:rPr>
          <w:rFonts w:hint="eastAsia" w:ascii="方正仿宋_GBK" w:hAnsi="方正仿宋_GBK" w:eastAsia="方正仿宋_GBK" w:cs="方正仿宋_GBK"/>
          <w:snapToGrid/>
          <w:color w:val="auto"/>
          <w:kern w:val="0"/>
          <w:sz w:val="28"/>
          <w:szCs w:val="28"/>
          <w:lang w:val="en-US" w:eastAsia="zh-CN" w:bidi="ar"/>
          <w14:ligatures w14:val="standardContextual"/>
        </w:rPr>
        <w:t>不确认</w:t>
      </w:r>
    </w:p>
    <w:p w14:paraId="332F9479">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行政执法人员：现依法就</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（被检查人、具体事由）</w:t>
      </w:r>
      <w:r>
        <w:rPr>
          <w:rFonts w:hint="eastAsia" w:ascii="方正仿宋_GBK" w:hAnsi="方正仿宋_GBK" w:eastAsia="方正仿宋_GBK" w:cs="方正仿宋_GBK"/>
          <w:snapToGrid/>
          <w:color w:val="auto"/>
          <w:kern w:val="0"/>
          <w:sz w:val="28"/>
          <w:szCs w:val="28"/>
          <w:lang w:val="en-US" w:eastAsia="zh-CN" w:bidi="ar"/>
          <w14:ligatures w14:val="standardContextual"/>
        </w:rPr>
        <w:t>进行现场检查（勘验），请协助做好检查（勘验）。针对检查（勘验）中的有关情况，您有权进行陈述和申辩。（有音像记录的，应当告知音像记录的情况）</w:t>
      </w:r>
    </w:p>
    <w:p w14:paraId="6AF914CC">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三、现场检查（勘验）情况</w:t>
      </w:r>
    </w:p>
    <w:p w14:paraId="72940C3E">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u w:val="single"/>
          <w:lang w:val="en-US"/>
          <w14:ligatures w14:val="standardContextual"/>
        </w:rPr>
      </w:pP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（如实记录检查或者勘验经过、查明的事实等情况，可附照片、勘验图等）</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p>
    <w:p w14:paraId="1771D00F">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hint="eastAsia" w:ascii="方正黑体_GBK" w:hAnsi="Calibri" w:eastAsia="方正黑体_GBK" w:cs="方正黑体_GBK"/>
          <w:kern w:val="2"/>
          <w:sz w:val="28"/>
          <w:szCs w:val="28"/>
          <w:lang w:val="en-US"/>
          <w14:ligatures w14:val="standardContextual"/>
        </w:rPr>
      </w:pPr>
      <w:r>
        <w:rPr>
          <w:rFonts w:hint="eastAsia" w:ascii="方正黑体_GBK" w:hAnsi="方正黑体_GBK" w:eastAsia="方正黑体_GBK" w:cs="方正黑体_GBK"/>
          <w:snapToGrid/>
          <w:color w:val="auto"/>
          <w:kern w:val="0"/>
          <w:sz w:val="28"/>
          <w:szCs w:val="28"/>
          <w:lang w:val="en-US" w:eastAsia="zh-CN" w:bidi="ar"/>
          <w14:ligatures w14:val="standardContextual"/>
        </w:rPr>
        <w:t>四、陈述申辩情况</w:t>
      </w:r>
    </w:p>
    <w:p w14:paraId="7D7C1489">
      <w:pPr>
        <w:widowControl/>
        <w:spacing w:line="500" w:lineRule="exact"/>
        <w:ind w:firstLine="560" w:firstLineChars="200"/>
        <w:jc w:val="both"/>
        <w:rPr>
          <w:rFonts w:hint="default" w:ascii="Times New Roman" w:hAnsi="Times New Roman" w:eastAsia="方正仿宋_GBK" w:cs="Times New Roman"/>
          <w:kern w:val="2"/>
          <w:sz w:val="28"/>
          <w:szCs w:val="28"/>
          <w:lang w:val="en-US" w:eastAsia="en-US" w:bidi="ar-SA"/>
          <w14:ligatures w14:val="standardContextual"/>
        </w:rPr>
      </w:pPr>
      <w:r>
        <w:rPr>
          <w:rFonts w:hint="default" w:ascii="Times New Roman" w:hAnsi="Times New Roman" w:eastAsia="方正仿宋_GBK" w:cs="Times New Roman"/>
          <w:kern w:val="2"/>
          <w:sz w:val="28"/>
          <w:szCs w:val="28"/>
          <w:lang w:val="en-US" w:eastAsia="en-US" w:bidi="ar-SA"/>
          <w14:ligatures w14:val="standardContextual"/>
        </w:rPr>
        <w:t xml:space="preserve"> □</w:t>
      </w:r>
      <w:r>
        <w:rPr>
          <w:rFonts w:hint="eastAsia" w:ascii="方正仿宋_GBK" w:hAnsi="Times New Roman" w:eastAsia="方正仿宋_GBK" w:cs="Times New Roman"/>
          <w:kern w:val="2"/>
          <w:sz w:val="28"/>
          <w:szCs w:val="28"/>
          <w:lang w:val="en-US" w:eastAsia="zh-CN" w:bidi="ar-SA"/>
          <w14:ligatures w14:val="standardContextual"/>
        </w:rPr>
        <w:t>无</w:t>
      </w:r>
    </w:p>
    <w:p w14:paraId="491AD32E">
      <w:pPr>
        <w:widowControl/>
        <w:spacing w:line="500" w:lineRule="exact"/>
        <w:ind w:left="0" w:firstLine="560" w:firstLineChars="200"/>
        <w:jc w:val="both"/>
        <w:rPr>
          <w:rFonts w:hint="default" w:ascii="Times New Roman" w:hAnsi="Times New Roman" w:eastAsia="方正仿宋_GBK" w:cs="Times New Roman"/>
          <w:kern w:val="2"/>
          <w:sz w:val="28"/>
          <w:szCs w:val="28"/>
          <w:lang w:val="en-US" w:eastAsia="en-US" w:bidi="ar-SA"/>
          <w14:ligatures w14:val="standardContextual"/>
        </w:rPr>
      </w:pPr>
      <w:r>
        <w:rPr>
          <w:rFonts w:hint="default" w:ascii="Times New Roman" w:hAnsi="Times New Roman" w:eastAsia="方正仿宋_GBK" w:cs="Times New Roman"/>
          <w:kern w:val="2"/>
          <w:sz w:val="28"/>
          <w:szCs w:val="28"/>
          <w:lang w:val="en-US" w:eastAsia="en-US" w:bidi="ar-SA"/>
          <w14:ligatures w14:val="standardContextual"/>
        </w:rPr>
        <w:t xml:space="preserve"> □</w:t>
      </w:r>
      <w:r>
        <w:rPr>
          <w:rFonts w:hint="eastAsia" w:ascii="方正仿宋_GBK" w:hAnsi="Times New Roman" w:eastAsia="方正仿宋_GBK" w:cs="Times New Roman"/>
          <w:kern w:val="2"/>
          <w:sz w:val="28"/>
          <w:szCs w:val="28"/>
          <w:lang w:val="en-US" w:eastAsia="zh-CN" w:bidi="ar-SA"/>
          <w14:ligatures w14:val="standardContextual"/>
        </w:rPr>
        <w:t>有</w:t>
      </w:r>
      <w:r>
        <w:rPr>
          <w:rFonts w:hint="eastAsia" w:ascii="方正仿宋_GBK" w:hAnsi="Times New Roman" w:eastAsia="方正仿宋_GBK" w:cs="Times New Roman"/>
          <w:kern w:val="2"/>
          <w:sz w:val="28"/>
          <w:szCs w:val="28"/>
          <w:lang w:val="en-US" w:eastAsia="en-US" w:bidi="ar-SA"/>
          <w14:ligatures w14:val="standardContextual"/>
        </w:rPr>
        <w:t xml:space="preserve">                                                     </w:t>
      </w:r>
    </w:p>
    <w:p w14:paraId="5F0955D4">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行政执法人员：以上是本次检查（勘验）记录，核对无误后请签名或者盖章。</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439DE81F">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被检查（勘验）人：</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签名或者盖章</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p>
    <w:p w14:paraId="2D305733">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1F10C452">
      <w:pPr>
        <w:widowControl/>
        <w:spacing w:line="500" w:lineRule="exact"/>
        <w:ind w:left="0" w:firstLine="560" w:firstLineChars="200"/>
        <w:jc w:val="both"/>
        <w:rPr>
          <w:rFonts w:hint="default" w:ascii="Times New Roman" w:hAnsi="Times New Roman" w:eastAsia="方正仿宋_GBK" w:cs="Times New Roman"/>
          <w:kern w:val="2"/>
          <w:sz w:val="28"/>
          <w:szCs w:val="28"/>
          <w:lang w:val="en-US" w:eastAsia="en-US" w:bidi="ar-SA"/>
          <w14:ligatures w14:val="standardContextual"/>
        </w:rPr>
      </w:pPr>
      <w:r>
        <w:rPr>
          <w:rFonts w:hint="default" w:ascii="Times New Roman" w:hAnsi="Times New Roman" w:eastAsia="方正仿宋_GBK" w:cs="Times New Roman"/>
          <w:kern w:val="2"/>
          <w:sz w:val="28"/>
          <w:szCs w:val="28"/>
          <w:lang w:val="en-US" w:eastAsia="en-US" w:bidi="ar-SA"/>
          <w14:ligatures w14:val="standardContextual"/>
        </w:rPr>
        <w:t xml:space="preserve">       </w:t>
      </w:r>
    </w:p>
    <w:p w14:paraId="1E642E44">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p>
    <w:p w14:paraId="40372CCE">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eastAsia" w:ascii="方正仿宋_GBK" w:hAnsi="方正仿宋_GBK" w:eastAsia="方正仿宋_GBK" w:cs="方正仿宋_GBK"/>
          <w:snapToGrid/>
          <w:color w:val="auto"/>
          <w:kern w:val="0"/>
          <w:sz w:val="28"/>
          <w:szCs w:val="28"/>
          <w:lang w:val="en-US" w:eastAsia="zh-CN" w:bidi="ar"/>
          <w14:ligatures w14:val="standardContextual"/>
        </w:rPr>
        <w:t>行政执法人员：</w:t>
      </w:r>
      <w:r>
        <w:rPr>
          <w:rFonts w:hint="default" w:ascii="Times New Roman" w:hAnsi="Times New Roman" w:eastAsia="方正仿宋_GBK" w:cs="Times New Roman"/>
          <w:snapToGrid/>
          <w:color w:val="auto"/>
          <w:kern w:val="0"/>
          <w:sz w:val="28"/>
          <w:szCs w:val="28"/>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年</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月</w:t>
      </w: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r>
        <w:rPr>
          <w:rFonts w:hint="eastAsia" w:ascii="方正仿宋_GBK" w:hAnsi="方正仿宋_GBK" w:eastAsia="方正仿宋_GBK" w:cs="方正仿宋_GBK"/>
          <w:snapToGrid/>
          <w:color w:val="auto"/>
          <w:kern w:val="0"/>
          <w:sz w:val="28"/>
          <w:szCs w:val="28"/>
          <w:lang w:val="en-US" w:eastAsia="zh-CN" w:bidi="ar"/>
          <w14:ligatures w14:val="standardContextual"/>
        </w:rPr>
        <w:t>日</w:t>
      </w:r>
    </w:p>
    <w:p w14:paraId="3733A968">
      <w:pPr>
        <w:keepNext w:val="0"/>
        <w:keepLines w:val="0"/>
        <w:widowControl w:val="0"/>
        <w:suppressLineNumbers w:val="0"/>
        <w:autoSpaceDE w:val="0"/>
        <w:autoSpaceDN w:val="0"/>
        <w:snapToGrid w:val="0"/>
        <w:spacing w:before="0" w:beforeAutospacing="0" w:after="0" w:afterAutospacing="0" w:line="500" w:lineRule="exact"/>
        <w:ind w:left="0" w:right="0" w:firstLine="560" w:firstLineChars="200"/>
        <w:jc w:val="both"/>
        <w:rPr>
          <w:rFonts w:eastAsia="方正仿宋_GBK" w:asciiTheme="minorHAnsi" w:hAnsiTheme="minorHAnsi" w:cstheme="minorBidi"/>
          <w:kern w:val="2"/>
          <w:sz w:val="28"/>
          <w:szCs w:val="28"/>
          <w:lang w:val="en-US"/>
          <w14:ligatures w14:val="standardContextual"/>
        </w:rPr>
      </w:pPr>
      <w:r>
        <w:rPr>
          <w:rFonts w:hint="default" w:ascii="Times New Roman" w:hAnsi="Times New Roman" w:eastAsia="方正仿宋_GBK" w:cs="Times New Roman"/>
          <w:snapToGrid/>
          <w:color w:val="auto"/>
          <w:kern w:val="0"/>
          <w:sz w:val="28"/>
          <w:szCs w:val="28"/>
          <w:lang w:val="en-US" w:eastAsia="zh-CN" w:bidi="ar"/>
          <w14:ligatures w14:val="standardContextual"/>
        </w:rPr>
        <w:t xml:space="preserve"> </w:t>
      </w:r>
    </w:p>
    <w:p w14:paraId="2DD39746">
      <w:pPr>
        <w:keepNext w:val="0"/>
        <w:keepLines w:val="0"/>
        <w:widowControl w:val="0"/>
        <w:suppressLineNumbers w:val="0"/>
        <w:tabs>
          <w:tab w:val="left" w:pos="312"/>
        </w:tabs>
        <w:autoSpaceDE w:val="0"/>
        <w:autoSpaceDN w:val="0"/>
        <w:snapToGrid w:val="0"/>
        <w:spacing w:before="0" w:beforeAutospacing="0" w:after="0" w:afterAutospacing="0" w:line="500" w:lineRule="exact"/>
        <w:ind w:left="0" w:right="0" w:firstLine="0"/>
        <w:jc w:val="both"/>
        <w:rPr>
          <w:rFonts w:hint="eastAsia" w:ascii="方正仿宋_GBK" w:hAnsi="Calibri" w:eastAsia="方正仿宋_GBK" w:cs="方正仿宋_GBK"/>
          <w:kern w:val="2"/>
          <w:sz w:val="28"/>
          <w:szCs w:val="28"/>
          <w:u w:val="single"/>
          <w:lang w:val="en-US"/>
          <w14:ligatures w14:val="standardContextual"/>
        </w:rPr>
      </w:pPr>
      <w:r>
        <w:rPr>
          <w:rFonts w:hint="default" w:ascii="Times New Roman" w:hAnsi="Times New Roman" w:eastAsia="方正仿宋_GBK" w:cs="Times New Roman"/>
          <w:snapToGrid w:val="0"/>
          <w:kern w:val="2"/>
          <w:sz w:val="28"/>
          <w:szCs w:val="28"/>
          <w:lang w:val="en-US" w:eastAsia="zh-CN" w:bidi="ar"/>
          <w14:ligatures w14:val="standardContextual"/>
        </w:rPr>
        <w:br w:type="page"/>
      </w:r>
      <w:r>
        <w:rPr>
          <w:rFonts w:hint="eastAsia" w:ascii="方正仿宋_GBK" w:hAnsi="方正仿宋_GBK" w:eastAsia="方正仿宋_GBK" w:cs="方正仿宋_GBK"/>
          <w:snapToGrid/>
          <w:color w:val="auto"/>
          <w:kern w:val="0"/>
          <w:sz w:val="28"/>
          <w:szCs w:val="28"/>
          <w:lang w:val="en-US" w:eastAsia="zh-CN" w:bidi="ar"/>
          <w14:ligatures w14:val="standardContextual"/>
        </w:rPr>
        <w:t>编号：</w:t>
      </w:r>
      <w:r>
        <w:rPr>
          <w:rFonts w:hint="eastAsia" w:ascii="方正仿宋_GBK" w:hAnsi="方正仿宋_GBK" w:eastAsia="方正仿宋_GBK" w:cs="方正仿宋_GBK"/>
          <w:snapToGrid/>
          <w:color w:val="auto"/>
          <w:kern w:val="0"/>
          <w:sz w:val="28"/>
          <w:szCs w:val="28"/>
          <w:u w:val="single"/>
          <w:lang w:val="en-US" w:eastAsia="zh-CN" w:bidi="ar"/>
          <w14:ligatures w14:val="standardContextual"/>
        </w:rPr>
        <w:t xml:space="preserve">          </w:t>
      </w:r>
    </w:p>
    <w:p w14:paraId="3EB6E1F1">
      <w:pPr>
        <w:pStyle w:val="7"/>
        <w:widowControl/>
        <w:snapToGrid w:val="0"/>
        <w:spacing w:line="600" w:lineRule="exact"/>
        <w:ind w:left="0" w:firstLine="0" w:firstLineChars="0"/>
        <w:jc w:val="center"/>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z w:val="36"/>
          <w:szCs w:val="36"/>
          <w:lang w:eastAsia="zh-CN"/>
        </w:rPr>
        <w:t>行政检查情况记录表</w:t>
      </w:r>
    </w:p>
    <w:tbl>
      <w:tblPr>
        <w:tblStyle w:val="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949"/>
        <w:gridCol w:w="2055"/>
        <w:gridCol w:w="1816"/>
        <w:gridCol w:w="2506"/>
      </w:tblGrid>
      <w:tr w14:paraId="6E9B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6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3C19E">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被检查人基本情况</w:t>
            </w:r>
          </w:p>
        </w:tc>
        <w:tc>
          <w:tcPr>
            <w:tcW w:w="557" w:type="pct"/>
            <w:tcBorders>
              <w:top w:val="single" w:color="auto" w:sz="4" w:space="0"/>
              <w:left w:val="nil"/>
              <w:bottom w:val="single" w:color="auto" w:sz="4" w:space="0"/>
              <w:right w:val="single" w:color="auto" w:sz="4" w:space="0"/>
            </w:tcBorders>
            <w:shd w:val="clear" w:color="auto" w:fill="auto"/>
            <w:vAlign w:val="center"/>
          </w:tcPr>
          <w:p w14:paraId="1E5761F6">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名</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称</w:t>
            </w:r>
          </w:p>
        </w:tc>
        <w:tc>
          <w:tcPr>
            <w:tcW w:w="1206" w:type="pct"/>
            <w:tcBorders>
              <w:top w:val="single" w:color="auto" w:sz="4" w:space="0"/>
              <w:left w:val="nil"/>
              <w:bottom w:val="single" w:color="auto" w:sz="4" w:space="0"/>
              <w:right w:val="single" w:color="auto" w:sz="4" w:space="0"/>
            </w:tcBorders>
            <w:shd w:val="clear" w:color="auto" w:fill="auto"/>
            <w:vAlign w:val="center"/>
          </w:tcPr>
          <w:p w14:paraId="6F807E1D">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c>
          <w:tcPr>
            <w:tcW w:w="1066" w:type="pct"/>
            <w:tcBorders>
              <w:top w:val="single" w:color="auto" w:sz="4" w:space="0"/>
              <w:left w:val="nil"/>
              <w:bottom w:val="single" w:color="auto" w:sz="4" w:space="0"/>
              <w:right w:val="single" w:color="auto" w:sz="4" w:space="0"/>
            </w:tcBorders>
            <w:shd w:val="clear" w:color="auto" w:fill="auto"/>
            <w:vAlign w:val="center"/>
          </w:tcPr>
          <w:p w14:paraId="18B2D38F">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统一社会</w:t>
            </w:r>
          </w:p>
          <w:p w14:paraId="44290D4C">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信用代码</w:t>
            </w:r>
          </w:p>
        </w:tc>
        <w:tc>
          <w:tcPr>
            <w:tcW w:w="1470" w:type="pct"/>
            <w:tcBorders>
              <w:top w:val="single" w:color="auto" w:sz="4" w:space="0"/>
              <w:left w:val="nil"/>
              <w:bottom w:val="single" w:color="auto" w:sz="4" w:space="0"/>
              <w:right w:val="single" w:color="auto" w:sz="4" w:space="0"/>
            </w:tcBorders>
            <w:shd w:val="clear" w:color="auto" w:fill="auto"/>
            <w:vAlign w:val="center"/>
          </w:tcPr>
          <w:p w14:paraId="5A42E6E8">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r>
      <w:tr w14:paraId="56C4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8023A">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0"/>
                <w:szCs w:val="20"/>
                <w14:ligatures w14:val="standardContextual"/>
              </w:rPr>
            </w:pPr>
          </w:p>
        </w:tc>
        <w:tc>
          <w:tcPr>
            <w:tcW w:w="557" w:type="pct"/>
            <w:tcBorders>
              <w:top w:val="single" w:color="auto" w:sz="4" w:space="0"/>
              <w:left w:val="nil"/>
              <w:bottom w:val="single" w:color="auto" w:sz="4" w:space="0"/>
              <w:right w:val="single" w:color="auto" w:sz="4" w:space="0"/>
            </w:tcBorders>
            <w:shd w:val="clear" w:color="auto" w:fill="auto"/>
            <w:vAlign w:val="center"/>
          </w:tcPr>
          <w:p w14:paraId="596030BF">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联系人</w:t>
            </w:r>
          </w:p>
        </w:tc>
        <w:tc>
          <w:tcPr>
            <w:tcW w:w="1206" w:type="pct"/>
            <w:tcBorders>
              <w:top w:val="single" w:color="auto" w:sz="4" w:space="0"/>
              <w:left w:val="nil"/>
              <w:bottom w:val="single" w:color="auto" w:sz="4" w:space="0"/>
              <w:right w:val="single" w:color="auto" w:sz="4" w:space="0"/>
            </w:tcBorders>
            <w:shd w:val="clear" w:color="auto" w:fill="auto"/>
            <w:vAlign w:val="center"/>
          </w:tcPr>
          <w:p w14:paraId="491A9BDA">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c>
          <w:tcPr>
            <w:tcW w:w="1066" w:type="pct"/>
            <w:tcBorders>
              <w:top w:val="single" w:color="auto" w:sz="4" w:space="0"/>
              <w:left w:val="nil"/>
              <w:bottom w:val="single" w:color="auto" w:sz="4" w:space="0"/>
              <w:right w:val="single" w:color="auto" w:sz="4" w:space="0"/>
            </w:tcBorders>
            <w:shd w:val="clear" w:color="auto" w:fill="auto"/>
            <w:vAlign w:val="center"/>
          </w:tcPr>
          <w:p w14:paraId="49D9D54D">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联系电话</w:t>
            </w:r>
          </w:p>
        </w:tc>
        <w:tc>
          <w:tcPr>
            <w:tcW w:w="1470" w:type="pct"/>
            <w:tcBorders>
              <w:top w:val="single" w:color="auto" w:sz="4" w:space="0"/>
              <w:left w:val="nil"/>
              <w:bottom w:val="single" w:color="auto" w:sz="4" w:space="0"/>
              <w:right w:val="single" w:color="auto" w:sz="4" w:space="0"/>
            </w:tcBorders>
            <w:shd w:val="clear" w:color="auto" w:fill="auto"/>
            <w:vAlign w:val="center"/>
          </w:tcPr>
          <w:p w14:paraId="001C0DBA">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r>
      <w:tr w14:paraId="7E1A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699" w:type="pct"/>
            <w:vMerge w:val="restart"/>
            <w:tcBorders>
              <w:top w:val="nil"/>
              <w:left w:val="single" w:color="auto" w:sz="4" w:space="0"/>
              <w:bottom w:val="nil"/>
              <w:right w:val="single" w:color="auto" w:sz="4" w:space="0"/>
            </w:tcBorders>
            <w:shd w:val="clear" w:color="auto" w:fill="auto"/>
            <w:vAlign w:val="center"/>
          </w:tcPr>
          <w:p w14:paraId="5FF2C45B">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行政执法人员情况</w:t>
            </w:r>
          </w:p>
        </w:tc>
        <w:tc>
          <w:tcPr>
            <w:tcW w:w="557" w:type="pct"/>
            <w:tcBorders>
              <w:top w:val="single" w:color="auto" w:sz="4" w:space="0"/>
              <w:left w:val="nil"/>
              <w:bottom w:val="single" w:color="auto" w:sz="4" w:space="0"/>
              <w:right w:val="single" w:color="auto" w:sz="4" w:space="0"/>
            </w:tcBorders>
            <w:shd w:val="clear" w:color="auto" w:fill="auto"/>
            <w:vAlign w:val="center"/>
          </w:tcPr>
          <w:p w14:paraId="6CEBDB10">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姓</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名</w:t>
            </w:r>
          </w:p>
        </w:tc>
        <w:tc>
          <w:tcPr>
            <w:tcW w:w="1206" w:type="pct"/>
            <w:tcBorders>
              <w:top w:val="single" w:color="auto" w:sz="4" w:space="0"/>
              <w:left w:val="nil"/>
              <w:bottom w:val="single" w:color="auto" w:sz="4" w:space="0"/>
              <w:right w:val="single" w:color="auto" w:sz="4" w:space="0"/>
            </w:tcBorders>
            <w:shd w:val="clear" w:color="auto" w:fill="auto"/>
            <w:vAlign w:val="center"/>
          </w:tcPr>
          <w:p w14:paraId="674F328E">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c>
          <w:tcPr>
            <w:tcW w:w="1066" w:type="pct"/>
            <w:tcBorders>
              <w:top w:val="single" w:color="auto" w:sz="4" w:space="0"/>
              <w:left w:val="nil"/>
              <w:bottom w:val="single" w:color="auto" w:sz="4" w:space="0"/>
              <w:right w:val="single" w:color="auto" w:sz="4" w:space="0"/>
            </w:tcBorders>
            <w:shd w:val="clear" w:color="auto" w:fill="auto"/>
            <w:vAlign w:val="center"/>
          </w:tcPr>
          <w:p w14:paraId="1645D6F6">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行政执法证号</w:t>
            </w:r>
          </w:p>
        </w:tc>
        <w:tc>
          <w:tcPr>
            <w:tcW w:w="1470" w:type="pct"/>
            <w:tcBorders>
              <w:top w:val="single" w:color="auto" w:sz="4" w:space="0"/>
              <w:left w:val="nil"/>
              <w:bottom w:val="single" w:color="auto" w:sz="4" w:space="0"/>
              <w:right w:val="single" w:color="auto" w:sz="4" w:space="0"/>
            </w:tcBorders>
            <w:shd w:val="clear" w:color="auto" w:fill="auto"/>
            <w:vAlign w:val="center"/>
          </w:tcPr>
          <w:p w14:paraId="6A41BCCF">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r>
      <w:tr w14:paraId="36E7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699" w:type="pct"/>
            <w:vMerge w:val="continue"/>
            <w:tcBorders>
              <w:top w:val="nil"/>
              <w:left w:val="single" w:color="auto" w:sz="4" w:space="0"/>
              <w:bottom w:val="nil"/>
              <w:right w:val="single" w:color="auto" w:sz="4" w:space="0"/>
            </w:tcBorders>
            <w:shd w:val="clear" w:color="auto" w:fill="auto"/>
            <w:vAlign w:val="center"/>
          </w:tcPr>
          <w:p w14:paraId="00350531">
            <w:pPr>
              <w:keepNext w:val="0"/>
              <w:keepLines w:val="0"/>
              <w:widowControl w:val="0"/>
              <w:suppressLineNumbers w:val="0"/>
              <w:spacing w:before="0" w:beforeAutospacing="0" w:after="0" w:afterAutospacing="0"/>
              <w:ind w:left="0" w:right="0"/>
              <w:jc w:val="both"/>
              <w:rPr>
                <w:rFonts w:hint="default" w:ascii="Times New Roman" w:hAnsi="Times New Roman" w:cs="Times New Roman" w:eastAsiaTheme="minorEastAsia"/>
                <w:kern w:val="2"/>
                <w:sz w:val="20"/>
                <w:szCs w:val="20"/>
                <w14:ligatures w14:val="standardContextual"/>
              </w:rPr>
            </w:pPr>
          </w:p>
        </w:tc>
        <w:tc>
          <w:tcPr>
            <w:tcW w:w="557" w:type="pct"/>
            <w:tcBorders>
              <w:top w:val="single" w:color="auto" w:sz="4" w:space="0"/>
              <w:left w:val="nil"/>
              <w:bottom w:val="single" w:color="auto" w:sz="4" w:space="0"/>
              <w:right w:val="single" w:color="auto" w:sz="4" w:space="0"/>
            </w:tcBorders>
            <w:shd w:val="clear" w:color="auto" w:fill="auto"/>
            <w:vAlign w:val="center"/>
          </w:tcPr>
          <w:p w14:paraId="7EF9AD61">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姓</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名</w:t>
            </w:r>
          </w:p>
        </w:tc>
        <w:tc>
          <w:tcPr>
            <w:tcW w:w="1206" w:type="pct"/>
            <w:tcBorders>
              <w:top w:val="single" w:color="auto" w:sz="4" w:space="0"/>
              <w:left w:val="nil"/>
              <w:bottom w:val="single" w:color="auto" w:sz="4" w:space="0"/>
              <w:right w:val="single" w:color="auto" w:sz="4" w:space="0"/>
            </w:tcBorders>
            <w:shd w:val="clear" w:color="auto" w:fill="auto"/>
            <w:vAlign w:val="center"/>
          </w:tcPr>
          <w:p w14:paraId="07C7D672">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c>
          <w:tcPr>
            <w:tcW w:w="1066" w:type="pct"/>
            <w:tcBorders>
              <w:top w:val="single" w:color="auto" w:sz="4" w:space="0"/>
              <w:left w:val="nil"/>
              <w:bottom w:val="single" w:color="auto" w:sz="4" w:space="0"/>
              <w:right w:val="single" w:color="auto" w:sz="4" w:space="0"/>
            </w:tcBorders>
            <w:shd w:val="clear" w:color="auto" w:fill="auto"/>
            <w:vAlign w:val="center"/>
          </w:tcPr>
          <w:p w14:paraId="0C61540B">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行政执法证号</w:t>
            </w:r>
          </w:p>
        </w:tc>
        <w:tc>
          <w:tcPr>
            <w:tcW w:w="1470" w:type="pct"/>
            <w:tcBorders>
              <w:top w:val="single" w:color="auto" w:sz="4" w:space="0"/>
              <w:left w:val="nil"/>
              <w:bottom w:val="single" w:color="auto" w:sz="4" w:space="0"/>
              <w:right w:val="single" w:color="auto" w:sz="4" w:space="0"/>
            </w:tcBorders>
            <w:shd w:val="clear" w:color="auto" w:fill="auto"/>
            <w:vAlign w:val="center"/>
          </w:tcPr>
          <w:p w14:paraId="6D22AED5">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r>
      <w:tr w14:paraId="128A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554D32FB">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检查时间</w:t>
            </w:r>
          </w:p>
        </w:tc>
        <w:tc>
          <w:tcPr>
            <w:tcW w:w="4300" w:type="pct"/>
            <w:gridSpan w:val="4"/>
            <w:tcBorders>
              <w:top w:val="single" w:color="auto" w:sz="4" w:space="0"/>
              <w:left w:val="nil"/>
              <w:bottom w:val="single" w:color="auto" w:sz="4" w:space="0"/>
              <w:right w:val="single" w:color="auto" w:sz="4" w:space="0"/>
            </w:tcBorders>
            <w:shd w:val="clear" w:color="auto" w:fill="auto"/>
            <w:vAlign w:val="center"/>
          </w:tcPr>
          <w:p w14:paraId="234FA1E1">
            <w:pPr>
              <w:keepNext w:val="0"/>
              <w:keepLines w:val="0"/>
              <w:widowControl w:val="0"/>
              <w:suppressLineNumbers w:val="0"/>
              <w:autoSpaceDE w:val="0"/>
              <w:autoSpaceDN w:val="0"/>
              <w:snapToGrid w:val="0"/>
              <w:spacing w:before="0" w:beforeAutospacing="0" w:after="0" w:afterAutospacing="0" w:line="480" w:lineRule="exact"/>
              <w:ind w:left="0" w:right="0" w:firstLine="624"/>
              <w:jc w:val="both"/>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月</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日（</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时</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分）至</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月</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日（</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时</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分）</w:t>
            </w:r>
          </w:p>
        </w:tc>
      </w:tr>
      <w:tr w14:paraId="2139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678DA9C5">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检查地点</w:t>
            </w:r>
          </w:p>
        </w:tc>
        <w:tc>
          <w:tcPr>
            <w:tcW w:w="4300" w:type="pct"/>
            <w:gridSpan w:val="4"/>
            <w:tcBorders>
              <w:top w:val="single" w:color="auto" w:sz="4" w:space="0"/>
              <w:left w:val="nil"/>
              <w:bottom w:val="single" w:color="auto" w:sz="4" w:space="0"/>
              <w:right w:val="single" w:color="auto" w:sz="4" w:space="0"/>
            </w:tcBorders>
            <w:shd w:val="clear" w:color="auto" w:fill="auto"/>
            <w:vAlign w:val="center"/>
          </w:tcPr>
          <w:p w14:paraId="3237B5E3">
            <w:pPr>
              <w:keepNext w:val="0"/>
              <w:keepLines w:val="0"/>
              <w:widowControl w:val="0"/>
              <w:suppressLineNumbers w:val="0"/>
              <w:autoSpaceDE w:val="0"/>
              <w:autoSpaceDN w:val="0"/>
              <w:snapToGrid w:val="0"/>
              <w:spacing w:before="0" w:beforeAutospacing="0" w:after="0" w:afterAutospacing="0" w:line="480" w:lineRule="exact"/>
              <w:ind w:left="0" w:right="0" w:firstLine="624"/>
              <w:jc w:val="center"/>
              <w:rPr>
                <w:rFonts w:hint="default" w:eastAsia="方正仿宋_GBK" w:asciiTheme="minorHAnsi" w:hAnsiTheme="minorHAnsi" w:cstheme="minorBidi"/>
                <w:kern w:val="2"/>
                <w:sz w:val="24"/>
                <w:szCs w:val="24"/>
                <w:lang w:val="en-US"/>
                <w14:ligatures w14:val="standardContextual"/>
              </w:rPr>
            </w:pPr>
          </w:p>
        </w:tc>
      </w:tr>
      <w:tr w14:paraId="4A35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jc w:val="center"/>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57E0D637">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检查情况</w:t>
            </w:r>
          </w:p>
        </w:tc>
        <w:tc>
          <w:tcPr>
            <w:tcW w:w="4300" w:type="pct"/>
            <w:gridSpan w:val="4"/>
            <w:tcBorders>
              <w:top w:val="single" w:color="auto" w:sz="4" w:space="0"/>
              <w:left w:val="nil"/>
              <w:bottom w:val="single" w:color="auto" w:sz="4" w:space="0"/>
              <w:right w:val="single" w:color="auto" w:sz="4" w:space="0"/>
            </w:tcBorders>
            <w:shd w:val="clear" w:color="auto" w:fill="auto"/>
            <w:vAlign w:val="center"/>
          </w:tcPr>
          <w:tbl>
            <w:tblPr>
              <w:tblStyle w:val="5"/>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2"/>
              <w:gridCol w:w="1221"/>
              <w:gridCol w:w="1218"/>
              <w:gridCol w:w="1218"/>
              <w:gridCol w:w="1218"/>
              <w:gridCol w:w="1218"/>
            </w:tblGrid>
            <w:tr w14:paraId="5B2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080F992D">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序号</w:t>
                  </w: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7AA6D4A3">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检查事项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303E453C">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法律依据</w:t>
                  </w: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3329D84D">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检查方式</w:t>
                  </w: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5ACC8EE2">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检查内容</w:t>
                  </w: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77734B98">
                  <w:pPr>
                    <w:pStyle w:val="7"/>
                    <w:keepNext w:val="0"/>
                    <w:keepLines w:val="0"/>
                    <w:widowControl w:val="0"/>
                    <w:suppressLineNumbers w:val="0"/>
                    <w:spacing w:line="480" w:lineRule="exact"/>
                    <w:ind w:left="0" w:firstLine="0" w:firstLineChars="0"/>
                    <w:jc w:val="center"/>
                    <w:rPr>
                      <w:rFonts w:hint="default" w:ascii="Times New Roman" w:hAnsi="Times New Roman" w:eastAsia="方正仿宋_GBK" w:cs="Times New Roman"/>
                      <w:kern w:val="2"/>
                      <w:lang w:val="en-US"/>
                    </w:rPr>
                  </w:pPr>
                  <w:r>
                    <w:rPr>
                      <w:rFonts w:hint="eastAsia" w:ascii="方正仿宋_GBK" w:hAnsi="Times New Roman" w:eastAsia="方正仿宋_GBK" w:cs="方正仿宋_GBK"/>
                      <w:kern w:val="2"/>
                    </w:rPr>
                    <w:t>存在问题</w:t>
                  </w:r>
                </w:p>
              </w:tc>
            </w:tr>
            <w:tr w14:paraId="4DF9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4721EA02">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151ECCD0">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428E569F">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3C72AB8F">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4C61C124">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7F070FE8">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r>
            <w:tr w14:paraId="1533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20D26F4B">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0EB39D60">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497A94CF">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7FC498B1">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0003A459">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45220606">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r>
            <w:tr w14:paraId="66A8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010BB98A">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3A471D85">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5161194A">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6AED067B">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093D8002">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7BFC4457">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r>
            <w:tr w14:paraId="6EF8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3B7103B0">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34870BE8">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627E3BCB">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660B097B">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25001999">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5D230598">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r>
            <w:tr w14:paraId="60BA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0" w:type="pct"/>
                  <w:tcBorders>
                    <w:top w:val="single" w:color="auto" w:sz="4" w:space="0"/>
                    <w:left w:val="single" w:color="auto" w:sz="4" w:space="0"/>
                    <w:bottom w:val="single" w:color="auto" w:sz="4" w:space="0"/>
                    <w:right w:val="single" w:color="auto" w:sz="4" w:space="0"/>
                  </w:tcBorders>
                  <w:shd w:val="clear" w:color="auto" w:fill="auto"/>
                  <w:vAlign w:val="top"/>
                </w:tcPr>
                <w:p w14:paraId="67F9B1FE">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5" w:type="pct"/>
                  <w:tcBorders>
                    <w:top w:val="single" w:color="auto" w:sz="4" w:space="0"/>
                    <w:left w:val="single" w:color="auto" w:sz="4" w:space="0"/>
                    <w:bottom w:val="single" w:color="auto" w:sz="4" w:space="0"/>
                    <w:right w:val="single" w:color="auto" w:sz="4" w:space="0"/>
                  </w:tcBorders>
                  <w:shd w:val="clear" w:color="auto" w:fill="auto"/>
                  <w:vAlign w:val="top"/>
                </w:tcPr>
                <w:p w14:paraId="542B3E19">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4FBA67D0">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1C74E526">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0F6517CD">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top"/>
                </w:tcPr>
                <w:p w14:paraId="778D0C64">
                  <w:pPr>
                    <w:pStyle w:val="7"/>
                    <w:keepNext w:val="0"/>
                    <w:keepLines w:val="0"/>
                    <w:widowControl w:val="0"/>
                    <w:suppressLineNumbers w:val="0"/>
                    <w:spacing w:line="480" w:lineRule="exact"/>
                    <w:ind w:left="0" w:firstLine="0" w:firstLineChars="0"/>
                    <w:rPr>
                      <w:rFonts w:hint="default" w:ascii="Times New Roman" w:hAnsi="Times New Roman" w:eastAsia="方正仿宋_GBK" w:cs="Times New Roman"/>
                      <w:kern w:val="2"/>
                      <w:lang w:val="en-US"/>
                    </w:rPr>
                  </w:pPr>
                </w:p>
              </w:tc>
            </w:tr>
          </w:tbl>
          <w:p w14:paraId="25BB4C4F">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被检查人：</w:t>
            </w:r>
            <w:r>
              <w:rPr>
                <w:rFonts w:hint="eastAsia" w:ascii="方正仿宋_GBK" w:hAnsi="方正仿宋_GBK" w:eastAsia="方正仿宋_GBK" w:cs="方正仿宋_GBK"/>
                <w:snapToGrid/>
                <w:color w:val="auto"/>
                <w:kern w:val="0"/>
                <w:sz w:val="24"/>
                <w:szCs w:val="24"/>
                <w:u w:val="single"/>
                <w:lang w:val="en-US" w:eastAsia="zh-CN" w:bidi="ar"/>
                <w14:ligatures w14:val="standardContextual"/>
              </w:rPr>
              <w:t>签名或者盖章</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月</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日</w:t>
            </w:r>
          </w:p>
          <w:p w14:paraId="0D514C9A">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行政执法人员：</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月</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日</w:t>
            </w:r>
          </w:p>
          <w:p w14:paraId="0F5AEF8B">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行政执法人员：</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月</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日</w:t>
            </w:r>
          </w:p>
        </w:tc>
      </w:tr>
      <w:tr w14:paraId="5AF0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4C4448F6">
            <w:pPr>
              <w:keepNext w:val="0"/>
              <w:keepLines w:val="0"/>
              <w:widowControl w:val="0"/>
              <w:suppressLineNumbers w:val="0"/>
              <w:autoSpaceDE w:val="0"/>
              <w:autoSpaceDN w:val="0"/>
              <w:snapToGrid w:val="0"/>
              <w:spacing w:before="0" w:beforeAutospacing="0" w:after="0" w:afterAutospacing="0" w:line="480" w:lineRule="exact"/>
              <w:ind w:left="0" w:right="0" w:firstLine="0"/>
              <w:jc w:val="center"/>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结果告知</w:t>
            </w:r>
          </w:p>
        </w:tc>
        <w:tc>
          <w:tcPr>
            <w:tcW w:w="4300" w:type="pct"/>
            <w:gridSpan w:val="4"/>
            <w:tcBorders>
              <w:top w:val="single" w:color="auto" w:sz="4" w:space="0"/>
              <w:left w:val="nil"/>
              <w:bottom w:val="single" w:color="auto" w:sz="4" w:space="0"/>
              <w:right w:val="single" w:color="auto" w:sz="4" w:space="0"/>
            </w:tcBorders>
            <w:shd w:val="clear" w:color="auto" w:fill="auto"/>
            <w:vAlign w:val="center"/>
          </w:tcPr>
          <w:p w14:paraId="115B7AD7">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lang w:val="en-US"/>
                <w14:ligatures w14:val="standardContextual"/>
              </w:rPr>
            </w:pPr>
            <w:r>
              <w:rPr>
                <w:rFonts w:hint="eastAsia" w:ascii="方正仿宋_GBK" w:hAnsi="方正仿宋_GBK" w:eastAsia="方正仿宋_GBK" w:cs="方正仿宋_GBK"/>
                <w:snapToGrid/>
                <w:color w:val="auto"/>
                <w:kern w:val="0"/>
                <w:sz w:val="24"/>
                <w:szCs w:val="24"/>
                <w:lang w:val="en-US" w:eastAsia="zh-CN" w:bidi="ar"/>
                <w14:ligatures w14:val="standardContextual"/>
              </w:rPr>
              <w:t>检查结果：本次共对</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个事项</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项检查内容进行了行政检查，其中，</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项未发现问题，</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项责令改正（责令改正通知书编号：</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项实施当场处罚（当场行政处罚决定书案号：</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w:t>
            </w:r>
            <w:r>
              <w:rPr>
                <w:rFonts w:hint="default" w:ascii="Times New Roman" w:hAnsi="Times New Roman" w:eastAsia="方正仿宋_GBK" w:cs="Times New Roman"/>
                <w:snapToGrid/>
                <w:color w:val="auto"/>
                <w:kern w:val="0"/>
                <w:sz w:val="24"/>
                <w:szCs w:val="24"/>
                <w:u w:val="single"/>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项拟立案进一步调查（立案登记表案号：</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w:t>
            </w:r>
          </w:p>
          <w:p w14:paraId="1BBDA298">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lang w:val="en-US"/>
                <w14:ligatures w14:val="standardContextual"/>
              </w:rPr>
            </w:pPr>
            <w:r>
              <w:rPr>
                <w:rFonts w:hint="default" w:ascii="Times New Roman" w:hAnsi="Times New Roman" w:eastAsia="方正仿宋_GBK" w:cs="Times New Roman"/>
                <w:snapToGrid/>
                <w:color w:val="auto"/>
                <w:kern w:val="0"/>
                <w:sz w:val="24"/>
                <w:szCs w:val="24"/>
                <w:lang w:val="en-US" w:eastAsia="zh-CN" w:bidi="ar"/>
                <w14:ligatures w14:val="standardContextual"/>
              </w:rPr>
              <w:t>□</w:t>
            </w:r>
            <w:r>
              <w:rPr>
                <w:rFonts w:hint="eastAsia" w:ascii="方正仿宋_GBK" w:hAnsi="方正仿宋_GBK" w:eastAsia="方正仿宋_GBK" w:cs="方正仿宋_GBK"/>
                <w:snapToGrid/>
                <w:color w:val="auto"/>
                <w:kern w:val="0"/>
                <w:sz w:val="24"/>
                <w:szCs w:val="24"/>
                <w:lang w:val="en-US" w:eastAsia="zh-CN" w:bidi="ar"/>
                <w14:ligatures w14:val="standardContextual"/>
              </w:rPr>
              <w:t>当场告知</w:t>
            </w:r>
          </w:p>
          <w:p w14:paraId="12715366">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u w:val="single"/>
                <w:lang w:val="en-US"/>
                <w14:ligatures w14:val="standardContextual"/>
              </w:rPr>
            </w:pPr>
            <w:r>
              <w:rPr>
                <w:rFonts w:hint="default" w:ascii="Times New Roman" w:hAnsi="Times New Roman" w:eastAsia="方正仿宋_GBK" w:cs="Times New Roman"/>
                <w:snapToGrid/>
                <w:color w:val="auto"/>
                <w:kern w:val="0"/>
                <w:sz w:val="24"/>
                <w:szCs w:val="24"/>
                <w:lang w:val="en-US" w:eastAsia="zh-CN" w:bidi="ar"/>
                <w14:ligatures w14:val="standardContextual"/>
              </w:rPr>
              <w:t>□</w:t>
            </w:r>
            <w:r>
              <w:rPr>
                <w:rFonts w:hint="eastAsia" w:ascii="方正仿宋_GBK" w:hAnsi="方正仿宋_GBK" w:eastAsia="方正仿宋_GBK" w:cs="方正仿宋_GBK"/>
                <w:snapToGrid/>
                <w:color w:val="auto"/>
                <w:kern w:val="0"/>
                <w:sz w:val="24"/>
                <w:szCs w:val="24"/>
                <w:lang w:val="en-US" w:eastAsia="zh-CN" w:bidi="ar"/>
                <w14:ligatures w14:val="standardContextual"/>
              </w:rPr>
              <w:t>及时告知（告知时间：</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w:t>
            </w:r>
          </w:p>
          <w:p w14:paraId="1DF2BF0A">
            <w:pPr>
              <w:keepNext w:val="0"/>
              <w:keepLines w:val="0"/>
              <w:widowControl w:val="0"/>
              <w:suppressLineNumbers w:val="0"/>
              <w:autoSpaceDE w:val="0"/>
              <w:autoSpaceDN w:val="0"/>
              <w:snapToGrid w:val="0"/>
              <w:spacing w:before="0" w:beforeAutospacing="0" w:after="0" w:afterAutospacing="0" w:line="480" w:lineRule="exact"/>
              <w:ind w:left="0" w:right="0" w:firstLine="0"/>
              <w:jc w:val="both"/>
              <w:rPr>
                <w:rFonts w:hint="default" w:eastAsia="方正仿宋_GBK" w:asciiTheme="minorHAnsi" w:hAnsiTheme="minorHAnsi" w:cstheme="minorBidi"/>
                <w:kern w:val="2"/>
                <w:sz w:val="24"/>
                <w:szCs w:val="24"/>
                <w:u w:val="single"/>
                <w:lang w:val="en-US"/>
                <w14:ligatures w14:val="standardContextual"/>
              </w:rPr>
            </w:pPr>
            <w:r>
              <w:rPr>
                <w:rFonts w:hint="default" w:ascii="Times New Roman" w:hAnsi="Times New Roman" w:eastAsia="方正仿宋_GBK" w:cs="Times New Roman"/>
                <w:snapToGrid/>
                <w:color w:val="auto"/>
                <w:kern w:val="0"/>
                <w:sz w:val="24"/>
                <w:szCs w:val="24"/>
                <w:lang w:val="en-US" w:eastAsia="zh-CN" w:bidi="ar"/>
                <w14:ligatures w14:val="standardContextual"/>
              </w:rPr>
              <w:t>□</w:t>
            </w:r>
            <w:r>
              <w:rPr>
                <w:rFonts w:hint="eastAsia" w:ascii="方正仿宋_GBK" w:hAnsi="方正仿宋_GBK" w:eastAsia="方正仿宋_GBK" w:cs="方正仿宋_GBK"/>
                <w:snapToGrid/>
                <w:color w:val="auto"/>
                <w:kern w:val="0"/>
                <w:sz w:val="24"/>
                <w:szCs w:val="24"/>
                <w:lang w:val="en-US" w:eastAsia="zh-CN" w:bidi="ar"/>
                <w14:ligatures w14:val="standardContextual"/>
              </w:rPr>
              <w:t>依据（法律法规名称及规定）向社会公布（公布途径：</w:t>
            </w:r>
            <w:r>
              <w:rPr>
                <w:rFonts w:hint="default" w:ascii="Times New Roman" w:hAnsi="Times New Roman" w:eastAsia="方正仿宋_GBK" w:cs="Times New Roman"/>
                <w:snapToGrid/>
                <w:color w:val="auto"/>
                <w:kern w:val="0"/>
                <w:sz w:val="24"/>
                <w:szCs w:val="24"/>
                <w:lang w:val="en-US" w:eastAsia="zh-CN" w:bidi="ar"/>
                <w14:ligatures w14:val="standardContextual"/>
              </w:rPr>
              <w:t xml:space="preserve">                     </w:t>
            </w:r>
            <w:r>
              <w:rPr>
                <w:rFonts w:hint="eastAsia" w:ascii="方正仿宋_GBK" w:hAnsi="方正仿宋_GBK" w:eastAsia="方正仿宋_GBK" w:cs="方正仿宋_GBK"/>
                <w:snapToGrid/>
                <w:color w:val="auto"/>
                <w:kern w:val="0"/>
                <w:sz w:val="24"/>
                <w:szCs w:val="24"/>
                <w:lang w:val="en-US" w:eastAsia="zh-CN" w:bidi="ar"/>
                <w14:ligatures w14:val="standardContextual"/>
              </w:rPr>
              <w:t>）</w:t>
            </w:r>
          </w:p>
        </w:tc>
      </w:tr>
    </w:tbl>
    <w:p w14:paraId="6E2EEA99">
      <w:pPr>
        <w:widowControl w:val="0"/>
        <w:jc w:val="both"/>
        <w:rPr>
          <w:rFonts w:asciiTheme="minorHAnsi" w:hAnsiTheme="minorHAnsi" w:eastAsiaTheme="minorEastAsia" w:cstheme="minorBidi"/>
          <w:kern w:val="2"/>
          <w14:ligatures w14:val="standardContextual"/>
        </w:rPr>
      </w:pPr>
    </w:p>
    <w:p w14:paraId="632420EF">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eastAsia" w:asciiTheme="minorEastAsia" w:hAnsiTheme="minorEastAsia" w:eastAsiaTheme="minorEastAsia" w:cstheme="minorEastAsia"/>
          <w:snapToGrid/>
          <w:color w:val="auto"/>
          <w:kern w:val="0"/>
          <w:sz w:val="28"/>
          <w:szCs w:val="28"/>
          <w:lang w:val="en-US" w:eastAsia="zh-CN" w:bidi="ar"/>
        </w:rPr>
        <w:sectPr>
          <w:pgSz w:w="11906" w:h="16838"/>
          <w:pgMar w:top="1440" w:right="1800" w:bottom="1440" w:left="1800" w:header="851" w:footer="992" w:gutter="0"/>
          <w:cols w:space="425" w:num="1"/>
          <w:docGrid w:type="lines" w:linePitch="312" w:charSpace="0"/>
        </w:sectPr>
      </w:pPr>
      <w:bookmarkStart w:id="0" w:name="_GoBack"/>
      <w:bookmarkEnd w:id="0"/>
    </w:p>
    <w:p w14:paraId="1EFA824F">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eastAsia" w:asciiTheme="minorEastAsia" w:hAnsiTheme="minorEastAsia" w:eastAsiaTheme="minorEastAsia" w:cstheme="minorEastAsia"/>
          <w:kern w:val="2"/>
          <w:sz w:val="28"/>
          <w:szCs w:val="28"/>
          <w:u w:val="single"/>
          <w:lang w:val="en-US"/>
        </w:rPr>
      </w:pPr>
      <w:r>
        <w:rPr>
          <w:rFonts w:hint="eastAsia" w:asciiTheme="minorEastAsia" w:hAnsiTheme="minorEastAsia" w:eastAsiaTheme="minorEastAsia" w:cstheme="minorEastAsia"/>
          <w:snapToGrid/>
          <w:color w:val="auto"/>
          <w:kern w:val="0"/>
          <w:sz w:val="28"/>
          <w:szCs w:val="28"/>
          <w:lang w:val="en-US" w:eastAsia="zh-CN" w:bidi="ar"/>
        </w:rPr>
        <w:t>编号：</w:t>
      </w:r>
      <w:r>
        <w:rPr>
          <w:rFonts w:hint="eastAsia" w:asciiTheme="minorEastAsia" w:hAnsiTheme="minorEastAsia" w:eastAsiaTheme="minorEastAsia" w:cstheme="minorEastAsia"/>
          <w:snapToGrid/>
          <w:color w:val="auto"/>
          <w:kern w:val="0"/>
          <w:sz w:val="28"/>
          <w:szCs w:val="28"/>
          <w:u w:val="single"/>
          <w:lang w:val="en-US" w:eastAsia="zh-CN" w:bidi="ar"/>
        </w:rPr>
        <w:t xml:space="preserve">            </w:t>
      </w:r>
    </w:p>
    <w:p w14:paraId="4896AC03">
      <w:pPr>
        <w:adjustRightInd w:val="0"/>
        <w:snapToGrid w:val="0"/>
        <w:spacing w:line="500" w:lineRule="exact"/>
        <w:jc w:val="center"/>
        <w:rPr>
          <w:rFonts w:ascii="Times New Roman" w:hAnsi="Times New Roman"/>
          <w:b/>
          <w:bCs/>
          <w:sz w:val="36"/>
          <w:szCs w:val="36"/>
        </w:rPr>
      </w:pPr>
      <w:r>
        <w:rPr>
          <w:rFonts w:ascii="Times New Roman" w:hAnsi="华文中宋" w:eastAsia="华文中宋"/>
          <w:b/>
          <w:bCs/>
          <w:sz w:val="36"/>
          <w:szCs w:val="36"/>
        </w:rPr>
        <w:t>抽样取证凭证</w:t>
      </w:r>
      <w:r>
        <w:rPr>
          <w:rFonts w:ascii="Times New Roman" w:hAnsi="Times New Roman"/>
          <w:sz w:val="24"/>
          <w:szCs w:val="24"/>
        </w:rPr>
        <w:t xml:space="preserve">           </w:t>
      </w:r>
    </w:p>
    <w:tbl>
      <w:tblPr>
        <w:tblStyle w:val="5"/>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9"/>
        <w:gridCol w:w="787"/>
        <w:gridCol w:w="1112"/>
        <w:gridCol w:w="673"/>
        <w:gridCol w:w="782"/>
        <w:gridCol w:w="608"/>
        <w:gridCol w:w="354"/>
        <w:gridCol w:w="1545"/>
        <w:gridCol w:w="1125"/>
        <w:gridCol w:w="1132"/>
      </w:tblGrid>
      <w:tr w14:paraId="01D9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19" w:type="dxa"/>
            <w:vMerge w:val="restart"/>
            <w:noWrap w:val="0"/>
            <w:vAlign w:val="center"/>
          </w:tcPr>
          <w:p w14:paraId="12F0C3B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当</w:t>
            </w:r>
          </w:p>
          <w:p w14:paraId="0638B28F">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事</w:t>
            </w:r>
          </w:p>
          <w:p w14:paraId="76B76D0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人</w:t>
            </w:r>
          </w:p>
          <w:p w14:paraId="3A4829C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基</w:t>
            </w:r>
          </w:p>
          <w:p w14:paraId="0477088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本</w:t>
            </w:r>
          </w:p>
          <w:p w14:paraId="4841A70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情</w:t>
            </w:r>
          </w:p>
          <w:p w14:paraId="25AC4F5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况</w:t>
            </w:r>
          </w:p>
        </w:tc>
        <w:tc>
          <w:tcPr>
            <w:tcW w:w="787" w:type="dxa"/>
            <w:vMerge w:val="restart"/>
            <w:noWrap w:val="0"/>
            <w:vAlign w:val="center"/>
          </w:tcPr>
          <w:p w14:paraId="685E1D93">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个</w:t>
            </w:r>
            <w:r>
              <w:rPr>
                <w:rFonts w:hint="default" w:ascii="Times New Roman" w:hAnsi="Times New Roman"/>
                <w:sz w:val="24"/>
                <w:szCs w:val="24"/>
                <w:highlight w:val="none"/>
              </w:rPr>
              <w:t xml:space="preserve"> </w:t>
            </w:r>
            <w:r>
              <w:rPr>
                <w:rFonts w:hint="default" w:ascii="Times New Roman" w:hAnsi="宋体"/>
                <w:sz w:val="24"/>
                <w:szCs w:val="24"/>
                <w:highlight w:val="none"/>
              </w:rPr>
              <w:t>人</w:t>
            </w:r>
          </w:p>
        </w:tc>
        <w:tc>
          <w:tcPr>
            <w:tcW w:w="1112" w:type="dxa"/>
            <w:noWrap w:val="0"/>
            <w:vAlign w:val="center"/>
          </w:tcPr>
          <w:p w14:paraId="21A4151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姓</w:t>
            </w:r>
            <w:r>
              <w:rPr>
                <w:rFonts w:hint="default" w:ascii="Times New Roman" w:hAnsi="Times New Roman"/>
                <w:sz w:val="24"/>
                <w:szCs w:val="24"/>
                <w:highlight w:val="none"/>
              </w:rPr>
              <w:t xml:space="preserve">  </w:t>
            </w:r>
            <w:r>
              <w:rPr>
                <w:rFonts w:hint="default" w:ascii="Times New Roman" w:hAnsi="宋体"/>
                <w:sz w:val="24"/>
                <w:szCs w:val="24"/>
                <w:highlight w:val="none"/>
              </w:rPr>
              <w:t>名</w:t>
            </w:r>
          </w:p>
        </w:tc>
        <w:tc>
          <w:tcPr>
            <w:tcW w:w="1455" w:type="dxa"/>
            <w:gridSpan w:val="2"/>
            <w:noWrap w:val="0"/>
            <w:vAlign w:val="center"/>
          </w:tcPr>
          <w:p w14:paraId="4C40957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962" w:type="dxa"/>
            <w:gridSpan w:val="2"/>
            <w:noWrap w:val="0"/>
            <w:vAlign w:val="center"/>
          </w:tcPr>
          <w:p w14:paraId="1388F903">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性</w:t>
            </w:r>
            <w:r>
              <w:rPr>
                <w:rFonts w:hint="default" w:ascii="Times New Roman" w:hAnsi="Times New Roman"/>
                <w:sz w:val="24"/>
                <w:szCs w:val="24"/>
                <w:highlight w:val="none"/>
              </w:rPr>
              <w:t xml:space="preserve">  </w:t>
            </w:r>
            <w:r>
              <w:rPr>
                <w:rFonts w:hint="default" w:ascii="Times New Roman" w:hAnsi="宋体"/>
                <w:sz w:val="24"/>
                <w:szCs w:val="24"/>
                <w:highlight w:val="none"/>
              </w:rPr>
              <w:t>别</w:t>
            </w:r>
          </w:p>
        </w:tc>
        <w:tc>
          <w:tcPr>
            <w:tcW w:w="1545" w:type="dxa"/>
            <w:noWrap w:val="0"/>
            <w:vAlign w:val="center"/>
          </w:tcPr>
          <w:p w14:paraId="5D10593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25" w:type="dxa"/>
            <w:noWrap w:val="0"/>
            <w:vAlign w:val="center"/>
          </w:tcPr>
          <w:p w14:paraId="67CBD09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年</w:t>
            </w:r>
            <w:r>
              <w:rPr>
                <w:rFonts w:hint="default" w:ascii="Times New Roman" w:hAnsi="Times New Roman"/>
                <w:sz w:val="24"/>
                <w:szCs w:val="24"/>
                <w:highlight w:val="none"/>
              </w:rPr>
              <w:t xml:space="preserve">  </w:t>
            </w:r>
            <w:r>
              <w:rPr>
                <w:rFonts w:hint="default" w:ascii="Times New Roman" w:hAnsi="宋体"/>
                <w:sz w:val="24"/>
                <w:szCs w:val="24"/>
                <w:highlight w:val="none"/>
              </w:rPr>
              <w:t>龄</w:t>
            </w:r>
          </w:p>
        </w:tc>
        <w:tc>
          <w:tcPr>
            <w:tcW w:w="1132" w:type="dxa"/>
            <w:noWrap w:val="0"/>
            <w:vAlign w:val="center"/>
          </w:tcPr>
          <w:p w14:paraId="4479EA8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2E89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19" w:type="dxa"/>
            <w:vMerge w:val="continue"/>
            <w:noWrap w:val="0"/>
            <w:vAlign w:val="center"/>
          </w:tcPr>
          <w:p w14:paraId="44644A2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05A2FC0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259191F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default" w:ascii="Times New Roman" w:hAnsi="宋体"/>
                <w:sz w:val="24"/>
                <w:szCs w:val="24"/>
                <w:highlight w:val="none"/>
              </w:rPr>
              <w:t>身份证</w:t>
            </w:r>
          </w:p>
          <w:p w14:paraId="7665CE0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件</w:t>
            </w:r>
            <w:r>
              <w:rPr>
                <w:rFonts w:hint="eastAsia" w:ascii="Times New Roman" w:hAnsi="宋体"/>
                <w:sz w:val="24"/>
                <w:szCs w:val="24"/>
                <w:highlight w:val="none"/>
                <w:lang w:val="en-US" w:eastAsia="zh-CN"/>
              </w:rPr>
              <w:t xml:space="preserve">  </w:t>
            </w:r>
            <w:r>
              <w:rPr>
                <w:rFonts w:hint="default" w:ascii="Times New Roman" w:hAnsi="宋体"/>
                <w:sz w:val="24"/>
                <w:szCs w:val="24"/>
                <w:highlight w:val="none"/>
              </w:rPr>
              <w:t>号</w:t>
            </w:r>
          </w:p>
        </w:tc>
        <w:tc>
          <w:tcPr>
            <w:tcW w:w="2417" w:type="dxa"/>
            <w:gridSpan w:val="4"/>
            <w:noWrap w:val="0"/>
            <w:vAlign w:val="center"/>
          </w:tcPr>
          <w:p w14:paraId="5EC8C84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545" w:type="dxa"/>
            <w:noWrap w:val="0"/>
            <w:vAlign w:val="center"/>
          </w:tcPr>
          <w:p w14:paraId="31B5DE6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联系电话</w:t>
            </w:r>
          </w:p>
        </w:tc>
        <w:tc>
          <w:tcPr>
            <w:tcW w:w="2257" w:type="dxa"/>
            <w:gridSpan w:val="2"/>
            <w:noWrap w:val="0"/>
            <w:vAlign w:val="center"/>
          </w:tcPr>
          <w:p w14:paraId="6ACC72AF">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p>
        </w:tc>
      </w:tr>
      <w:tr w14:paraId="4CF5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19" w:type="dxa"/>
            <w:vMerge w:val="continue"/>
            <w:noWrap w:val="0"/>
            <w:vAlign w:val="center"/>
          </w:tcPr>
          <w:p w14:paraId="466D464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3C17104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40410DE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住</w:t>
            </w:r>
            <w:r>
              <w:rPr>
                <w:rFonts w:hint="default" w:ascii="Times New Roman" w:hAnsi="Times New Roman"/>
                <w:sz w:val="24"/>
                <w:szCs w:val="24"/>
                <w:highlight w:val="none"/>
              </w:rPr>
              <w:t xml:space="preserve">  </w:t>
            </w:r>
            <w:r>
              <w:rPr>
                <w:rFonts w:hint="default" w:ascii="Times New Roman" w:hAnsi="宋体"/>
                <w:sz w:val="24"/>
                <w:szCs w:val="24"/>
                <w:highlight w:val="none"/>
              </w:rPr>
              <w:t>址</w:t>
            </w:r>
          </w:p>
        </w:tc>
        <w:tc>
          <w:tcPr>
            <w:tcW w:w="6219" w:type="dxa"/>
            <w:gridSpan w:val="7"/>
            <w:noWrap w:val="0"/>
            <w:vAlign w:val="center"/>
          </w:tcPr>
          <w:p w14:paraId="577D64A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7A75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19" w:type="dxa"/>
            <w:vMerge w:val="continue"/>
            <w:noWrap w:val="0"/>
            <w:vAlign w:val="center"/>
          </w:tcPr>
          <w:p w14:paraId="2FF2E10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restart"/>
            <w:noWrap w:val="0"/>
            <w:vAlign w:val="center"/>
          </w:tcPr>
          <w:p w14:paraId="01A66D1F">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个体工商  户</w:t>
            </w:r>
          </w:p>
        </w:tc>
        <w:tc>
          <w:tcPr>
            <w:tcW w:w="1112" w:type="dxa"/>
            <w:noWrap w:val="0"/>
            <w:vAlign w:val="center"/>
          </w:tcPr>
          <w:p w14:paraId="112E0CA7">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字  号</w:t>
            </w:r>
          </w:p>
          <w:p w14:paraId="2B277E9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eastAsia" w:ascii="Times New Roman" w:hAnsi="Times New Roman"/>
                <w:sz w:val="24"/>
                <w:szCs w:val="24"/>
                <w:highlight w:val="none"/>
                <w:lang w:val="en-US" w:eastAsia="zh-CN"/>
              </w:rPr>
              <w:t>名  称</w:t>
            </w:r>
          </w:p>
        </w:tc>
        <w:tc>
          <w:tcPr>
            <w:tcW w:w="2417" w:type="dxa"/>
            <w:gridSpan w:val="4"/>
            <w:noWrap w:val="0"/>
            <w:vAlign w:val="center"/>
          </w:tcPr>
          <w:p w14:paraId="4FCAA0F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545" w:type="dxa"/>
            <w:noWrap w:val="0"/>
            <w:vAlign w:val="center"/>
          </w:tcPr>
          <w:p w14:paraId="64789D3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统一社会信用代码</w:t>
            </w:r>
          </w:p>
        </w:tc>
        <w:tc>
          <w:tcPr>
            <w:tcW w:w="2257" w:type="dxa"/>
            <w:gridSpan w:val="2"/>
            <w:noWrap w:val="0"/>
            <w:vAlign w:val="center"/>
          </w:tcPr>
          <w:p w14:paraId="2C5C902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53EB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19" w:type="dxa"/>
            <w:vMerge w:val="continue"/>
            <w:noWrap w:val="0"/>
            <w:vAlign w:val="center"/>
          </w:tcPr>
          <w:p w14:paraId="2D725C93">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013782B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5715351E">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经营者</w:t>
            </w:r>
          </w:p>
          <w:p w14:paraId="74A4CBA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eastAsia" w:ascii="Times New Roman" w:hAnsi="Times New Roman"/>
                <w:sz w:val="24"/>
                <w:szCs w:val="24"/>
                <w:highlight w:val="none"/>
                <w:lang w:val="en-US" w:eastAsia="zh-CN"/>
              </w:rPr>
              <w:t>姓  名</w:t>
            </w:r>
          </w:p>
        </w:tc>
        <w:tc>
          <w:tcPr>
            <w:tcW w:w="2417" w:type="dxa"/>
            <w:gridSpan w:val="4"/>
            <w:noWrap w:val="0"/>
            <w:vAlign w:val="center"/>
          </w:tcPr>
          <w:p w14:paraId="37623DB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545" w:type="dxa"/>
            <w:noWrap w:val="0"/>
            <w:vAlign w:val="center"/>
          </w:tcPr>
          <w:p w14:paraId="0DF81FB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default" w:ascii="Times New Roman" w:hAnsi="宋体"/>
                <w:sz w:val="24"/>
                <w:szCs w:val="24"/>
                <w:highlight w:val="none"/>
              </w:rPr>
              <w:t>身份证</w:t>
            </w:r>
          </w:p>
          <w:p w14:paraId="70AABB7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件</w:t>
            </w:r>
            <w:r>
              <w:rPr>
                <w:rFonts w:hint="eastAsia" w:ascii="Times New Roman" w:hAnsi="宋体"/>
                <w:sz w:val="24"/>
                <w:szCs w:val="24"/>
                <w:highlight w:val="none"/>
                <w:lang w:val="en-US" w:eastAsia="zh-CN"/>
              </w:rPr>
              <w:t xml:space="preserve">  </w:t>
            </w:r>
            <w:r>
              <w:rPr>
                <w:rFonts w:hint="default" w:ascii="Times New Roman" w:hAnsi="宋体"/>
                <w:sz w:val="24"/>
                <w:szCs w:val="24"/>
                <w:highlight w:val="none"/>
              </w:rPr>
              <w:t>号</w:t>
            </w:r>
          </w:p>
        </w:tc>
        <w:tc>
          <w:tcPr>
            <w:tcW w:w="2257" w:type="dxa"/>
            <w:gridSpan w:val="2"/>
            <w:noWrap w:val="0"/>
            <w:vAlign w:val="center"/>
          </w:tcPr>
          <w:p w14:paraId="593A442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4A8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19" w:type="dxa"/>
            <w:vMerge w:val="continue"/>
            <w:noWrap w:val="0"/>
            <w:vAlign w:val="center"/>
          </w:tcPr>
          <w:p w14:paraId="515AEE0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2DFD2EC2">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20BE084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default" w:ascii="Times New Roman" w:hAnsi="宋体"/>
                <w:sz w:val="24"/>
                <w:szCs w:val="24"/>
                <w:highlight w:val="none"/>
              </w:rPr>
              <w:t>住</w:t>
            </w:r>
            <w:r>
              <w:rPr>
                <w:rFonts w:hint="default" w:ascii="Times New Roman" w:hAnsi="Times New Roman"/>
                <w:sz w:val="24"/>
                <w:szCs w:val="24"/>
                <w:highlight w:val="none"/>
              </w:rPr>
              <w:t xml:space="preserve">  </w:t>
            </w:r>
            <w:r>
              <w:rPr>
                <w:rFonts w:hint="default" w:ascii="Times New Roman" w:hAnsi="宋体"/>
                <w:sz w:val="24"/>
                <w:szCs w:val="24"/>
                <w:highlight w:val="none"/>
              </w:rPr>
              <w:t>址</w:t>
            </w:r>
          </w:p>
        </w:tc>
        <w:tc>
          <w:tcPr>
            <w:tcW w:w="2417" w:type="dxa"/>
            <w:gridSpan w:val="4"/>
            <w:noWrap w:val="0"/>
            <w:vAlign w:val="center"/>
          </w:tcPr>
          <w:p w14:paraId="2F4AB32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545" w:type="dxa"/>
            <w:noWrap w:val="0"/>
            <w:vAlign w:val="center"/>
          </w:tcPr>
          <w:p w14:paraId="17F381C2">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联系电话</w:t>
            </w:r>
          </w:p>
        </w:tc>
        <w:tc>
          <w:tcPr>
            <w:tcW w:w="2257" w:type="dxa"/>
            <w:gridSpan w:val="2"/>
            <w:noWrap w:val="0"/>
            <w:vAlign w:val="center"/>
          </w:tcPr>
          <w:p w14:paraId="31C122C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1A82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19" w:type="dxa"/>
            <w:vMerge w:val="continue"/>
            <w:noWrap w:val="0"/>
            <w:vAlign w:val="center"/>
          </w:tcPr>
          <w:p w14:paraId="2487AB3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restart"/>
            <w:noWrap w:val="0"/>
            <w:vAlign w:val="center"/>
          </w:tcPr>
          <w:p w14:paraId="086027C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单</w:t>
            </w:r>
            <w:r>
              <w:rPr>
                <w:rFonts w:hint="default" w:ascii="Times New Roman" w:hAnsi="Times New Roman"/>
                <w:sz w:val="24"/>
                <w:szCs w:val="24"/>
                <w:highlight w:val="none"/>
              </w:rPr>
              <w:t xml:space="preserve"> </w:t>
            </w:r>
            <w:r>
              <w:rPr>
                <w:rFonts w:hint="default" w:ascii="Times New Roman" w:hAnsi="宋体"/>
                <w:sz w:val="24"/>
                <w:szCs w:val="24"/>
                <w:highlight w:val="none"/>
              </w:rPr>
              <w:t>位</w:t>
            </w:r>
          </w:p>
        </w:tc>
        <w:tc>
          <w:tcPr>
            <w:tcW w:w="1112" w:type="dxa"/>
            <w:noWrap w:val="0"/>
            <w:vAlign w:val="center"/>
          </w:tcPr>
          <w:p w14:paraId="28CF7A2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名</w:t>
            </w:r>
            <w:r>
              <w:rPr>
                <w:rFonts w:hint="default" w:ascii="Times New Roman" w:hAnsi="Times New Roman"/>
                <w:sz w:val="24"/>
                <w:szCs w:val="24"/>
                <w:highlight w:val="none"/>
              </w:rPr>
              <w:t xml:space="preserve">  </w:t>
            </w:r>
            <w:r>
              <w:rPr>
                <w:rFonts w:hint="default" w:ascii="Times New Roman" w:hAnsi="宋体"/>
                <w:sz w:val="24"/>
                <w:szCs w:val="24"/>
                <w:highlight w:val="none"/>
              </w:rPr>
              <w:t>称</w:t>
            </w:r>
          </w:p>
        </w:tc>
        <w:tc>
          <w:tcPr>
            <w:tcW w:w="6219" w:type="dxa"/>
            <w:gridSpan w:val="7"/>
            <w:noWrap w:val="0"/>
            <w:vAlign w:val="center"/>
          </w:tcPr>
          <w:p w14:paraId="3B55D83F">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1AF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19" w:type="dxa"/>
            <w:vMerge w:val="continue"/>
            <w:noWrap w:val="0"/>
            <w:vAlign w:val="center"/>
          </w:tcPr>
          <w:p w14:paraId="61E254C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277FD25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51DA025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地</w:t>
            </w:r>
            <w:r>
              <w:rPr>
                <w:rFonts w:hint="default" w:ascii="Times New Roman" w:hAnsi="Times New Roman"/>
                <w:sz w:val="24"/>
                <w:szCs w:val="24"/>
                <w:highlight w:val="none"/>
              </w:rPr>
              <w:t xml:space="preserve">  </w:t>
            </w:r>
            <w:r>
              <w:rPr>
                <w:rFonts w:hint="default" w:ascii="Times New Roman" w:hAnsi="宋体"/>
                <w:sz w:val="24"/>
                <w:szCs w:val="24"/>
                <w:highlight w:val="none"/>
              </w:rPr>
              <w:t>址</w:t>
            </w:r>
          </w:p>
        </w:tc>
        <w:tc>
          <w:tcPr>
            <w:tcW w:w="6219" w:type="dxa"/>
            <w:gridSpan w:val="7"/>
            <w:noWrap w:val="0"/>
            <w:vAlign w:val="center"/>
          </w:tcPr>
          <w:p w14:paraId="6FC4520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4C19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19" w:type="dxa"/>
            <w:vMerge w:val="continue"/>
            <w:noWrap w:val="0"/>
            <w:vAlign w:val="center"/>
          </w:tcPr>
          <w:p w14:paraId="7DB077D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20F6E16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112" w:type="dxa"/>
            <w:noWrap w:val="0"/>
            <w:vAlign w:val="center"/>
          </w:tcPr>
          <w:p w14:paraId="66A31FB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联系电话</w:t>
            </w:r>
          </w:p>
        </w:tc>
        <w:tc>
          <w:tcPr>
            <w:tcW w:w="2417" w:type="dxa"/>
            <w:gridSpan w:val="4"/>
            <w:noWrap w:val="0"/>
            <w:vAlign w:val="center"/>
          </w:tcPr>
          <w:p w14:paraId="3E4B8BC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545" w:type="dxa"/>
            <w:noWrap w:val="0"/>
            <w:vAlign w:val="center"/>
          </w:tcPr>
          <w:p w14:paraId="376B3FC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宋体"/>
                <w:sz w:val="24"/>
                <w:szCs w:val="24"/>
                <w:highlight w:val="none"/>
              </w:rPr>
            </w:pPr>
            <w:r>
              <w:rPr>
                <w:rFonts w:hint="default" w:ascii="Times New Roman" w:hAnsi="宋体"/>
                <w:sz w:val="24"/>
                <w:szCs w:val="24"/>
                <w:highlight w:val="none"/>
              </w:rPr>
              <w:t>统一社会</w:t>
            </w:r>
          </w:p>
          <w:p w14:paraId="369C68A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信用代码</w:t>
            </w:r>
          </w:p>
        </w:tc>
        <w:tc>
          <w:tcPr>
            <w:tcW w:w="2257" w:type="dxa"/>
            <w:gridSpan w:val="2"/>
            <w:noWrap w:val="0"/>
            <w:vAlign w:val="center"/>
          </w:tcPr>
          <w:p w14:paraId="2AC495F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322D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9" w:type="dxa"/>
            <w:vMerge w:val="continue"/>
            <w:noWrap w:val="0"/>
            <w:vAlign w:val="center"/>
          </w:tcPr>
          <w:p w14:paraId="6256F793">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787" w:type="dxa"/>
            <w:vMerge w:val="continue"/>
            <w:noWrap w:val="0"/>
            <w:vAlign w:val="center"/>
          </w:tcPr>
          <w:p w14:paraId="628A797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c>
          <w:tcPr>
            <w:tcW w:w="1785" w:type="dxa"/>
            <w:gridSpan w:val="2"/>
            <w:vMerge w:val="restart"/>
            <w:noWrap w:val="0"/>
            <w:vAlign w:val="center"/>
          </w:tcPr>
          <w:p w14:paraId="20B6D01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法定代表人</w:t>
            </w:r>
          </w:p>
        </w:tc>
        <w:tc>
          <w:tcPr>
            <w:tcW w:w="1390" w:type="dxa"/>
            <w:gridSpan w:val="2"/>
            <w:noWrap w:val="0"/>
            <w:vAlign w:val="center"/>
          </w:tcPr>
          <w:p w14:paraId="27DD5942">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姓</w:t>
            </w:r>
            <w:r>
              <w:rPr>
                <w:rFonts w:hint="default" w:ascii="Times New Roman" w:hAnsi="Times New Roman"/>
                <w:sz w:val="24"/>
                <w:szCs w:val="24"/>
                <w:highlight w:val="none"/>
              </w:rPr>
              <w:t xml:space="preserve">  </w:t>
            </w:r>
            <w:r>
              <w:rPr>
                <w:rFonts w:hint="default" w:ascii="Times New Roman" w:hAnsi="宋体"/>
                <w:sz w:val="24"/>
                <w:szCs w:val="24"/>
                <w:highlight w:val="none"/>
              </w:rPr>
              <w:t>名</w:t>
            </w:r>
          </w:p>
        </w:tc>
        <w:tc>
          <w:tcPr>
            <w:tcW w:w="4156" w:type="dxa"/>
            <w:gridSpan w:val="4"/>
            <w:noWrap w:val="0"/>
            <w:vAlign w:val="center"/>
          </w:tcPr>
          <w:p w14:paraId="077E698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r w14:paraId="3491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19" w:type="dxa"/>
            <w:vMerge w:val="continue"/>
            <w:noWrap w:val="0"/>
            <w:vAlign w:val="center"/>
          </w:tcPr>
          <w:p w14:paraId="1DA7700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highlight w:val="none"/>
              </w:rPr>
            </w:pPr>
          </w:p>
        </w:tc>
        <w:tc>
          <w:tcPr>
            <w:tcW w:w="787" w:type="dxa"/>
            <w:vMerge w:val="continue"/>
            <w:noWrap w:val="0"/>
            <w:vAlign w:val="center"/>
          </w:tcPr>
          <w:p w14:paraId="475A778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highlight w:val="none"/>
              </w:rPr>
            </w:pPr>
          </w:p>
        </w:tc>
        <w:tc>
          <w:tcPr>
            <w:tcW w:w="1785" w:type="dxa"/>
            <w:gridSpan w:val="2"/>
            <w:vMerge w:val="continue"/>
            <w:noWrap w:val="0"/>
            <w:vAlign w:val="center"/>
          </w:tcPr>
          <w:p w14:paraId="35E0B66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highlight w:val="none"/>
              </w:rPr>
            </w:pPr>
          </w:p>
        </w:tc>
        <w:tc>
          <w:tcPr>
            <w:tcW w:w="1390" w:type="dxa"/>
            <w:gridSpan w:val="2"/>
            <w:noWrap w:val="0"/>
            <w:vAlign w:val="center"/>
          </w:tcPr>
          <w:p w14:paraId="34211ED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r>
              <w:rPr>
                <w:rFonts w:hint="default" w:ascii="Times New Roman" w:hAnsi="宋体"/>
                <w:sz w:val="24"/>
                <w:szCs w:val="24"/>
                <w:highlight w:val="none"/>
              </w:rPr>
              <w:t>身份证件号</w:t>
            </w:r>
          </w:p>
        </w:tc>
        <w:tc>
          <w:tcPr>
            <w:tcW w:w="4156" w:type="dxa"/>
            <w:gridSpan w:val="4"/>
            <w:noWrap w:val="0"/>
            <w:vAlign w:val="center"/>
          </w:tcPr>
          <w:p w14:paraId="06B50DF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sz w:val="24"/>
                <w:szCs w:val="24"/>
                <w:highlight w:val="none"/>
              </w:rPr>
            </w:pPr>
          </w:p>
        </w:tc>
      </w:tr>
    </w:tbl>
    <w:p w14:paraId="7EB83D47">
      <w:pPr>
        <w:adjustRightInd w:val="0"/>
        <w:snapToGrid w:val="0"/>
        <w:spacing w:line="500" w:lineRule="exact"/>
        <w:rPr>
          <w:rFonts w:ascii="Times New Roman" w:hAnsi="Times New Roman"/>
          <w:sz w:val="24"/>
          <w:szCs w:val="24"/>
        </w:rPr>
      </w:pPr>
      <w:r>
        <w:rPr>
          <w:rFonts w:ascii="Times New Roman" w:hAnsi="宋体"/>
          <w:sz w:val="24"/>
          <w:szCs w:val="24"/>
        </w:rPr>
        <w:t>抽样取证时间：</w:t>
      </w:r>
      <w:r>
        <w:rPr>
          <w:rFonts w:ascii="Times New Roman" w:hAnsi="Times New Roman"/>
          <w:sz w:val="24"/>
          <w:szCs w:val="24"/>
          <w:u w:val="single"/>
        </w:rPr>
        <w:t xml:space="preserve">     </w:t>
      </w:r>
      <w:r>
        <w:rPr>
          <w:rFonts w:ascii="Times New Roman" w:hAnsi="宋体"/>
          <w:sz w:val="24"/>
          <w:szCs w:val="24"/>
        </w:rPr>
        <w:t>年</w:t>
      </w:r>
      <w:r>
        <w:rPr>
          <w:rFonts w:ascii="Times New Roman" w:hAnsi="Times New Roman"/>
          <w:sz w:val="24"/>
          <w:szCs w:val="24"/>
          <w:u w:val="single"/>
        </w:rPr>
        <w:t xml:space="preserve">   </w:t>
      </w:r>
      <w:r>
        <w:rPr>
          <w:rFonts w:ascii="Times New Roman" w:hAnsi="宋体"/>
          <w:sz w:val="24"/>
          <w:szCs w:val="24"/>
        </w:rPr>
        <w:t>月</w:t>
      </w:r>
      <w:r>
        <w:rPr>
          <w:rFonts w:ascii="Times New Roman" w:hAnsi="Times New Roman"/>
          <w:sz w:val="24"/>
          <w:szCs w:val="24"/>
          <w:u w:val="single"/>
        </w:rPr>
        <w:t xml:space="preserve">   </w:t>
      </w:r>
      <w:r>
        <w:rPr>
          <w:rFonts w:ascii="Times New Roman" w:hAnsi="宋体"/>
          <w:sz w:val="24"/>
          <w:szCs w:val="24"/>
        </w:rPr>
        <w:t>日</w:t>
      </w:r>
      <w:r>
        <w:rPr>
          <w:rFonts w:ascii="Times New Roman" w:hAnsi="Times New Roman"/>
          <w:sz w:val="24"/>
          <w:szCs w:val="24"/>
          <w:u w:val="single"/>
        </w:rPr>
        <w:t xml:space="preserve">    </w:t>
      </w:r>
      <w:r>
        <w:rPr>
          <w:rFonts w:ascii="Times New Roman" w:hAnsi="宋体"/>
          <w:sz w:val="24"/>
          <w:szCs w:val="24"/>
        </w:rPr>
        <w:t>时</w:t>
      </w:r>
      <w:r>
        <w:rPr>
          <w:rFonts w:ascii="Times New Roman" w:hAnsi="Times New Roman"/>
          <w:sz w:val="24"/>
          <w:szCs w:val="24"/>
          <w:u w:val="single"/>
        </w:rPr>
        <w:t xml:space="preserve">    </w:t>
      </w:r>
      <w:r>
        <w:rPr>
          <w:rFonts w:ascii="Times New Roman" w:hAnsi="宋体"/>
          <w:sz w:val="24"/>
          <w:szCs w:val="24"/>
        </w:rPr>
        <w:t>分至</w:t>
      </w:r>
      <w:r>
        <w:rPr>
          <w:rFonts w:ascii="Times New Roman" w:hAnsi="Times New Roman"/>
          <w:sz w:val="24"/>
          <w:szCs w:val="24"/>
          <w:u w:val="single"/>
        </w:rPr>
        <w:t xml:space="preserve">   </w:t>
      </w:r>
      <w:r>
        <w:rPr>
          <w:rFonts w:ascii="Times New Roman" w:hAnsi="宋体"/>
          <w:sz w:val="24"/>
          <w:szCs w:val="24"/>
        </w:rPr>
        <w:t>月</w:t>
      </w:r>
      <w:r>
        <w:rPr>
          <w:rFonts w:ascii="Times New Roman" w:hAnsi="Times New Roman"/>
          <w:sz w:val="24"/>
          <w:szCs w:val="24"/>
          <w:u w:val="single"/>
        </w:rPr>
        <w:t xml:space="preserve">    </w:t>
      </w:r>
      <w:r>
        <w:rPr>
          <w:rFonts w:ascii="Times New Roman" w:hAnsi="宋体"/>
          <w:sz w:val="24"/>
          <w:szCs w:val="24"/>
        </w:rPr>
        <w:t>日</w:t>
      </w:r>
      <w:r>
        <w:rPr>
          <w:rFonts w:ascii="Times New Roman" w:hAnsi="Times New Roman"/>
          <w:sz w:val="24"/>
          <w:szCs w:val="24"/>
          <w:u w:val="single"/>
        </w:rPr>
        <w:t xml:space="preserve">     </w:t>
      </w:r>
      <w:r>
        <w:rPr>
          <w:rFonts w:ascii="Times New Roman" w:hAnsi="宋体"/>
          <w:sz w:val="24"/>
          <w:szCs w:val="24"/>
        </w:rPr>
        <w:t>时</w:t>
      </w:r>
      <w:r>
        <w:rPr>
          <w:rFonts w:ascii="Times New Roman" w:hAnsi="Times New Roman"/>
          <w:sz w:val="24"/>
          <w:szCs w:val="24"/>
          <w:u w:val="single"/>
        </w:rPr>
        <w:t xml:space="preserve">    </w:t>
      </w:r>
      <w:r>
        <w:rPr>
          <w:rFonts w:ascii="Times New Roman" w:hAnsi="宋体"/>
          <w:sz w:val="24"/>
          <w:szCs w:val="24"/>
        </w:rPr>
        <w:t>分</w:t>
      </w:r>
    </w:p>
    <w:p w14:paraId="0FBF651C">
      <w:pPr>
        <w:adjustRightInd w:val="0"/>
        <w:snapToGrid w:val="0"/>
        <w:spacing w:line="500" w:lineRule="exact"/>
        <w:rPr>
          <w:rFonts w:ascii="Times New Roman" w:hAnsi="Times New Roman"/>
          <w:sz w:val="24"/>
          <w:szCs w:val="24"/>
        </w:rPr>
      </w:pPr>
      <w:r>
        <w:rPr>
          <w:rFonts w:ascii="Times New Roman" w:hAnsi="宋体"/>
          <w:sz w:val="24"/>
          <w:szCs w:val="24"/>
        </w:rPr>
        <w:t>抽样地点：</w:t>
      </w:r>
      <w:r>
        <w:rPr>
          <w:rFonts w:ascii="Times New Roman" w:hAnsi="Times New Roman"/>
          <w:sz w:val="24"/>
          <w:szCs w:val="24"/>
          <w:u w:val="single"/>
        </w:rPr>
        <w:t xml:space="preserve">                                                                     </w:t>
      </w:r>
    </w:p>
    <w:p w14:paraId="5C0EBAD6">
      <w:pPr>
        <w:adjustRightInd w:val="0"/>
        <w:snapToGrid w:val="0"/>
        <w:spacing w:line="500" w:lineRule="exact"/>
        <w:rPr>
          <w:rFonts w:ascii="Times New Roman" w:hAnsi="Times New Roman"/>
          <w:sz w:val="24"/>
          <w:szCs w:val="24"/>
        </w:rPr>
      </w:pPr>
      <w:r>
        <w:rPr>
          <w:rFonts w:ascii="Times New Roman" w:hAnsi="宋体"/>
          <w:sz w:val="24"/>
          <w:szCs w:val="24"/>
        </w:rPr>
        <w:t>抽样取证机关：</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宋体"/>
          <w:sz w:val="24"/>
          <w:szCs w:val="24"/>
        </w:rPr>
        <w:t>联系电话：</w:t>
      </w:r>
      <w:r>
        <w:rPr>
          <w:rFonts w:ascii="Times New Roman" w:hAnsi="Times New Roman"/>
          <w:sz w:val="24"/>
          <w:szCs w:val="24"/>
          <w:u w:val="single"/>
        </w:rPr>
        <w:t xml:space="preserve">                        </w:t>
      </w:r>
    </w:p>
    <w:p w14:paraId="57F66D74">
      <w:pPr>
        <w:adjustRightInd w:val="0"/>
        <w:snapToGrid w:val="0"/>
        <w:spacing w:line="500" w:lineRule="exact"/>
        <w:ind w:firstLine="480" w:firstLineChars="200"/>
        <w:rPr>
          <w:rFonts w:ascii="Times New Roman" w:hAnsi="Times New Roman"/>
          <w:sz w:val="24"/>
          <w:szCs w:val="24"/>
        </w:rPr>
      </w:pPr>
      <w:r>
        <w:rPr>
          <w:rFonts w:ascii="Times New Roman" w:hAnsi="宋体"/>
          <w:sz w:val="24"/>
          <w:szCs w:val="24"/>
        </w:rPr>
        <w:t>依据《中华人民共和国行政处罚法》第</w:t>
      </w:r>
      <w:r>
        <w:rPr>
          <w:rFonts w:hint="eastAsia" w:ascii="Times New Roman" w:hAnsi="宋体"/>
          <w:sz w:val="24"/>
          <w:szCs w:val="24"/>
          <w:lang w:val="en-US" w:eastAsia="zh-CN"/>
        </w:rPr>
        <w:t>五十六条</w:t>
      </w:r>
      <w:r>
        <w:rPr>
          <w:rFonts w:ascii="Times New Roman" w:hAnsi="宋体"/>
          <w:sz w:val="24"/>
          <w:szCs w:val="24"/>
        </w:rPr>
        <w:t>规定，对你（单位）的下列物品进行抽样取证。</w:t>
      </w:r>
    </w:p>
    <w:tbl>
      <w:tblPr>
        <w:tblStyle w:val="5"/>
        <w:tblW w:w="863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2510"/>
        <w:gridCol w:w="1609"/>
        <w:gridCol w:w="650"/>
        <w:gridCol w:w="1829"/>
        <w:gridCol w:w="1141"/>
      </w:tblGrid>
      <w:tr w14:paraId="6787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895" w:type="dxa"/>
            <w:noWrap w:val="0"/>
            <w:vAlign w:val="top"/>
          </w:tcPr>
          <w:p w14:paraId="49154BEA">
            <w:pPr>
              <w:adjustRightInd w:val="0"/>
              <w:snapToGrid w:val="0"/>
              <w:spacing w:line="500" w:lineRule="exact"/>
              <w:jc w:val="center"/>
              <w:rPr>
                <w:rFonts w:ascii="Times New Roman" w:hAnsi="Times New Roman"/>
                <w:sz w:val="24"/>
                <w:szCs w:val="24"/>
              </w:rPr>
            </w:pPr>
            <w:r>
              <w:rPr>
                <w:rFonts w:ascii="Times New Roman" w:hAnsi="宋体"/>
                <w:sz w:val="24"/>
                <w:szCs w:val="24"/>
              </w:rPr>
              <w:t>序号</w:t>
            </w:r>
          </w:p>
        </w:tc>
        <w:tc>
          <w:tcPr>
            <w:tcW w:w="2510" w:type="dxa"/>
            <w:noWrap w:val="0"/>
            <w:vAlign w:val="top"/>
          </w:tcPr>
          <w:p w14:paraId="5E2438F3">
            <w:pPr>
              <w:adjustRightInd w:val="0"/>
              <w:snapToGrid w:val="0"/>
              <w:spacing w:line="500" w:lineRule="exact"/>
              <w:jc w:val="center"/>
              <w:rPr>
                <w:rFonts w:ascii="Times New Roman" w:hAnsi="Times New Roman"/>
                <w:spacing w:val="40"/>
                <w:sz w:val="24"/>
                <w:szCs w:val="24"/>
              </w:rPr>
            </w:pPr>
            <w:r>
              <w:rPr>
                <w:rFonts w:ascii="Times New Roman" w:hAnsi="宋体"/>
                <w:spacing w:val="40"/>
                <w:sz w:val="24"/>
                <w:szCs w:val="24"/>
              </w:rPr>
              <w:t>被抽样物品名称</w:t>
            </w:r>
          </w:p>
        </w:tc>
        <w:tc>
          <w:tcPr>
            <w:tcW w:w="1609" w:type="dxa"/>
            <w:noWrap w:val="0"/>
            <w:vAlign w:val="top"/>
          </w:tcPr>
          <w:p w14:paraId="46FFAC79">
            <w:pPr>
              <w:adjustRightInd w:val="0"/>
              <w:snapToGrid w:val="0"/>
              <w:spacing w:line="500" w:lineRule="exact"/>
              <w:jc w:val="center"/>
              <w:rPr>
                <w:rFonts w:ascii="Times New Roman" w:hAnsi="Times New Roman"/>
                <w:sz w:val="24"/>
                <w:szCs w:val="24"/>
              </w:rPr>
            </w:pPr>
            <w:r>
              <w:rPr>
                <w:rFonts w:ascii="Times New Roman" w:hAnsi="宋体"/>
                <w:sz w:val="24"/>
                <w:szCs w:val="24"/>
              </w:rPr>
              <w:t>规格及批号</w:t>
            </w:r>
          </w:p>
        </w:tc>
        <w:tc>
          <w:tcPr>
            <w:tcW w:w="650" w:type="dxa"/>
            <w:noWrap w:val="0"/>
            <w:vAlign w:val="top"/>
          </w:tcPr>
          <w:p w14:paraId="37C9D8AC">
            <w:pPr>
              <w:adjustRightInd w:val="0"/>
              <w:snapToGrid w:val="0"/>
              <w:spacing w:line="500" w:lineRule="exact"/>
              <w:jc w:val="center"/>
              <w:rPr>
                <w:rFonts w:ascii="Times New Roman" w:hAnsi="Times New Roman"/>
                <w:sz w:val="24"/>
                <w:szCs w:val="24"/>
              </w:rPr>
            </w:pPr>
            <w:r>
              <w:rPr>
                <w:rFonts w:ascii="Times New Roman" w:hAnsi="宋体"/>
                <w:sz w:val="24"/>
                <w:szCs w:val="24"/>
              </w:rPr>
              <w:t>数量</w:t>
            </w:r>
          </w:p>
        </w:tc>
        <w:tc>
          <w:tcPr>
            <w:tcW w:w="1829" w:type="dxa"/>
            <w:noWrap w:val="0"/>
            <w:vAlign w:val="top"/>
          </w:tcPr>
          <w:p w14:paraId="643D54A9">
            <w:pPr>
              <w:adjustRightInd w:val="0"/>
              <w:snapToGrid w:val="0"/>
              <w:spacing w:line="500" w:lineRule="exact"/>
              <w:jc w:val="center"/>
              <w:rPr>
                <w:rFonts w:ascii="Times New Roman" w:hAnsi="Times New Roman"/>
                <w:sz w:val="24"/>
                <w:szCs w:val="24"/>
              </w:rPr>
            </w:pPr>
            <w:r>
              <w:rPr>
                <w:rFonts w:ascii="Times New Roman" w:hAnsi="宋体"/>
                <w:sz w:val="24"/>
                <w:szCs w:val="24"/>
              </w:rPr>
              <w:t>被抽样物品地点</w:t>
            </w:r>
          </w:p>
        </w:tc>
        <w:tc>
          <w:tcPr>
            <w:tcW w:w="1141" w:type="dxa"/>
            <w:noWrap w:val="0"/>
            <w:vAlign w:val="top"/>
          </w:tcPr>
          <w:p w14:paraId="1D1B7DB6">
            <w:pPr>
              <w:adjustRightInd w:val="0"/>
              <w:snapToGrid w:val="0"/>
              <w:spacing w:line="500" w:lineRule="exact"/>
              <w:jc w:val="center"/>
              <w:rPr>
                <w:rFonts w:ascii="Times New Roman" w:hAnsi="Times New Roman"/>
                <w:color w:val="FF0000"/>
                <w:sz w:val="24"/>
                <w:szCs w:val="24"/>
              </w:rPr>
            </w:pPr>
            <w:r>
              <w:rPr>
                <w:rFonts w:ascii="Times New Roman" w:hAnsi="宋体"/>
                <w:sz w:val="24"/>
                <w:szCs w:val="24"/>
              </w:rPr>
              <w:t>抽样比例</w:t>
            </w:r>
          </w:p>
        </w:tc>
      </w:tr>
      <w:tr w14:paraId="3620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895" w:type="dxa"/>
            <w:noWrap w:val="0"/>
            <w:vAlign w:val="top"/>
          </w:tcPr>
          <w:p w14:paraId="4401F17E">
            <w:pPr>
              <w:adjustRightInd w:val="0"/>
              <w:snapToGrid w:val="0"/>
              <w:spacing w:line="500" w:lineRule="exact"/>
              <w:rPr>
                <w:rFonts w:ascii="Times New Roman" w:hAnsi="Times New Roman"/>
                <w:sz w:val="24"/>
                <w:szCs w:val="24"/>
              </w:rPr>
            </w:pPr>
          </w:p>
        </w:tc>
        <w:tc>
          <w:tcPr>
            <w:tcW w:w="2510" w:type="dxa"/>
            <w:noWrap w:val="0"/>
            <w:vAlign w:val="top"/>
          </w:tcPr>
          <w:p w14:paraId="6C496A52">
            <w:pPr>
              <w:adjustRightInd w:val="0"/>
              <w:snapToGrid w:val="0"/>
              <w:spacing w:line="500" w:lineRule="exact"/>
              <w:rPr>
                <w:rFonts w:ascii="Times New Roman" w:hAnsi="Times New Roman"/>
                <w:sz w:val="24"/>
                <w:szCs w:val="24"/>
              </w:rPr>
            </w:pPr>
          </w:p>
        </w:tc>
        <w:tc>
          <w:tcPr>
            <w:tcW w:w="1609" w:type="dxa"/>
            <w:noWrap w:val="0"/>
            <w:vAlign w:val="top"/>
          </w:tcPr>
          <w:p w14:paraId="2EC770B7">
            <w:pPr>
              <w:adjustRightInd w:val="0"/>
              <w:snapToGrid w:val="0"/>
              <w:spacing w:line="500" w:lineRule="exact"/>
              <w:rPr>
                <w:rFonts w:ascii="Times New Roman" w:hAnsi="Times New Roman"/>
                <w:sz w:val="24"/>
                <w:szCs w:val="24"/>
              </w:rPr>
            </w:pPr>
          </w:p>
        </w:tc>
        <w:tc>
          <w:tcPr>
            <w:tcW w:w="650" w:type="dxa"/>
            <w:noWrap w:val="0"/>
            <w:vAlign w:val="top"/>
          </w:tcPr>
          <w:p w14:paraId="70A16062">
            <w:pPr>
              <w:adjustRightInd w:val="0"/>
              <w:snapToGrid w:val="0"/>
              <w:spacing w:line="500" w:lineRule="exact"/>
              <w:rPr>
                <w:rFonts w:ascii="Times New Roman" w:hAnsi="Times New Roman"/>
                <w:sz w:val="24"/>
                <w:szCs w:val="24"/>
              </w:rPr>
            </w:pPr>
          </w:p>
        </w:tc>
        <w:tc>
          <w:tcPr>
            <w:tcW w:w="1829" w:type="dxa"/>
            <w:noWrap w:val="0"/>
            <w:vAlign w:val="top"/>
          </w:tcPr>
          <w:p w14:paraId="1A071E2C">
            <w:pPr>
              <w:adjustRightInd w:val="0"/>
              <w:snapToGrid w:val="0"/>
              <w:spacing w:line="500" w:lineRule="exact"/>
              <w:rPr>
                <w:rFonts w:ascii="Times New Roman" w:hAnsi="Times New Roman"/>
                <w:sz w:val="24"/>
                <w:szCs w:val="24"/>
              </w:rPr>
            </w:pPr>
          </w:p>
        </w:tc>
        <w:tc>
          <w:tcPr>
            <w:tcW w:w="1141" w:type="dxa"/>
            <w:noWrap w:val="0"/>
            <w:vAlign w:val="top"/>
          </w:tcPr>
          <w:p w14:paraId="0F98C703">
            <w:pPr>
              <w:adjustRightInd w:val="0"/>
              <w:snapToGrid w:val="0"/>
              <w:spacing w:line="500" w:lineRule="exact"/>
              <w:rPr>
                <w:rFonts w:ascii="Times New Roman" w:hAnsi="Times New Roman"/>
                <w:sz w:val="24"/>
                <w:szCs w:val="24"/>
              </w:rPr>
            </w:pPr>
          </w:p>
        </w:tc>
      </w:tr>
      <w:tr w14:paraId="33A4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895" w:type="dxa"/>
            <w:noWrap w:val="0"/>
            <w:vAlign w:val="top"/>
          </w:tcPr>
          <w:p w14:paraId="71591487">
            <w:pPr>
              <w:adjustRightInd w:val="0"/>
              <w:snapToGrid w:val="0"/>
              <w:spacing w:line="500" w:lineRule="exact"/>
              <w:rPr>
                <w:rFonts w:ascii="Times New Roman" w:hAnsi="Times New Roman"/>
                <w:sz w:val="24"/>
                <w:szCs w:val="24"/>
              </w:rPr>
            </w:pPr>
          </w:p>
        </w:tc>
        <w:tc>
          <w:tcPr>
            <w:tcW w:w="2510" w:type="dxa"/>
            <w:noWrap w:val="0"/>
            <w:vAlign w:val="top"/>
          </w:tcPr>
          <w:p w14:paraId="2E606537">
            <w:pPr>
              <w:adjustRightInd w:val="0"/>
              <w:snapToGrid w:val="0"/>
              <w:spacing w:line="500" w:lineRule="exact"/>
              <w:rPr>
                <w:rFonts w:ascii="Times New Roman" w:hAnsi="Times New Roman"/>
                <w:sz w:val="24"/>
                <w:szCs w:val="24"/>
              </w:rPr>
            </w:pPr>
          </w:p>
        </w:tc>
        <w:tc>
          <w:tcPr>
            <w:tcW w:w="1609" w:type="dxa"/>
            <w:noWrap w:val="0"/>
            <w:vAlign w:val="top"/>
          </w:tcPr>
          <w:p w14:paraId="6EE384B2">
            <w:pPr>
              <w:adjustRightInd w:val="0"/>
              <w:snapToGrid w:val="0"/>
              <w:spacing w:line="500" w:lineRule="exact"/>
              <w:rPr>
                <w:rFonts w:ascii="Times New Roman" w:hAnsi="Times New Roman"/>
                <w:sz w:val="24"/>
                <w:szCs w:val="24"/>
              </w:rPr>
            </w:pPr>
          </w:p>
        </w:tc>
        <w:tc>
          <w:tcPr>
            <w:tcW w:w="650" w:type="dxa"/>
            <w:noWrap w:val="0"/>
            <w:vAlign w:val="top"/>
          </w:tcPr>
          <w:p w14:paraId="60CD449B">
            <w:pPr>
              <w:adjustRightInd w:val="0"/>
              <w:snapToGrid w:val="0"/>
              <w:spacing w:line="500" w:lineRule="exact"/>
              <w:rPr>
                <w:rFonts w:ascii="Times New Roman" w:hAnsi="Times New Roman"/>
                <w:sz w:val="24"/>
                <w:szCs w:val="24"/>
              </w:rPr>
            </w:pPr>
          </w:p>
        </w:tc>
        <w:tc>
          <w:tcPr>
            <w:tcW w:w="1829" w:type="dxa"/>
            <w:noWrap w:val="0"/>
            <w:vAlign w:val="top"/>
          </w:tcPr>
          <w:p w14:paraId="79B75B45">
            <w:pPr>
              <w:adjustRightInd w:val="0"/>
              <w:snapToGrid w:val="0"/>
              <w:spacing w:line="500" w:lineRule="exact"/>
              <w:rPr>
                <w:rFonts w:ascii="Times New Roman" w:hAnsi="Times New Roman"/>
                <w:sz w:val="24"/>
                <w:szCs w:val="24"/>
              </w:rPr>
            </w:pPr>
          </w:p>
        </w:tc>
        <w:tc>
          <w:tcPr>
            <w:tcW w:w="1141" w:type="dxa"/>
            <w:noWrap w:val="0"/>
            <w:vAlign w:val="top"/>
          </w:tcPr>
          <w:p w14:paraId="68418297">
            <w:pPr>
              <w:adjustRightInd w:val="0"/>
              <w:snapToGrid w:val="0"/>
              <w:spacing w:line="500" w:lineRule="exact"/>
              <w:rPr>
                <w:rFonts w:ascii="Times New Roman" w:hAnsi="Times New Roman"/>
                <w:sz w:val="24"/>
                <w:szCs w:val="24"/>
              </w:rPr>
            </w:pPr>
          </w:p>
        </w:tc>
      </w:tr>
      <w:tr w14:paraId="113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895" w:type="dxa"/>
            <w:noWrap w:val="0"/>
            <w:vAlign w:val="top"/>
          </w:tcPr>
          <w:p w14:paraId="21C2DF3A">
            <w:pPr>
              <w:adjustRightInd w:val="0"/>
              <w:snapToGrid w:val="0"/>
              <w:spacing w:line="500" w:lineRule="exact"/>
              <w:rPr>
                <w:rFonts w:ascii="Times New Roman" w:hAnsi="Times New Roman"/>
                <w:sz w:val="24"/>
                <w:szCs w:val="24"/>
              </w:rPr>
            </w:pPr>
          </w:p>
        </w:tc>
        <w:tc>
          <w:tcPr>
            <w:tcW w:w="2510" w:type="dxa"/>
            <w:noWrap w:val="0"/>
            <w:vAlign w:val="top"/>
          </w:tcPr>
          <w:p w14:paraId="5C8A3844">
            <w:pPr>
              <w:adjustRightInd w:val="0"/>
              <w:snapToGrid w:val="0"/>
              <w:spacing w:line="500" w:lineRule="exact"/>
              <w:rPr>
                <w:rFonts w:ascii="Times New Roman" w:hAnsi="Times New Roman"/>
                <w:sz w:val="24"/>
                <w:szCs w:val="24"/>
              </w:rPr>
            </w:pPr>
          </w:p>
        </w:tc>
        <w:tc>
          <w:tcPr>
            <w:tcW w:w="1609" w:type="dxa"/>
            <w:noWrap w:val="0"/>
            <w:vAlign w:val="top"/>
          </w:tcPr>
          <w:p w14:paraId="193B4F1A">
            <w:pPr>
              <w:adjustRightInd w:val="0"/>
              <w:snapToGrid w:val="0"/>
              <w:spacing w:line="500" w:lineRule="exact"/>
              <w:rPr>
                <w:rFonts w:ascii="Times New Roman" w:hAnsi="Times New Roman"/>
                <w:sz w:val="24"/>
                <w:szCs w:val="24"/>
              </w:rPr>
            </w:pPr>
          </w:p>
        </w:tc>
        <w:tc>
          <w:tcPr>
            <w:tcW w:w="650" w:type="dxa"/>
            <w:noWrap w:val="0"/>
            <w:vAlign w:val="top"/>
          </w:tcPr>
          <w:p w14:paraId="0EBDAE5C">
            <w:pPr>
              <w:adjustRightInd w:val="0"/>
              <w:snapToGrid w:val="0"/>
              <w:spacing w:line="500" w:lineRule="exact"/>
              <w:rPr>
                <w:rFonts w:ascii="Times New Roman" w:hAnsi="Times New Roman"/>
                <w:sz w:val="24"/>
                <w:szCs w:val="24"/>
              </w:rPr>
            </w:pPr>
          </w:p>
        </w:tc>
        <w:tc>
          <w:tcPr>
            <w:tcW w:w="1829" w:type="dxa"/>
            <w:noWrap w:val="0"/>
            <w:vAlign w:val="top"/>
          </w:tcPr>
          <w:p w14:paraId="5BC72E12">
            <w:pPr>
              <w:adjustRightInd w:val="0"/>
              <w:snapToGrid w:val="0"/>
              <w:spacing w:line="500" w:lineRule="exact"/>
              <w:rPr>
                <w:rFonts w:ascii="Times New Roman" w:hAnsi="Times New Roman"/>
                <w:sz w:val="24"/>
                <w:szCs w:val="24"/>
              </w:rPr>
            </w:pPr>
          </w:p>
        </w:tc>
        <w:tc>
          <w:tcPr>
            <w:tcW w:w="1141" w:type="dxa"/>
            <w:noWrap w:val="0"/>
            <w:vAlign w:val="top"/>
          </w:tcPr>
          <w:p w14:paraId="79DF80C7">
            <w:pPr>
              <w:adjustRightInd w:val="0"/>
              <w:snapToGrid w:val="0"/>
              <w:spacing w:line="500" w:lineRule="exact"/>
              <w:rPr>
                <w:rFonts w:ascii="Times New Roman" w:hAnsi="Times New Roman"/>
                <w:sz w:val="24"/>
                <w:szCs w:val="24"/>
              </w:rPr>
            </w:pPr>
          </w:p>
        </w:tc>
      </w:tr>
    </w:tbl>
    <w:p w14:paraId="730A07A3">
      <w:pPr>
        <w:adjustRightInd w:val="0"/>
        <w:snapToGrid w:val="0"/>
        <w:spacing w:line="500" w:lineRule="exact"/>
        <w:rPr>
          <w:rFonts w:ascii="Times New Roman" w:hAnsi="Times New Roman"/>
          <w:sz w:val="24"/>
          <w:szCs w:val="24"/>
          <w:u w:val="single"/>
        </w:rPr>
      </w:pPr>
      <w:r>
        <w:rPr>
          <w:rFonts w:ascii="Times New Roman" w:hAnsi="宋体"/>
          <w:sz w:val="24"/>
          <w:szCs w:val="24"/>
        </w:rPr>
        <w:t>当事人或者其代理人签名：</w:t>
      </w:r>
      <w:r>
        <w:rPr>
          <w:rFonts w:ascii="Times New Roman" w:hAnsi="Times New Roman"/>
          <w:sz w:val="24"/>
          <w:szCs w:val="24"/>
        </w:rPr>
        <w:t xml:space="preserve">               </w:t>
      </w:r>
      <w:r>
        <w:rPr>
          <w:rFonts w:ascii="Times New Roman" w:hAnsi="宋体"/>
          <w:sz w:val="24"/>
          <w:szCs w:val="24"/>
        </w:rPr>
        <w:t>执法人员签名：</w:t>
      </w:r>
    </w:p>
    <w:p w14:paraId="0D76EB07">
      <w:pPr>
        <w:adjustRightInd w:val="0"/>
        <w:snapToGrid w:val="0"/>
        <w:spacing w:line="440" w:lineRule="exact"/>
        <w:rPr>
          <w:rFonts w:ascii="Times New Roman" w:hAnsi="Times New Roman"/>
          <w:sz w:val="24"/>
          <w:szCs w:val="24"/>
          <w:u w:val="single"/>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宋体"/>
          <w:sz w:val="24"/>
          <w:szCs w:val="24"/>
        </w:rPr>
        <w:t>、</w:t>
      </w:r>
      <w:r>
        <w:rPr>
          <w:rFonts w:ascii="Times New Roman" w:hAnsi="Times New Roman"/>
          <w:sz w:val="24"/>
          <w:szCs w:val="24"/>
          <w:u w:val="single"/>
        </w:rPr>
        <w:t xml:space="preserve">                       </w:t>
      </w:r>
      <w:r>
        <w:rPr>
          <w:rFonts w:ascii="Times New Roman" w:hAnsi="Times New Roman"/>
          <w:sz w:val="24"/>
          <w:szCs w:val="24"/>
        </w:rPr>
        <w:t xml:space="preserve">                                   </w:t>
      </w:r>
    </w:p>
    <w:p w14:paraId="49CDCD3E">
      <w:pPr>
        <w:adjustRightInd w:val="0"/>
        <w:snapToGrid w:val="0"/>
        <w:spacing w:line="440" w:lineRule="exact"/>
        <w:jc w:val="center"/>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交通运输执法部门（印章）</w:t>
      </w:r>
    </w:p>
    <w:p w14:paraId="33EB99C3">
      <w:pPr>
        <w:adjustRightInd w:val="0"/>
        <w:snapToGrid w:val="0"/>
        <w:spacing w:line="440" w:lineRule="exact"/>
        <w:ind w:firstLine="240" w:firstLineChars="100"/>
        <w:jc w:val="center"/>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年</w:t>
      </w:r>
      <w:r>
        <w:rPr>
          <w:rFonts w:ascii="Times New Roman" w:hAnsi="Times New Roman"/>
          <w:sz w:val="24"/>
          <w:szCs w:val="24"/>
        </w:rPr>
        <w:t xml:space="preserve">     </w:t>
      </w:r>
      <w:r>
        <w:rPr>
          <w:rFonts w:ascii="Times New Roman" w:hAnsi="宋体"/>
          <w:sz w:val="24"/>
          <w:szCs w:val="24"/>
        </w:rPr>
        <w:t>月</w:t>
      </w:r>
      <w:r>
        <w:rPr>
          <w:rFonts w:ascii="Times New Roman" w:hAnsi="Times New Roman"/>
          <w:sz w:val="24"/>
          <w:szCs w:val="24"/>
        </w:rPr>
        <w:t xml:space="preserve">     </w:t>
      </w:r>
      <w:r>
        <w:rPr>
          <w:rFonts w:ascii="Times New Roman" w:hAnsi="宋体"/>
          <w:sz w:val="24"/>
          <w:szCs w:val="24"/>
        </w:rPr>
        <w:t>日</w:t>
      </w:r>
    </w:p>
    <w:p w14:paraId="30879B39">
      <w:pPr>
        <w:adjustRightInd w:val="0"/>
        <w:snapToGrid w:val="0"/>
        <w:spacing w:line="440" w:lineRule="exact"/>
        <w:rPr>
          <w:rFonts w:ascii="Times New Roman" w:hAnsi="宋体"/>
          <w:sz w:val="24"/>
          <w:szCs w:val="24"/>
        </w:rPr>
      </w:pPr>
      <w:r>
        <w:rPr>
          <w:rFonts w:ascii="Times New Roman" w:hAnsi="宋体"/>
          <w:sz w:val="24"/>
          <w:szCs w:val="24"/>
        </w:rPr>
        <w:t>（本文书一式两份：一份存根，一份交被抽样取证人或者其代理人）</w:t>
      </w:r>
    </w:p>
    <w:p w14:paraId="108B5DDF">
      <w:pPr>
        <w:rPr>
          <w:rFonts w:ascii="Times New Roman" w:hAnsi="宋体"/>
          <w:sz w:val="24"/>
          <w:szCs w:val="24"/>
        </w:rPr>
      </w:pPr>
      <w:r>
        <w:rPr>
          <w:rFonts w:ascii="Times New Roman" w:hAnsi="宋体"/>
          <w:sz w:val="24"/>
          <w:szCs w:val="24"/>
        </w:rPr>
        <w:br w:type="page"/>
      </w:r>
    </w:p>
    <w:p w14:paraId="2634F806">
      <w:pPr>
        <w:keepNext w:val="0"/>
        <w:keepLines w:val="0"/>
        <w:widowControl w:val="0"/>
        <w:suppressLineNumbers w:val="0"/>
        <w:autoSpaceDE w:val="0"/>
        <w:autoSpaceDN w:val="0"/>
        <w:snapToGrid w:val="0"/>
        <w:spacing w:before="0" w:beforeAutospacing="0" w:after="0" w:afterAutospacing="0" w:line="590" w:lineRule="atLeast"/>
        <w:ind w:left="0" w:right="0" w:firstLine="0"/>
        <w:jc w:val="both"/>
        <w:rPr>
          <w:rFonts w:hint="eastAsia" w:asciiTheme="minorEastAsia" w:hAnsiTheme="minorEastAsia" w:eastAsiaTheme="minorEastAsia" w:cstheme="minorEastAsia"/>
          <w:kern w:val="2"/>
          <w:sz w:val="28"/>
          <w:szCs w:val="28"/>
          <w:u w:val="single"/>
          <w:lang w:val="en-US"/>
        </w:rPr>
      </w:pPr>
      <w:r>
        <w:rPr>
          <w:rFonts w:hint="eastAsia" w:asciiTheme="minorEastAsia" w:hAnsiTheme="minorEastAsia" w:eastAsiaTheme="minorEastAsia" w:cstheme="minorEastAsia"/>
          <w:snapToGrid/>
          <w:color w:val="auto"/>
          <w:kern w:val="0"/>
          <w:sz w:val="28"/>
          <w:szCs w:val="28"/>
          <w:lang w:val="en-US" w:eastAsia="zh-CN" w:bidi="ar"/>
        </w:rPr>
        <w:t>编号：</w:t>
      </w:r>
      <w:r>
        <w:rPr>
          <w:rFonts w:hint="eastAsia" w:asciiTheme="minorEastAsia" w:hAnsiTheme="minorEastAsia" w:eastAsiaTheme="minorEastAsia" w:cstheme="minorEastAsia"/>
          <w:snapToGrid/>
          <w:color w:val="auto"/>
          <w:kern w:val="0"/>
          <w:sz w:val="28"/>
          <w:szCs w:val="28"/>
          <w:u w:val="single"/>
          <w:lang w:val="en-US" w:eastAsia="zh-CN" w:bidi="ar"/>
        </w:rPr>
        <w:t xml:space="preserve">            </w:t>
      </w:r>
    </w:p>
    <w:p w14:paraId="4B210E47">
      <w:pPr>
        <w:adjustRightInd w:val="0"/>
        <w:snapToGrid w:val="0"/>
        <w:spacing w:line="500" w:lineRule="exact"/>
        <w:jc w:val="center"/>
        <w:rPr>
          <w:rFonts w:ascii="Times New Roman" w:hAnsi="Times New Roman"/>
          <w:sz w:val="24"/>
          <w:szCs w:val="24"/>
        </w:rPr>
      </w:pPr>
      <w:r>
        <w:rPr>
          <w:rFonts w:ascii="Times New Roman" w:hAnsi="华文中宋" w:eastAsia="华文中宋"/>
          <w:b/>
          <w:bCs/>
          <w:sz w:val="36"/>
          <w:szCs w:val="36"/>
        </w:rPr>
        <w:t>询问笔录</w:t>
      </w:r>
      <w:r>
        <w:rPr>
          <w:rFonts w:ascii="Times New Roman" w:hAnsi="Times New Roman"/>
          <w:sz w:val="24"/>
          <w:szCs w:val="24"/>
        </w:rPr>
        <w:t xml:space="preserve">    </w:t>
      </w:r>
    </w:p>
    <w:p w14:paraId="0E1321FB">
      <w:pPr>
        <w:adjustRightInd w:val="0"/>
        <w:snapToGrid w:val="0"/>
        <w:spacing w:line="500" w:lineRule="exact"/>
        <w:jc w:val="center"/>
        <w:rPr>
          <w:rFonts w:ascii="Times New Roman" w:hAnsi="Times New Roman"/>
          <w:sz w:val="24"/>
          <w:szCs w:val="24"/>
        </w:rPr>
      </w:pPr>
      <w:r>
        <w:rPr>
          <w:rFonts w:ascii="Times New Roman" w:hAnsi="Times New Roman"/>
          <w:sz w:val="24"/>
          <w:szCs w:val="24"/>
        </w:rPr>
        <w:t xml:space="preserve">    </w:t>
      </w:r>
    </w:p>
    <w:p w14:paraId="6A7543A3">
      <w:pPr>
        <w:adjustRightInd w:val="0"/>
        <w:snapToGrid w:val="0"/>
        <w:spacing w:line="500" w:lineRule="exact"/>
        <w:rPr>
          <w:rFonts w:ascii="Times New Roman" w:hAnsi="Times New Roman"/>
          <w:sz w:val="24"/>
          <w:szCs w:val="24"/>
        </w:rPr>
      </w:pPr>
      <w:r>
        <w:rPr>
          <w:rFonts w:ascii="Times New Roman" w:hAnsi="宋体"/>
          <w:sz w:val="24"/>
          <w:szCs w:val="24"/>
        </w:rPr>
        <w:t>时间：</w:t>
      </w:r>
      <w:r>
        <w:rPr>
          <w:rFonts w:ascii="Times New Roman" w:hAnsi="Times New Roman"/>
          <w:sz w:val="24"/>
          <w:szCs w:val="24"/>
          <w:u w:val="single"/>
        </w:rPr>
        <w:t xml:space="preserve">   </w:t>
      </w:r>
      <w:r>
        <w:rPr>
          <w:rFonts w:ascii="Times New Roman" w:hAnsi="宋体"/>
          <w:sz w:val="24"/>
          <w:szCs w:val="24"/>
        </w:rPr>
        <w:t>年</w:t>
      </w:r>
      <w:r>
        <w:rPr>
          <w:rFonts w:ascii="Times New Roman" w:hAnsi="Times New Roman"/>
          <w:sz w:val="24"/>
          <w:szCs w:val="24"/>
          <w:u w:val="single"/>
        </w:rPr>
        <w:t xml:space="preserve">   </w:t>
      </w:r>
      <w:r>
        <w:rPr>
          <w:rFonts w:ascii="Times New Roman" w:hAnsi="宋体"/>
          <w:sz w:val="24"/>
          <w:szCs w:val="24"/>
        </w:rPr>
        <w:t>月</w:t>
      </w:r>
      <w:r>
        <w:rPr>
          <w:rFonts w:ascii="Times New Roman" w:hAnsi="Times New Roman"/>
          <w:sz w:val="24"/>
          <w:szCs w:val="24"/>
          <w:u w:val="single"/>
        </w:rPr>
        <w:t xml:space="preserve">   </w:t>
      </w:r>
      <w:r>
        <w:rPr>
          <w:rFonts w:ascii="Times New Roman" w:hAnsi="宋体"/>
          <w:sz w:val="24"/>
          <w:szCs w:val="24"/>
        </w:rPr>
        <w:t>日</w:t>
      </w:r>
      <w:r>
        <w:rPr>
          <w:rFonts w:ascii="Times New Roman" w:hAnsi="Times New Roman"/>
          <w:sz w:val="24"/>
          <w:szCs w:val="24"/>
          <w:u w:val="single"/>
        </w:rPr>
        <w:t xml:space="preserve">   </w:t>
      </w:r>
      <w:r>
        <w:rPr>
          <w:rFonts w:ascii="Times New Roman" w:hAnsi="宋体"/>
          <w:sz w:val="24"/>
          <w:szCs w:val="24"/>
        </w:rPr>
        <w:t>时</w:t>
      </w:r>
      <w:r>
        <w:rPr>
          <w:rFonts w:ascii="Times New Roman" w:hAnsi="Times New Roman"/>
          <w:sz w:val="24"/>
          <w:szCs w:val="24"/>
          <w:u w:val="single"/>
        </w:rPr>
        <w:t xml:space="preserve">   </w:t>
      </w:r>
      <w:r>
        <w:rPr>
          <w:rFonts w:ascii="Times New Roman" w:hAnsi="宋体"/>
          <w:sz w:val="24"/>
          <w:szCs w:val="24"/>
        </w:rPr>
        <w:t>分至</w:t>
      </w:r>
      <w:r>
        <w:rPr>
          <w:rFonts w:ascii="Times New Roman" w:hAnsi="宋体"/>
          <w:sz w:val="24"/>
          <w:szCs w:val="24"/>
          <w:u w:val="single"/>
        </w:rPr>
        <w:t xml:space="preserve">   </w:t>
      </w:r>
      <w:r>
        <w:rPr>
          <w:rFonts w:ascii="Times New Roman" w:hAnsi="宋体"/>
          <w:sz w:val="24"/>
          <w:szCs w:val="24"/>
        </w:rPr>
        <w:t>月</w:t>
      </w:r>
      <w:r>
        <w:rPr>
          <w:rFonts w:ascii="Times New Roman" w:hAnsi="宋体"/>
          <w:sz w:val="24"/>
          <w:szCs w:val="24"/>
          <w:u w:val="single"/>
        </w:rPr>
        <w:t xml:space="preserve">   </w:t>
      </w:r>
      <w:r>
        <w:rPr>
          <w:rFonts w:ascii="Times New Roman" w:hAnsi="宋体"/>
          <w:sz w:val="24"/>
          <w:szCs w:val="24"/>
        </w:rPr>
        <w:t>日</w:t>
      </w:r>
      <w:r>
        <w:rPr>
          <w:rFonts w:ascii="Times New Roman" w:hAnsi="Times New Roman"/>
          <w:sz w:val="24"/>
          <w:szCs w:val="24"/>
          <w:u w:val="single"/>
        </w:rPr>
        <w:t xml:space="preserve">   </w:t>
      </w:r>
      <w:r>
        <w:rPr>
          <w:rFonts w:ascii="Times New Roman" w:hAnsi="宋体"/>
          <w:sz w:val="24"/>
          <w:szCs w:val="24"/>
        </w:rPr>
        <w:t>时</w:t>
      </w:r>
      <w:r>
        <w:rPr>
          <w:rFonts w:ascii="Times New Roman" w:hAnsi="Times New Roman"/>
          <w:sz w:val="24"/>
          <w:szCs w:val="24"/>
          <w:u w:val="single"/>
        </w:rPr>
        <w:t xml:space="preserve">   </w:t>
      </w:r>
      <w:r>
        <w:rPr>
          <w:rFonts w:ascii="Times New Roman" w:hAnsi="宋体"/>
          <w:sz w:val="24"/>
          <w:szCs w:val="24"/>
        </w:rPr>
        <w:t>分</w:t>
      </w:r>
      <w:r>
        <w:rPr>
          <w:rFonts w:ascii="Times New Roman" w:hAnsi="Times New Roman"/>
          <w:sz w:val="24"/>
          <w:szCs w:val="24"/>
        </w:rPr>
        <w:t xml:space="preserve">    </w:t>
      </w:r>
      <w:r>
        <w:rPr>
          <w:rFonts w:ascii="Times New Roman" w:hAnsi="宋体"/>
          <w:sz w:val="24"/>
          <w:szCs w:val="24"/>
        </w:rPr>
        <w:t>第</w:t>
      </w:r>
      <w:r>
        <w:rPr>
          <w:rFonts w:ascii="Times New Roman" w:hAnsi="Times New Roman"/>
          <w:sz w:val="24"/>
          <w:szCs w:val="24"/>
          <w:u w:val="single"/>
        </w:rPr>
        <w:t xml:space="preserve">    </w:t>
      </w:r>
      <w:r>
        <w:rPr>
          <w:rFonts w:ascii="Times New Roman" w:hAnsi="宋体"/>
          <w:sz w:val="24"/>
          <w:szCs w:val="24"/>
        </w:rPr>
        <w:t>次询问</w:t>
      </w:r>
    </w:p>
    <w:p w14:paraId="4679D5E3">
      <w:pPr>
        <w:adjustRightInd w:val="0"/>
        <w:snapToGrid w:val="0"/>
        <w:spacing w:line="500" w:lineRule="exact"/>
        <w:rPr>
          <w:rFonts w:ascii="Times New Roman" w:hAnsi="Times New Roman"/>
          <w:sz w:val="24"/>
          <w:szCs w:val="24"/>
          <w:u w:val="single"/>
        </w:rPr>
      </w:pPr>
      <w:r>
        <w:rPr>
          <w:rFonts w:ascii="Times New Roman" w:hAnsi="宋体"/>
          <w:sz w:val="24"/>
          <w:szCs w:val="24"/>
        </w:rPr>
        <w:t>地点：</w:t>
      </w:r>
      <w:r>
        <w:rPr>
          <w:rFonts w:ascii="Times New Roman" w:hAnsi="Times New Roman"/>
          <w:sz w:val="24"/>
          <w:szCs w:val="24"/>
          <w:u w:val="single"/>
        </w:rPr>
        <w:t xml:space="preserve">                                                                      </w:t>
      </w:r>
    </w:p>
    <w:p w14:paraId="4F53FFDB">
      <w:pPr>
        <w:adjustRightInd w:val="0"/>
        <w:snapToGrid w:val="0"/>
        <w:spacing w:line="500" w:lineRule="exact"/>
        <w:rPr>
          <w:rFonts w:ascii="Times New Roman" w:hAnsi="Times New Roman"/>
          <w:sz w:val="24"/>
          <w:szCs w:val="24"/>
        </w:rPr>
      </w:pPr>
      <w:r>
        <w:rPr>
          <w:rFonts w:ascii="Times New Roman" w:hAnsi="宋体"/>
          <w:sz w:val="24"/>
          <w:szCs w:val="24"/>
        </w:rPr>
        <w:t>询问人：</w:t>
      </w:r>
      <w:r>
        <w:rPr>
          <w:rFonts w:ascii="Times New Roman" w:hAnsi="Times New Roman"/>
          <w:sz w:val="24"/>
          <w:szCs w:val="24"/>
          <w:u w:val="single"/>
        </w:rPr>
        <w:t xml:space="preserve">                            </w:t>
      </w:r>
      <w:r>
        <w:rPr>
          <w:rFonts w:ascii="Times New Roman" w:hAnsi="宋体"/>
          <w:sz w:val="24"/>
          <w:szCs w:val="24"/>
        </w:rPr>
        <w:t>记录人：</w:t>
      </w:r>
      <w:r>
        <w:rPr>
          <w:rFonts w:ascii="Times New Roman" w:hAnsi="Times New Roman"/>
          <w:sz w:val="24"/>
          <w:szCs w:val="24"/>
          <w:u w:val="single"/>
        </w:rPr>
        <w:t xml:space="preserve">                              </w:t>
      </w:r>
    </w:p>
    <w:p w14:paraId="4A641BAB">
      <w:pPr>
        <w:adjustRightInd w:val="0"/>
        <w:snapToGrid w:val="0"/>
        <w:spacing w:line="500" w:lineRule="exact"/>
        <w:rPr>
          <w:rFonts w:ascii="Times New Roman" w:hAnsi="Times New Roman"/>
          <w:sz w:val="24"/>
          <w:szCs w:val="24"/>
          <w:u w:val="single"/>
        </w:rPr>
      </w:pPr>
      <w:r>
        <w:rPr>
          <w:rFonts w:ascii="Times New Roman" w:hAnsi="宋体"/>
          <w:sz w:val="24"/>
          <w:szCs w:val="24"/>
        </w:rPr>
        <w:t>被询问人：</w:t>
      </w:r>
      <w:r>
        <w:rPr>
          <w:rFonts w:ascii="Times New Roman" w:hAnsi="Times New Roman"/>
          <w:sz w:val="24"/>
          <w:szCs w:val="24"/>
          <w:u w:val="single"/>
        </w:rPr>
        <w:t xml:space="preserve">                          </w:t>
      </w:r>
      <w:r>
        <w:rPr>
          <w:rFonts w:ascii="Times New Roman" w:hAnsi="宋体"/>
          <w:sz w:val="24"/>
          <w:szCs w:val="24"/>
        </w:rPr>
        <w:t>与案件关系：</w:t>
      </w:r>
      <w:r>
        <w:rPr>
          <w:rFonts w:ascii="Times New Roman" w:hAnsi="Times New Roman"/>
          <w:sz w:val="24"/>
          <w:szCs w:val="24"/>
          <w:u w:val="single"/>
        </w:rPr>
        <w:t xml:space="preserve">                            </w:t>
      </w:r>
    </w:p>
    <w:p w14:paraId="61F1671C">
      <w:pPr>
        <w:adjustRightInd w:val="0"/>
        <w:snapToGrid w:val="0"/>
        <w:spacing w:line="500" w:lineRule="exact"/>
        <w:rPr>
          <w:rFonts w:ascii="Times New Roman" w:hAnsi="Times New Roman"/>
          <w:sz w:val="24"/>
          <w:szCs w:val="24"/>
          <w:u w:val="single"/>
        </w:rPr>
      </w:pPr>
      <w:r>
        <w:rPr>
          <w:rFonts w:ascii="Times New Roman" w:hAnsi="宋体"/>
          <w:sz w:val="24"/>
          <w:szCs w:val="24"/>
        </w:rPr>
        <w:t>性别：</w:t>
      </w:r>
      <w:r>
        <w:rPr>
          <w:rFonts w:ascii="Times New Roman" w:hAnsi="Times New Roman"/>
          <w:sz w:val="24"/>
          <w:szCs w:val="24"/>
          <w:u w:val="single"/>
        </w:rPr>
        <w:t xml:space="preserve">                           </w:t>
      </w:r>
      <w:r>
        <w:rPr>
          <w:rFonts w:ascii="Times New Roman" w:hAnsi="宋体"/>
          <w:sz w:val="24"/>
          <w:szCs w:val="24"/>
        </w:rPr>
        <w:t>年龄：</w:t>
      </w:r>
      <w:r>
        <w:rPr>
          <w:rFonts w:ascii="Times New Roman" w:hAnsi="Times New Roman"/>
          <w:sz w:val="24"/>
          <w:szCs w:val="24"/>
          <w:u w:val="single"/>
        </w:rPr>
        <w:t xml:space="preserve">                                     </w:t>
      </w:r>
    </w:p>
    <w:p w14:paraId="610C2657">
      <w:pPr>
        <w:adjustRightInd w:val="0"/>
        <w:snapToGrid w:val="0"/>
        <w:spacing w:line="500" w:lineRule="exact"/>
        <w:rPr>
          <w:rFonts w:ascii="Times New Roman" w:hAnsi="Times New Roman"/>
          <w:sz w:val="24"/>
          <w:szCs w:val="24"/>
        </w:rPr>
      </w:pPr>
      <w:r>
        <w:rPr>
          <w:rFonts w:ascii="Times New Roman" w:hAnsi="宋体"/>
          <w:sz w:val="24"/>
          <w:szCs w:val="24"/>
        </w:rPr>
        <w:t>身份证件号：</w:t>
      </w:r>
      <w:r>
        <w:rPr>
          <w:rFonts w:ascii="Times New Roman" w:hAnsi="Times New Roman"/>
          <w:sz w:val="24"/>
          <w:szCs w:val="24"/>
          <w:u w:val="single"/>
        </w:rPr>
        <w:t xml:space="preserve">                     </w:t>
      </w:r>
      <w:r>
        <w:rPr>
          <w:rFonts w:ascii="Times New Roman" w:hAnsi="宋体"/>
          <w:sz w:val="24"/>
          <w:szCs w:val="24"/>
        </w:rPr>
        <w:t>联系电话：</w:t>
      </w:r>
      <w:r>
        <w:rPr>
          <w:rFonts w:ascii="Times New Roman" w:hAnsi="Times New Roman"/>
          <w:sz w:val="24"/>
          <w:szCs w:val="24"/>
          <w:u w:val="single"/>
        </w:rPr>
        <w:t xml:space="preserve">                                 </w:t>
      </w:r>
    </w:p>
    <w:p w14:paraId="5A646CC2">
      <w:pPr>
        <w:adjustRightInd w:val="0"/>
        <w:snapToGrid w:val="0"/>
        <w:spacing w:line="500" w:lineRule="exact"/>
        <w:rPr>
          <w:rFonts w:ascii="Times New Roman" w:hAnsi="Times New Roman"/>
          <w:sz w:val="24"/>
          <w:szCs w:val="24"/>
          <w:u w:val="single"/>
        </w:rPr>
      </w:pPr>
      <w:r>
        <w:rPr>
          <w:rFonts w:ascii="Times New Roman" w:hAnsi="宋体"/>
          <w:sz w:val="24"/>
          <w:szCs w:val="24"/>
        </w:rPr>
        <w:t>工作单位及职务：</w:t>
      </w:r>
      <w:r>
        <w:rPr>
          <w:rFonts w:ascii="Times New Roman" w:hAnsi="Times New Roman"/>
          <w:sz w:val="24"/>
          <w:szCs w:val="24"/>
          <w:u w:val="single"/>
        </w:rPr>
        <w:t xml:space="preserve">                                                                 </w:t>
      </w:r>
    </w:p>
    <w:p w14:paraId="4A240D48">
      <w:pPr>
        <w:adjustRightInd w:val="0"/>
        <w:snapToGrid w:val="0"/>
        <w:spacing w:line="500" w:lineRule="exact"/>
        <w:rPr>
          <w:rFonts w:ascii="Times New Roman" w:hAnsi="Times New Roman"/>
          <w:sz w:val="24"/>
          <w:szCs w:val="24"/>
          <w:u w:val="single"/>
        </w:rPr>
      </w:pPr>
      <w:r>
        <w:rPr>
          <w:rFonts w:ascii="Times New Roman" w:hAnsi="宋体"/>
          <w:sz w:val="24"/>
          <w:szCs w:val="24"/>
        </w:rPr>
        <w:t>联系地址：</w:t>
      </w:r>
      <w:r>
        <w:rPr>
          <w:rFonts w:ascii="Times New Roman" w:hAnsi="Times New Roman"/>
          <w:sz w:val="24"/>
          <w:szCs w:val="24"/>
          <w:u w:val="single"/>
        </w:rPr>
        <w:t xml:space="preserve">                                                                  </w:t>
      </w:r>
    </w:p>
    <w:p w14:paraId="41D58AA3">
      <w:pPr>
        <w:adjustRightInd w:val="0"/>
        <w:snapToGrid w:val="0"/>
        <w:spacing w:line="500" w:lineRule="exact"/>
        <w:rPr>
          <w:rFonts w:ascii="Times New Roman" w:hAnsi="Times New Roman"/>
          <w:sz w:val="24"/>
          <w:szCs w:val="24"/>
          <w:u w:val="single"/>
        </w:rPr>
      </w:pPr>
      <w:r>
        <w:rPr>
          <w:rFonts w:ascii="Times New Roman" w:hAnsi="宋体"/>
          <w:sz w:val="24"/>
          <w:szCs w:val="24"/>
        </w:rPr>
        <w:t>我们是</w:t>
      </w:r>
      <w:r>
        <w:rPr>
          <w:rFonts w:ascii="Times New Roman" w:hAnsi="Times New Roman"/>
          <w:sz w:val="24"/>
          <w:szCs w:val="24"/>
        </w:rPr>
        <w:t>___________________</w:t>
      </w:r>
      <w:r>
        <w:rPr>
          <w:rFonts w:ascii="Times New Roman" w:hAnsi="宋体"/>
          <w:sz w:val="24"/>
          <w:szCs w:val="24"/>
        </w:rPr>
        <w:t>的执法人员</w:t>
      </w:r>
      <w:r>
        <w:rPr>
          <w:rFonts w:ascii="Times New Roman" w:hAnsi="Times New Roman"/>
          <w:sz w:val="24"/>
          <w:szCs w:val="24"/>
          <w:u w:val="single"/>
        </w:rPr>
        <w:t xml:space="preserve">             </w:t>
      </w:r>
      <w:r>
        <w:rPr>
          <w:rFonts w:ascii="Times New Roman" w:hAnsi="宋体"/>
          <w:sz w:val="24"/>
          <w:szCs w:val="24"/>
        </w:rPr>
        <w:t>、</w:t>
      </w:r>
      <w:r>
        <w:rPr>
          <w:rFonts w:ascii="Times New Roman" w:hAnsi="Times New Roman"/>
          <w:sz w:val="24"/>
          <w:szCs w:val="24"/>
          <w:u w:val="single"/>
        </w:rPr>
        <w:t xml:space="preserve">              </w:t>
      </w:r>
      <w:r>
        <w:rPr>
          <w:rFonts w:ascii="Times New Roman" w:hAnsi="宋体"/>
          <w:sz w:val="24"/>
          <w:szCs w:val="24"/>
        </w:rPr>
        <w:t>，这是我们的执法证件，执法证号分别是</w:t>
      </w:r>
      <w:r>
        <w:rPr>
          <w:rFonts w:ascii="Times New Roman" w:hAnsi="Times New Roman"/>
          <w:sz w:val="24"/>
          <w:szCs w:val="24"/>
          <w:u w:val="single"/>
        </w:rPr>
        <w:t xml:space="preserve">                 </w:t>
      </w:r>
      <w:r>
        <w:rPr>
          <w:rFonts w:ascii="Times New Roman" w:hAnsi="宋体"/>
          <w:sz w:val="24"/>
          <w:szCs w:val="24"/>
        </w:rPr>
        <w:t>、</w:t>
      </w:r>
      <w:r>
        <w:rPr>
          <w:rFonts w:ascii="Times New Roman" w:hAnsi="Times New Roman"/>
          <w:sz w:val="24"/>
          <w:szCs w:val="24"/>
          <w:u w:val="single"/>
        </w:rPr>
        <w:t xml:space="preserve">                </w:t>
      </w:r>
      <w:r>
        <w:rPr>
          <w:rFonts w:ascii="Times New Roman" w:hAnsi="宋体"/>
          <w:sz w:val="24"/>
          <w:szCs w:val="24"/>
        </w:rPr>
        <w:t>，请你确认。现依法向你询问，请如实回答所问问题。执法人员与你有直接利害关系的，你可以申请回避。</w:t>
      </w:r>
    </w:p>
    <w:p w14:paraId="21EAD296">
      <w:pPr>
        <w:adjustRightInd w:val="0"/>
        <w:snapToGrid w:val="0"/>
        <w:spacing w:line="500" w:lineRule="exact"/>
        <w:rPr>
          <w:rFonts w:ascii="Times New Roman" w:hAnsi="Times New Roman"/>
          <w:sz w:val="24"/>
          <w:szCs w:val="24"/>
        </w:rPr>
      </w:pPr>
      <w:r>
        <w:rPr>
          <w:rFonts w:ascii="Times New Roman" w:hAnsi="宋体"/>
          <w:sz w:val="24"/>
          <w:szCs w:val="24"/>
        </w:rPr>
        <w:t>问：你是否申请回避？</w:t>
      </w:r>
    </w:p>
    <w:p w14:paraId="69E6EB6D">
      <w:pPr>
        <w:adjustRightInd w:val="0"/>
        <w:snapToGrid w:val="0"/>
        <w:spacing w:line="500" w:lineRule="exact"/>
        <w:rPr>
          <w:rFonts w:ascii="Times New Roman" w:hAnsi="Times New Roman"/>
          <w:sz w:val="24"/>
          <w:szCs w:val="24"/>
        </w:rPr>
      </w:pPr>
      <w:r>
        <w:rPr>
          <w:rFonts w:ascii="Times New Roman" w:hAnsi="宋体"/>
          <w:sz w:val="24"/>
          <w:szCs w:val="24"/>
        </w:rPr>
        <w:t>答：</w:t>
      </w:r>
      <w:r>
        <w:rPr>
          <w:rFonts w:ascii="Times New Roman" w:hAnsi="Times New Roman"/>
          <w:sz w:val="24"/>
          <w:szCs w:val="24"/>
          <w:u w:val="single"/>
        </w:rPr>
        <w:t xml:space="preserve">                                                                         </w:t>
      </w:r>
    </w:p>
    <w:p w14:paraId="7B690FDE">
      <w:pPr>
        <w:adjustRightInd w:val="0"/>
        <w:snapToGrid w:val="0"/>
        <w:spacing w:line="500" w:lineRule="exact"/>
        <w:rPr>
          <w:rFonts w:ascii="Times New Roman" w:hAnsi="Times New Roman"/>
          <w:sz w:val="24"/>
          <w:szCs w:val="24"/>
          <w:u w:val="single"/>
        </w:rPr>
      </w:pPr>
      <w:r>
        <w:rPr>
          <w:rFonts w:ascii="Times New Roman" w:hAnsi="宋体"/>
          <w:sz w:val="24"/>
          <w:szCs w:val="24"/>
        </w:rPr>
        <w:t>问：</w:t>
      </w:r>
      <w:r>
        <w:rPr>
          <w:rFonts w:ascii="Times New Roman" w:hAnsi="Times New Roman"/>
          <w:sz w:val="24"/>
          <w:szCs w:val="24"/>
          <w:u w:val="single"/>
        </w:rPr>
        <w:t xml:space="preserve">                                                                        </w:t>
      </w:r>
    </w:p>
    <w:p w14:paraId="49614381">
      <w:pPr>
        <w:adjustRightInd w:val="0"/>
        <w:snapToGrid w:val="0"/>
        <w:spacing w:line="500" w:lineRule="exact"/>
        <w:rPr>
          <w:rFonts w:ascii="Times New Roman" w:hAnsi="Times New Roman"/>
          <w:sz w:val="24"/>
          <w:szCs w:val="24"/>
          <w:u w:val="single"/>
        </w:rPr>
      </w:pPr>
      <w:r>
        <w:rPr>
          <w:rFonts w:ascii="Times New Roman" w:hAnsi="Times New Roman"/>
          <w:sz w:val="24"/>
          <w:szCs w:val="24"/>
          <w:u w:val="single"/>
        </w:rPr>
        <w:t xml:space="preserve">                                                                             </w:t>
      </w:r>
    </w:p>
    <w:p w14:paraId="51B9B91A">
      <w:pPr>
        <w:adjustRightInd w:val="0"/>
        <w:snapToGrid w:val="0"/>
        <w:spacing w:line="500" w:lineRule="exact"/>
        <w:rPr>
          <w:rFonts w:ascii="Times New Roman" w:hAnsi="Times New Roman"/>
          <w:sz w:val="24"/>
          <w:szCs w:val="24"/>
          <w:u w:val="single"/>
        </w:rPr>
      </w:pPr>
      <w:r>
        <w:rPr>
          <w:rFonts w:ascii="Times New Roman" w:hAnsi="宋体"/>
          <w:sz w:val="24"/>
          <w:szCs w:val="24"/>
        </w:rPr>
        <w:t>答：</w:t>
      </w:r>
      <w:r>
        <w:rPr>
          <w:rFonts w:ascii="Times New Roman" w:hAnsi="Times New Roman"/>
          <w:sz w:val="24"/>
          <w:szCs w:val="24"/>
          <w:u w:val="single"/>
        </w:rPr>
        <w:t xml:space="preserve">                                                                         </w:t>
      </w:r>
    </w:p>
    <w:p w14:paraId="1415A4DC">
      <w:pPr>
        <w:adjustRightInd w:val="0"/>
        <w:snapToGrid w:val="0"/>
        <w:spacing w:line="500" w:lineRule="exact"/>
        <w:rPr>
          <w:rFonts w:ascii="Times New Roman" w:hAnsi="Times New Roman"/>
          <w:sz w:val="24"/>
          <w:szCs w:val="24"/>
          <w:u w:val="single"/>
        </w:rPr>
      </w:pPr>
      <w:r>
        <w:rPr>
          <w:rFonts w:ascii="Times New Roman" w:hAnsi="Times New Roman"/>
          <w:sz w:val="24"/>
          <w:szCs w:val="24"/>
          <w:u w:val="single"/>
        </w:rPr>
        <w:t xml:space="preserve">                                                                             </w:t>
      </w:r>
    </w:p>
    <w:p w14:paraId="246C3C5F">
      <w:pPr>
        <w:adjustRightInd w:val="0"/>
        <w:snapToGrid w:val="0"/>
        <w:spacing w:line="500" w:lineRule="exact"/>
        <w:rPr>
          <w:rFonts w:ascii="Times New Roman" w:hAnsi="Times New Roman"/>
          <w:sz w:val="24"/>
          <w:szCs w:val="24"/>
          <w:u w:val="single"/>
        </w:rPr>
      </w:pPr>
    </w:p>
    <w:p w14:paraId="438F8E1B">
      <w:pPr>
        <w:adjustRightInd w:val="0"/>
        <w:snapToGrid w:val="0"/>
        <w:spacing w:line="500" w:lineRule="exact"/>
        <w:rPr>
          <w:rFonts w:ascii="Times New Roman" w:hAnsi="Times New Roman"/>
          <w:sz w:val="24"/>
          <w:szCs w:val="24"/>
          <w:u w:val="single"/>
        </w:rPr>
      </w:pPr>
      <w:r>
        <w:rPr>
          <w:rFonts w:ascii="Times New Roman" w:hAnsi="宋体"/>
          <w:sz w:val="24"/>
          <w:szCs w:val="24"/>
        </w:rPr>
        <w:t>被询问人签名：</w:t>
      </w:r>
      <w:r>
        <w:rPr>
          <w:rFonts w:ascii="Times New Roman" w:hAnsi="Times New Roman"/>
          <w:sz w:val="24"/>
          <w:szCs w:val="24"/>
        </w:rPr>
        <w:t xml:space="preserve">                     </w:t>
      </w:r>
      <w:r>
        <w:rPr>
          <w:rFonts w:ascii="Times New Roman" w:hAnsi="宋体"/>
          <w:sz w:val="24"/>
          <w:szCs w:val="24"/>
        </w:rPr>
        <w:t>询问人签名：</w:t>
      </w:r>
    </w:p>
    <w:p w14:paraId="2E059586">
      <w:pPr>
        <w:adjustRightInd w:val="0"/>
        <w:snapToGrid w:val="0"/>
        <w:spacing w:line="500" w:lineRule="exact"/>
        <w:rPr>
          <w:rFonts w:ascii="Times New Roman" w:hAnsi="Times New Roman"/>
          <w:sz w:val="24"/>
          <w:szCs w:val="24"/>
          <w:u w:val="single"/>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宋体"/>
          <w:sz w:val="24"/>
          <w:szCs w:val="24"/>
        </w:rPr>
        <w:t>、</w:t>
      </w:r>
      <w:r>
        <w:rPr>
          <w:rFonts w:ascii="Times New Roman" w:hAnsi="Times New Roman"/>
          <w:sz w:val="24"/>
          <w:szCs w:val="24"/>
          <w:u w:val="single"/>
        </w:rPr>
        <w:t xml:space="preserve">                     </w:t>
      </w:r>
    </w:p>
    <w:p w14:paraId="0AA3D693">
      <w:pPr>
        <w:adjustRightInd w:val="0"/>
        <w:snapToGrid w:val="0"/>
        <w:spacing w:line="500" w:lineRule="exact"/>
        <w:rPr>
          <w:rFonts w:ascii="Times New Roman" w:hAnsi="Times New Roman" w:eastAsia="华文中宋"/>
          <w:b/>
          <w:bCs/>
          <w:sz w:val="36"/>
          <w:szCs w:val="36"/>
        </w:rPr>
      </w:pPr>
    </w:p>
    <w:p w14:paraId="2E5FC71E"/>
    <w:p w14:paraId="541B93E0">
      <w:pPr>
        <w:rPr>
          <w:rFonts w:ascii="Times New Roman"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OWIwNTNiODg3NzJlOWNjNjdiOTQ4ZmVmZGM1MzUifQ=="/>
  </w:docVars>
  <w:rsids>
    <w:rsidRoot w:val="287432C0"/>
    <w:rsid w:val="04BA4D45"/>
    <w:rsid w:val="04DE6DA4"/>
    <w:rsid w:val="13B05716"/>
    <w:rsid w:val="287432C0"/>
    <w:rsid w:val="2BEF44BB"/>
    <w:rsid w:val="316D5522"/>
    <w:rsid w:val="332232B5"/>
    <w:rsid w:val="463174CE"/>
    <w:rsid w:val="47AA49CC"/>
    <w:rsid w:val="48DB5895"/>
    <w:rsid w:val="4FA401CB"/>
    <w:rsid w:val="5A663ED1"/>
    <w:rsid w:val="5FB5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0"/>
      <w:szCs w:val="30"/>
      <w:lang w:eastAsia="en-US"/>
    </w:rPr>
  </w:style>
  <w:style w:type="paragraph" w:styleId="3">
    <w:name w:val="Body Text 2"/>
    <w:basedOn w:val="1"/>
    <w:qFormat/>
    <w:uiPriority w:val="0"/>
    <w:pPr>
      <w:spacing w:after="120" w:line="480" w:lineRule="auto"/>
    </w:p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Words>
  <Characters>466</Characters>
  <Lines>0</Lines>
  <Paragraphs>0</Paragraphs>
  <TotalTime>0</TotalTime>
  <ScaleCrop>false</ScaleCrop>
  <LinksUpToDate>false</LinksUpToDate>
  <CharactersWithSpaces>1911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2025-02-27T11:15:00Z</dcterms:created>
  <dc:creator>fay</dc:creator>
  <cp:lastModifiedBy>钱多多</cp:lastModifiedBy>
  <dcterms:modified xsi:type="dcterms:W3CDTF">2025-07-02T07:49:51Z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78580FFE5C8A4EB4A7A2D68AE290C8EE_13</vt:lpwstr>
  </property>
  <property fmtid="{D5CDD505-2E9C-101B-9397-08002B2CF9AE}" pid="4" name="KSOTemplateDocerSaveRecord">
    <vt:lpwstr>eyJoZGlkIjoiODBiMjM2ZjM5NjNjYjRhZDllNTQ3Y2E3NjhlOGNmZjgiLCJ1c2VySWQiOiIyNTU5MDc5OTMifQ==</vt:lpwstr>
  </property>
</Properties>
</file>