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如皋市食品小作坊允许生产品种目录（2025版）（征求意见稿）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听证会报名表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701"/>
        <w:gridCol w:w="1417"/>
        <w:gridCol w:w="501"/>
        <w:gridCol w:w="90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 讯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 址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 编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 系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方 式</w:t>
            </w:r>
          </w:p>
        </w:tc>
        <w:tc>
          <w:tcPr>
            <w:tcW w:w="7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人大代表或政协委员（是/否）</w:t>
            </w:r>
          </w:p>
        </w:tc>
        <w:tc>
          <w:tcPr>
            <w:tcW w:w="6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报 名</w:t>
            </w:r>
          </w:p>
          <w:p>
            <w:pPr>
              <w:spacing w:line="440" w:lineRule="exact"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参 会</w:t>
            </w:r>
          </w:p>
          <w:p>
            <w:pPr>
              <w:spacing w:line="440" w:lineRule="exact"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主 要</w:t>
            </w:r>
          </w:p>
          <w:p>
            <w:pPr>
              <w:spacing w:line="440" w:lineRule="exact"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理 由</w:t>
            </w:r>
          </w:p>
        </w:tc>
        <w:tc>
          <w:tcPr>
            <w:tcW w:w="6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听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GY5MzRlZGM4MzQzYjA0OTllZGQ4ZmNlZDI3N2EifQ=="/>
  </w:docVars>
  <w:rsids>
    <w:rsidRoot w:val="25765495"/>
    <w:rsid w:val="25765495"/>
    <w:rsid w:val="4F7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2025-09-01T01:20:00Z</dcterms:created>
  <dc:creator>吴海佳</dc:creator>
  <cp:lastModifiedBy>吴海佳</cp:lastModifiedBy>
  <dcterms:modified xsi:type="dcterms:W3CDTF">2025-09-01T01:20:40Z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6A93AA6BE23145408BC0DFCC5900E7FD</vt:lpwstr>
  </property>
</Properties>
</file>