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56" w:rsidRDefault="00166856">
      <w:pPr>
        <w:adjustRightInd w:val="0"/>
        <w:snapToGrid w:val="0"/>
        <w:spacing w:line="560" w:lineRule="exact"/>
        <w:rPr>
          <w:rFonts w:ascii="黑体" w:eastAsia="黑体" w:hAnsi="黑体"/>
          <w:sz w:val="32"/>
          <w:szCs w:val="32"/>
        </w:rPr>
      </w:pPr>
      <w:bookmarkStart w:id="0" w:name="附件1"/>
      <w:r>
        <w:rPr>
          <w:rFonts w:ascii="黑体" w:eastAsia="黑体" w:hAnsi="黑体" w:hint="eastAsia"/>
          <w:sz w:val="32"/>
          <w:szCs w:val="32"/>
        </w:rPr>
        <w:t>附件</w:t>
      </w:r>
      <w:r>
        <w:rPr>
          <w:rFonts w:ascii="黑体" w:eastAsia="黑体" w:hAnsi="黑体"/>
          <w:sz w:val="32"/>
          <w:szCs w:val="32"/>
        </w:rPr>
        <w:t xml:space="preserve"> 1</w:t>
      </w:r>
    </w:p>
    <w:bookmarkEnd w:id="0"/>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274" w:lineRule="exact"/>
        <w:rPr>
          <w:sz w:val="20"/>
          <w:szCs w:val="20"/>
        </w:rPr>
      </w:pPr>
    </w:p>
    <w:p w:rsidR="00166856" w:rsidRDefault="00166856">
      <w:pPr>
        <w:spacing w:line="911" w:lineRule="exact"/>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如皋市标准创新奖申报书</w:t>
      </w:r>
    </w:p>
    <w:p w:rsidR="00166856" w:rsidRDefault="00166856">
      <w:pPr>
        <w:spacing w:line="911" w:lineRule="exact"/>
        <w:jc w:val="center"/>
        <w:rPr>
          <w:rFonts w:ascii="方正小标宋_GBK" w:eastAsia="方正小标宋_GBK" w:hAnsi="宋体" w:cs="宋体"/>
          <w:bCs/>
          <w:sz w:val="56"/>
          <w:szCs w:val="56"/>
        </w:rPr>
      </w:pPr>
      <w:r>
        <w:rPr>
          <w:rFonts w:ascii="方正小标宋_GBK" w:eastAsia="方正小标宋_GBK" w:hAnsi="宋体" w:cs="宋体" w:hint="eastAsia"/>
          <w:bCs/>
          <w:sz w:val="56"/>
          <w:szCs w:val="56"/>
        </w:rPr>
        <w:t>（</w:t>
      </w:r>
      <w:r>
        <w:rPr>
          <w:rFonts w:ascii="方正小标宋简体" w:eastAsia="方正小标宋简体" w:hAnsi="方正小标宋简体" w:cs="方正小标宋简体" w:hint="eastAsia"/>
          <w:bCs/>
          <w:sz w:val="56"/>
          <w:szCs w:val="56"/>
        </w:rPr>
        <w:t>项目创新奖</w:t>
      </w:r>
      <w:r>
        <w:rPr>
          <w:rFonts w:ascii="方正小标宋_GBK" w:eastAsia="方正小标宋_GBK" w:hAnsi="宋体" w:cs="宋体" w:hint="eastAsia"/>
          <w:bCs/>
          <w:sz w:val="56"/>
          <w:szCs w:val="56"/>
        </w:rPr>
        <w:t>）</w:t>
      </w: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323" w:lineRule="exact"/>
        <w:rPr>
          <w:rFonts w:ascii="方正仿宋_GBK" w:eastAsia="方正仿宋_GBK" w:hAnsi="方正仿宋_GBK" w:cs="方正仿宋_GBK"/>
          <w:b/>
          <w:bCs/>
          <w:sz w:val="20"/>
          <w:szCs w:val="20"/>
        </w:rPr>
      </w:pPr>
    </w:p>
    <w:p w:rsidR="00166856" w:rsidRDefault="00166856">
      <w:pPr>
        <w:spacing w:line="411" w:lineRule="exact"/>
        <w:ind w:left="880"/>
        <w:rPr>
          <w:rFonts w:ascii="方正仿宋_GBK" w:eastAsia="方正仿宋_GBK" w:hAnsi="方正仿宋_GBK" w:cs="方正仿宋_GBK"/>
          <w:b/>
          <w:bCs/>
          <w:sz w:val="20"/>
          <w:szCs w:val="20"/>
        </w:rPr>
      </w:pPr>
      <w:r>
        <w:rPr>
          <w:rFonts w:ascii="方正仿宋_GBK" w:eastAsia="方正仿宋_GBK" w:hAnsi="方正仿宋_GBK" w:cs="方正仿宋_GBK" w:hint="eastAsia"/>
          <w:b/>
          <w:bCs/>
          <w:sz w:val="36"/>
          <w:szCs w:val="36"/>
        </w:rPr>
        <w:t>申报单位：</w:t>
      </w:r>
    </w:p>
    <w:p w:rsidR="00166856" w:rsidRDefault="00166856">
      <w:pPr>
        <w:spacing w:line="20" w:lineRule="exact"/>
        <w:rPr>
          <w:rFonts w:ascii="方正仿宋_GBK" w:eastAsia="方正仿宋_GBK" w:hAnsi="方正仿宋_GBK" w:cs="方正仿宋_GBK"/>
          <w:b/>
          <w:bCs/>
          <w:sz w:val="20"/>
          <w:szCs w:val="20"/>
        </w:rPr>
      </w:pPr>
      <w:r>
        <w:rPr>
          <w:noProof/>
        </w:rPr>
        <w:pict>
          <v:line id="_x0000_s1026" style="position:absolute;left:0;text-align:left;z-index:-251658240" from="133.9pt,.15pt" to="414.1pt,.15pt" o:allowincell="f" filled="t" strokeweight=".33864mm">
            <v:stroke joinstyle="miter"/>
          </v:line>
        </w:pict>
      </w:r>
    </w:p>
    <w:p w:rsidR="00166856" w:rsidRDefault="00166856">
      <w:pPr>
        <w:spacing w:line="349" w:lineRule="exact"/>
        <w:rPr>
          <w:rFonts w:ascii="方正仿宋_GBK" w:eastAsia="方正仿宋_GBK" w:hAnsi="方正仿宋_GBK" w:cs="方正仿宋_GBK"/>
          <w:b/>
          <w:bCs/>
          <w:sz w:val="20"/>
          <w:szCs w:val="20"/>
        </w:rPr>
      </w:pPr>
    </w:p>
    <w:p w:rsidR="00166856" w:rsidRDefault="00166856">
      <w:pPr>
        <w:spacing w:line="411" w:lineRule="exact"/>
        <w:ind w:left="880"/>
        <w:rPr>
          <w:rFonts w:ascii="方正仿宋_GBK" w:eastAsia="方正仿宋_GBK" w:hAnsi="方正仿宋_GBK" w:cs="方正仿宋_GBK"/>
          <w:b/>
          <w:bCs/>
          <w:sz w:val="20"/>
          <w:szCs w:val="20"/>
        </w:rPr>
      </w:pPr>
      <w:r>
        <w:rPr>
          <w:rFonts w:ascii="方正仿宋_GBK" w:eastAsia="方正仿宋_GBK" w:hAnsi="方正仿宋_GBK" w:cs="方正仿宋_GBK" w:hint="eastAsia"/>
          <w:b/>
          <w:bCs/>
          <w:sz w:val="36"/>
          <w:szCs w:val="36"/>
        </w:rPr>
        <w:t>申报项目：</w:t>
      </w:r>
    </w:p>
    <w:p w:rsidR="00166856" w:rsidRDefault="00166856">
      <w:pPr>
        <w:spacing w:line="20" w:lineRule="exact"/>
        <w:rPr>
          <w:rFonts w:ascii="方正仿宋_GBK" w:eastAsia="方正仿宋_GBK" w:hAnsi="方正仿宋_GBK" w:cs="方正仿宋_GBK"/>
          <w:b/>
          <w:bCs/>
          <w:sz w:val="20"/>
          <w:szCs w:val="20"/>
        </w:rPr>
      </w:pPr>
      <w:r>
        <w:rPr>
          <w:noProof/>
        </w:rPr>
        <w:pict>
          <v:line id="_x0000_s1027" style="position:absolute;left:0;text-align:left;z-index:-251657216" from="133.9pt,.15pt" to="414.1pt,.15pt" o:allowincell="f" filled="t" strokeweight=".33864mm">
            <v:stroke joinstyle="miter"/>
          </v:line>
        </w:pict>
      </w:r>
    </w:p>
    <w:p w:rsidR="00166856" w:rsidRDefault="00166856">
      <w:pPr>
        <w:spacing w:line="349" w:lineRule="exact"/>
        <w:rPr>
          <w:rFonts w:ascii="方正仿宋_GBK" w:eastAsia="方正仿宋_GBK" w:hAnsi="方正仿宋_GBK" w:cs="方正仿宋_GBK"/>
          <w:b/>
          <w:bCs/>
          <w:sz w:val="20"/>
          <w:szCs w:val="20"/>
        </w:rPr>
      </w:pPr>
    </w:p>
    <w:p w:rsidR="00166856" w:rsidRDefault="00166856">
      <w:pPr>
        <w:spacing w:line="411" w:lineRule="exact"/>
        <w:ind w:left="880"/>
        <w:rPr>
          <w:rFonts w:ascii="方正仿宋_GBK" w:eastAsia="方正仿宋_GBK" w:hAnsi="方正仿宋_GBK" w:cs="方正仿宋_GBK"/>
          <w:b/>
          <w:bCs/>
          <w:sz w:val="36"/>
          <w:szCs w:val="36"/>
          <w:u w:val="single"/>
        </w:rPr>
      </w:pPr>
      <w:r>
        <w:rPr>
          <w:rFonts w:ascii="方正仿宋_GBK" w:eastAsia="方正仿宋_GBK" w:hAnsi="方正仿宋_GBK" w:cs="方正仿宋_GBK" w:hint="eastAsia"/>
          <w:b/>
          <w:bCs/>
          <w:sz w:val="36"/>
          <w:szCs w:val="36"/>
        </w:rPr>
        <w:t>推荐单位：</w:t>
      </w:r>
    </w:p>
    <w:p w:rsidR="00166856" w:rsidRDefault="00166856">
      <w:pPr>
        <w:spacing w:line="20" w:lineRule="exact"/>
        <w:rPr>
          <w:rFonts w:ascii="方正仿宋_GBK" w:eastAsia="方正仿宋_GBK" w:hAnsi="方正仿宋_GBK" w:cs="方正仿宋_GBK"/>
          <w:b/>
          <w:bCs/>
          <w:sz w:val="20"/>
          <w:szCs w:val="20"/>
        </w:rPr>
      </w:pPr>
      <w:r>
        <w:rPr>
          <w:noProof/>
        </w:rPr>
        <w:pict>
          <v:line id="_x0000_s1028" style="position:absolute;left:0;text-align:left;z-index:-251656192" from="133.9pt,.15pt" to="414.1pt,.15pt" o:allowincell="f" filled="t" strokeweight=".33831mm">
            <v:stroke joinstyle="miter"/>
          </v:line>
        </w:pict>
      </w:r>
    </w:p>
    <w:p w:rsidR="00166856" w:rsidRDefault="00166856">
      <w:pPr>
        <w:spacing w:line="20" w:lineRule="exact"/>
        <w:rPr>
          <w:rFonts w:ascii="方正仿宋_GBK" w:eastAsia="方正仿宋_GBK" w:hAnsi="方正仿宋_GBK" w:cs="方正仿宋_GBK"/>
          <w:b/>
          <w:bCs/>
          <w:sz w:val="20"/>
          <w:szCs w:val="20"/>
        </w:rPr>
      </w:pPr>
    </w:p>
    <w:p w:rsidR="00166856" w:rsidRDefault="00166856">
      <w:pPr>
        <w:spacing w:line="349" w:lineRule="exact"/>
        <w:rPr>
          <w:rFonts w:ascii="方正仿宋_GBK" w:eastAsia="方正仿宋_GBK" w:hAnsi="方正仿宋_GBK" w:cs="方正仿宋_GBK"/>
          <w:b/>
          <w:bCs/>
          <w:sz w:val="20"/>
          <w:szCs w:val="20"/>
        </w:rPr>
      </w:pPr>
    </w:p>
    <w:p w:rsidR="00166856" w:rsidRDefault="00166856">
      <w:pPr>
        <w:spacing w:line="411" w:lineRule="exact"/>
        <w:ind w:left="880"/>
        <w:rPr>
          <w:rFonts w:ascii="方正仿宋_GBK" w:eastAsia="方正仿宋_GBK" w:hAnsi="方正仿宋_GBK" w:cs="方正仿宋_GBK"/>
          <w:b/>
          <w:bCs/>
          <w:sz w:val="20"/>
          <w:szCs w:val="20"/>
        </w:rPr>
      </w:pPr>
      <w:r>
        <w:rPr>
          <w:rFonts w:ascii="方正仿宋_GBK" w:eastAsia="方正仿宋_GBK" w:hAnsi="方正仿宋_GBK" w:cs="方正仿宋_GBK" w:hint="eastAsia"/>
          <w:b/>
          <w:bCs/>
          <w:sz w:val="36"/>
          <w:szCs w:val="36"/>
        </w:rPr>
        <w:t>填报日期：</w:t>
      </w:r>
    </w:p>
    <w:p w:rsidR="00166856" w:rsidRDefault="00166856">
      <w:pPr>
        <w:spacing w:line="20" w:lineRule="exact"/>
        <w:rPr>
          <w:rFonts w:ascii="方正仿宋_GBK" w:eastAsia="方正仿宋_GBK" w:hAnsi="方正仿宋_GBK" w:cs="方正仿宋_GBK"/>
          <w:b/>
          <w:bCs/>
          <w:sz w:val="20"/>
          <w:szCs w:val="20"/>
        </w:rPr>
      </w:pPr>
      <w:r>
        <w:rPr>
          <w:noProof/>
        </w:rPr>
        <w:pict>
          <v:line id="_x0000_s1029" style="position:absolute;left:0;text-align:left;z-index:-251655168" from="133.9pt,.15pt" to="414.1pt,.15pt" o:allowincell="f" filled="t" strokeweight=".96pt">
            <v:stroke joinstyle="miter"/>
          </v:line>
        </w:pict>
      </w:r>
    </w:p>
    <w:p w:rsidR="00166856" w:rsidRDefault="00166856">
      <w:pPr>
        <w:spacing w:line="200" w:lineRule="exact"/>
        <w:rPr>
          <w:rFonts w:ascii="方正仿宋_GBK" w:eastAsia="方正仿宋_GBK" w:hAnsi="方正仿宋_GBK" w:cs="方正仿宋_GBK"/>
          <w:b/>
          <w:bCs/>
          <w:sz w:val="20"/>
          <w:szCs w:val="20"/>
        </w:rPr>
      </w:pP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343" w:lineRule="exact"/>
        <w:rPr>
          <w:sz w:val="20"/>
          <w:szCs w:val="20"/>
        </w:rPr>
      </w:pPr>
    </w:p>
    <w:p w:rsidR="00166856" w:rsidRDefault="00166856">
      <w:pPr>
        <w:spacing w:line="343" w:lineRule="exact"/>
        <w:rPr>
          <w:sz w:val="20"/>
          <w:szCs w:val="20"/>
        </w:rPr>
      </w:pPr>
    </w:p>
    <w:p w:rsidR="00166856" w:rsidRDefault="00166856">
      <w:pPr>
        <w:spacing w:line="343" w:lineRule="exact"/>
        <w:rPr>
          <w:sz w:val="20"/>
          <w:szCs w:val="20"/>
        </w:rPr>
      </w:pPr>
    </w:p>
    <w:p w:rsidR="00166856" w:rsidRDefault="00166856">
      <w:pPr>
        <w:spacing w:line="343" w:lineRule="exact"/>
        <w:rPr>
          <w:sz w:val="20"/>
          <w:szCs w:val="20"/>
        </w:rPr>
      </w:pPr>
    </w:p>
    <w:p w:rsidR="00166856" w:rsidRDefault="00166856">
      <w:pPr>
        <w:spacing w:line="411" w:lineRule="exact"/>
        <w:jc w:val="center"/>
        <w:rPr>
          <w:rFonts w:ascii="楷体_GB2312" w:eastAsia="楷体_GB2312" w:hAnsi="楷体" w:cs="楷体"/>
          <w:bCs/>
          <w:sz w:val="36"/>
          <w:szCs w:val="36"/>
        </w:rPr>
      </w:pPr>
    </w:p>
    <w:p w:rsidR="00166856" w:rsidRDefault="00166856">
      <w:pPr>
        <w:spacing w:line="411" w:lineRule="exact"/>
        <w:jc w:val="center"/>
        <w:rPr>
          <w:rFonts w:ascii="楷体_GB2312" w:eastAsia="楷体_GB2312"/>
          <w:sz w:val="20"/>
          <w:szCs w:val="20"/>
        </w:rPr>
      </w:pPr>
      <w:r>
        <w:rPr>
          <w:rFonts w:ascii="楷体_GB2312" w:eastAsia="楷体_GB2312" w:hAnsi="楷体" w:cs="楷体" w:hint="eastAsia"/>
          <w:bCs/>
          <w:sz w:val="36"/>
          <w:szCs w:val="36"/>
        </w:rPr>
        <w:t>如皋市标准化委员会办公室制</w:t>
      </w: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320" w:lineRule="exact"/>
        <w:ind w:right="-113"/>
        <w:rPr>
          <w:sz w:val="20"/>
          <w:szCs w:val="20"/>
        </w:rPr>
        <w:sectPr w:rsidR="00166856">
          <w:footerReference w:type="even" r:id="rId7"/>
          <w:footerReference w:type="default" r:id="rId8"/>
          <w:pgSz w:w="11900" w:h="16838"/>
          <w:pgMar w:top="2098" w:right="1474" w:bottom="1985" w:left="1588" w:header="851" w:footer="1531" w:gutter="0"/>
          <w:pgNumType w:fmt="numberInDash" w:start="0"/>
          <w:cols w:space="720"/>
          <w:docGrid w:linePitch="299"/>
        </w:sect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815"/>
        <w:gridCol w:w="210"/>
        <w:gridCol w:w="2025"/>
        <w:gridCol w:w="175"/>
        <w:gridCol w:w="1417"/>
        <w:gridCol w:w="433"/>
        <w:gridCol w:w="2146"/>
      </w:tblGrid>
      <w:tr w:rsidR="00166856">
        <w:trPr>
          <w:trHeight w:val="680"/>
        </w:trPr>
        <w:tc>
          <w:tcPr>
            <w:tcW w:w="959" w:type="dxa"/>
            <w:vMerge w:val="restart"/>
            <w:vAlign w:val="center"/>
          </w:tcPr>
          <w:p w:rsidR="00166856" w:rsidRDefault="00166856">
            <w:pPr>
              <w:jc w:val="center"/>
              <w:rPr>
                <w:rFonts w:ascii="方正小标宋简体" w:eastAsia="方正小标宋简体" w:hAnsi="方正小标宋简体" w:cs="方正小标宋简体"/>
                <w:szCs w:val="21"/>
              </w:rPr>
            </w:pPr>
            <w:bookmarkStart w:id="1" w:name="page10"/>
            <w:bookmarkEnd w:id="1"/>
            <w:r>
              <w:rPr>
                <w:rFonts w:ascii="方正小标宋简体" w:eastAsia="方正小标宋简体" w:hAnsi="方正小标宋简体" w:cs="方正小标宋简体" w:hint="eastAsia"/>
                <w:szCs w:val="21"/>
              </w:rPr>
              <w:t>一、</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申报</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单位</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基本</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情况</w:t>
            </w:r>
          </w:p>
        </w:tc>
        <w:tc>
          <w:tcPr>
            <w:tcW w:w="2025" w:type="dxa"/>
            <w:gridSpan w:val="2"/>
            <w:vAlign w:val="center"/>
          </w:tcPr>
          <w:p w:rsidR="00166856" w:rsidRDefault="00166856">
            <w:pPr>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单位名称（盖章）</w:t>
            </w:r>
          </w:p>
        </w:tc>
        <w:tc>
          <w:tcPr>
            <w:tcW w:w="6196" w:type="dxa"/>
            <w:gridSpan w:val="5"/>
            <w:vAlign w:val="center"/>
          </w:tcPr>
          <w:p w:rsidR="00166856" w:rsidRDefault="00166856">
            <w:pPr>
              <w:jc w:val="center"/>
              <w:rPr>
                <w:rFonts w:ascii="方正仿宋_GBK" w:eastAsia="方正仿宋_GBK" w:hAnsi="方正仿宋_GBK" w:cs="方正仿宋_GBK"/>
                <w:szCs w:val="21"/>
              </w:rPr>
            </w:pPr>
          </w:p>
        </w:tc>
      </w:tr>
      <w:tr w:rsidR="00166856">
        <w:trPr>
          <w:trHeight w:val="680"/>
        </w:trPr>
        <w:tc>
          <w:tcPr>
            <w:tcW w:w="959" w:type="dxa"/>
            <w:vMerge/>
            <w:vAlign w:val="center"/>
          </w:tcPr>
          <w:p w:rsidR="00166856" w:rsidRDefault="00166856">
            <w:pPr>
              <w:jc w:val="center"/>
              <w:rPr>
                <w:rFonts w:ascii="方正小标宋简体" w:eastAsia="方正小标宋简体" w:hAnsi="方正小标宋简体" w:cs="方正小标宋简体"/>
                <w:szCs w:val="21"/>
              </w:rPr>
            </w:pPr>
          </w:p>
        </w:tc>
        <w:tc>
          <w:tcPr>
            <w:tcW w:w="2025" w:type="dxa"/>
            <w:gridSpan w:val="2"/>
            <w:vAlign w:val="center"/>
          </w:tcPr>
          <w:p w:rsidR="00166856" w:rsidRDefault="00166856">
            <w:pPr>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统一社会信用代码</w:t>
            </w:r>
          </w:p>
        </w:tc>
        <w:tc>
          <w:tcPr>
            <w:tcW w:w="6196" w:type="dxa"/>
            <w:gridSpan w:val="5"/>
            <w:vAlign w:val="center"/>
          </w:tcPr>
          <w:p w:rsidR="00166856" w:rsidRDefault="00166856">
            <w:pPr>
              <w:jc w:val="center"/>
              <w:rPr>
                <w:rFonts w:ascii="方正仿宋_GBK" w:eastAsia="方正仿宋_GBK" w:hAnsi="方正仿宋_GBK" w:cs="方正仿宋_GBK"/>
                <w:szCs w:val="21"/>
              </w:rPr>
            </w:pPr>
          </w:p>
        </w:tc>
      </w:tr>
      <w:tr w:rsidR="00166856">
        <w:trPr>
          <w:trHeight w:val="680"/>
        </w:trPr>
        <w:tc>
          <w:tcPr>
            <w:tcW w:w="959" w:type="dxa"/>
            <w:vMerge/>
            <w:vAlign w:val="center"/>
          </w:tcPr>
          <w:p w:rsidR="00166856" w:rsidRDefault="00166856">
            <w:pPr>
              <w:jc w:val="center"/>
              <w:rPr>
                <w:rFonts w:ascii="方正小标宋简体" w:eastAsia="方正小标宋简体" w:hAnsi="方正小标宋简体" w:cs="方正小标宋简体"/>
                <w:szCs w:val="21"/>
              </w:rPr>
            </w:pPr>
          </w:p>
        </w:tc>
        <w:tc>
          <w:tcPr>
            <w:tcW w:w="2025" w:type="dxa"/>
            <w:gridSpan w:val="2"/>
            <w:vAlign w:val="center"/>
          </w:tcPr>
          <w:p w:rsidR="00166856" w:rsidRDefault="00166856">
            <w:pPr>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地</w:t>
            </w:r>
            <w:r>
              <w:rPr>
                <w:rFonts w:ascii="方正仿宋_GBK" w:eastAsia="方正仿宋_GBK" w:hAnsi="方正仿宋_GBK" w:cs="方正仿宋_GBK"/>
                <w:b/>
                <w:bCs/>
                <w:szCs w:val="21"/>
              </w:rPr>
              <w:t xml:space="preserve">  </w:t>
            </w:r>
            <w:r>
              <w:rPr>
                <w:rFonts w:ascii="方正仿宋_GBK" w:eastAsia="方正仿宋_GBK" w:hAnsi="方正仿宋_GBK" w:cs="方正仿宋_GBK" w:hint="eastAsia"/>
                <w:b/>
                <w:bCs/>
                <w:szCs w:val="21"/>
              </w:rPr>
              <w:t>址</w:t>
            </w:r>
          </w:p>
        </w:tc>
        <w:tc>
          <w:tcPr>
            <w:tcW w:w="6196" w:type="dxa"/>
            <w:gridSpan w:val="5"/>
            <w:vAlign w:val="center"/>
          </w:tcPr>
          <w:p w:rsidR="00166856" w:rsidRDefault="00166856">
            <w:pPr>
              <w:jc w:val="center"/>
              <w:rPr>
                <w:rFonts w:ascii="方正仿宋_GBK" w:eastAsia="方正仿宋_GBK" w:hAnsi="方正仿宋_GBK" w:cs="方正仿宋_GBK"/>
                <w:szCs w:val="21"/>
              </w:rPr>
            </w:pPr>
          </w:p>
        </w:tc>
      </w:tr>
      <w:tr w:rsidR="00166856">
        <w:trPr>
          <w:trHeight w:val="680"/>
        </w:trPr>
        <w:tc>
          <w:tcPr>
            <w:tcW w:w="959" w:type="dxa"/>
            <w:vMerge/>
            <w:vAlign w:val="center"/>
          </w:tcPr>
          <w:p w:rsidR="00166856" w:rsidRDefault="00166856">
            <w:pPr>
              <w:jc w:val="center"/>
              <w:rPr>
                <w:rFonts w:ascii="方正小标宋简体" w:eastAsia="方正小标宋简体" w:hAnsi="方正小标宋简体" w:cs="方正小标宋简体"/>
                <w:szCs w:val="21"/>
              </w:rPr>
            </w:pPr>
          </w:p>
        </w:tc>
        <w:tc>
          <w:tcPr>
            <w:tcW w:w="2025" w:type="dxa"/>
            <w:gridSpan w:val="2"/>
            <w:vAlign w:val="center"/>
          </w:tcPr>
          <w:p w:rsidR="00166856" w:rsidRDefault="00166856">
            <w:pPr>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法定代表人</w:t>
            </w:r>
          </w:p>
        </w:tc>
        <w:tc>
          <w:tcPr>
            <w:tcW w:w="2025" w:type="dxa"/>
            <w:vAlign w:val="center"/>
          </w:tcPr>
          <w:p w:rsidR="00166856" w:rsidRDefault="00166856">
            <w:pPr>
              <w:jc w:val="center"/>
              <w:rPr>
                <w:rFonts w:ascii="方正仿宋_GBK" w:eastAsia="方正仿宋_GBK" w:hAnsi="方正仿宋_GBK" w:cs="方正仿宋_GBK"/>
                <w:szCs w:val="21"/>
              </w:rPr>
            </w:pPr>
          </w:p>
        </w:tc>
        <w:tc>
          <w:tcPr>
            <w:tcW w:w="2025" w:type="dxa"/>
            <w:gridSpan w:val="3"/>
            <w:vAlign w:val="center"/>
          </w:tcPr>
          <w:p w:rsidR="00166856" w:rsidRDefault="00166856">
            <w:pPr>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办公电话</w:t>
            </w:r>
          </w:p>
        </w:tc>
        <w:tc>
          <w:tcPr>
            <w:tcW w:w="2146" w:type="dxa"/>
            <w:vAlign w:val="center"/>
          </w:tcPr>
          <w:p w:rsidR="00166856" w:rsidRDefault="00166856">
            <w:pPr>
              <w:jc w:val="center"/>
              <w:rPr>
                <w:rFonts w:ascii="方正仿宋_GBK" w:eastAsia="方正仿宋_GBK" w:hAnsi="方正仿宋_GBK" w:cs="方正仿宋_GBK"/>
                <w:szCs w:val="21"/>
              </w:rPr>
            </w:pPr>
          </w:p>
        </w:tc>
      </w:tr>
      <w:tr w:rsidR="00166856">
        <w:trPr>
          <w:trHeight w:val="680"/>
        </w:trPr>
        <w:tc>
          <w:tcPr>
            <w:tcW w:w="959" w:type="dxa"/>
            <w:vMerge/>
            <w:vAlign w:val="center"/>
          </w:tcPr>
          <w:p w:rsidR="00166856" w:rsidRDefault="00166856">
            <w:pPr>
              <w:jc w:val="center"/>
              <w:rPr>
                <w:rFonts w:ascii="方正小标宋简体" w:eastAsia="方正小标宋简体" w:hAnsi="方正小标宋简体" w:cs="方正小标宋简体"/>
                <w:szCs w:val="21"/>
              </w:rPr>
            </w:pPr>
          </w:p>
        </w:tc>
        <w:tc>
          <w:tcPr>
            <w:tcW w:w="2025" w:type="dxa"/>
            <w:gridSpan w:val="2"/>
            <w:vAlign w:val="center"/>
          </w:tcPr>
          <w:p w:rsidR="00166856" w:rsidRDefault="00166856">
            <w:pPr>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移动电话</w:t>
            </w:r>
          </w:p>
        </w:tc>
        <w:tc>
          <w:tcPr>
            <w:tcW w:w="2025" w:type="dxa"/>
            <w:vAlign w:val="center"/>
          </w:tcPr>
          <w:p w:rsidR="00166856" w:rsidRDefault="00166856">
            <w:pPr>
              <w:jc w:val="center"/>
              <w:rPr>
                <w:rFonts w:ascii="方正仿宋_GBK" w:eastAsia="方正仿宋_GBK" w:hAnsi="方正仿宋_GBK" w:cs="方正仿宋_GBK"/>
                <w:szCs w:val="21"/>
              </w:rPr>
            </w:pPr>
          </w:p>
        </w:tc>
        <w:tc>
          <w:tcPr>
            <w:tcW w:w="2025" w:type="dxa"/>
            <w:gridSpan w:val="3"/>
            <w:vAlign w:val="center"/>
          </w:tcPr>
          <w:p w:rsidR="00166856" w:rsidRDefault="00166856">
            <w:pPr>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邮</w:t>
            </w:r>
            <w:r>
              <w:rPr>
                <w:rFonts w:ascii="方正仿宋_GBK" w:eastAsia="方正仿宋_GBK" w:hAnsi="方正仿宋_GBK" w:cs="方正仿宋_GBK"/>
                <w:b/>
                <w:bCs/>
                <w:szCs w:val="21"/>
              </w:rPr>
              <w:t xml:space="preserve">  </w:t>
            </w:r>
            <w:r>
              <w:rPr>
                <w:rFonts w:ascii="方正仿宋_GBK" w:eastAsia="方正仿宋_GBK" w:hAnsi="方正仿宋_GBK" w:cs="方正仿宋_GBK" w:hint="eastAsia"/>
                <w:b/>
                <w:bCs/>
                <w:szCs w:val="21"/>
              </w:rPr>
              <w:t>编</w:t>
            </w:r>
          </w:p>
        </w:tc>
        <w:tc>
          <w:tcPr>
            <w:tcW w:w="2146" w:type="dxa"/>
            <w:vAlign w:val="center"/>
          </w:tcPr>
          <w:p w:rsidR="00166856" w:rsidRDefault="00166856">
            <w:pPr>
              <w:jc w:val="center"/>
              <w:rPr>
                <w:rFonts w:ascii="方正仿宋_GBK" w:eastAsia="方正仿宋_GBK" w:hAnsi="方正仿宋_GBK" w:cs="方正仿宋_GBK"/>
                <w:szCs w:val="21"/>
              </w:rPr>
            </w:pPr>
          </w:p>
        </w:tc>
      </w:tr>
      <w:tr w:rsidR="00166856">
        <w:trPr>
          <w:trHeight w:val="680"/>
        </w:trPr>
        <w:tc>
          <w:tcPr>
            <w:tcW w:w="959" w:type="dxa"/>
            <w:vMerge/>
            <w:vAlign w:val="center"/>
          </w:tcPr>
          <w:p w:rsidR="00166856" w:rsidRDefault="00166856">
            <w:pPr>
              <w:jc w:val="center"/>
              <w:rPr>
                <w:rFonts w:ascii="方正小标宋简体" w:eastAsia="方正小标宋简体" w:hAnsi="方正小标宋简体" w:cs="方正小标宋简体"/>
                <w:szCs w:val="21"/>
              </w:rPr>
            </w:pPr>
          </w:p>
        </w:tc>
        <w:tc>
          <w:tcPr>
            <w:tcW w:w="2025" w:type="dxa"/>
            <w:gridSpan w:val="2"/>
            <w:vAlign w:val="center"/>
          </w:tcPr>
          <w:p w:rsidR="00166856" w:rsidRDefault="00166856">
            <w:pPr>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联系人</w:t>
            </w:r>
          </w:p>
        </w:tc>
        <w:tc>
          <w:tcPr>
            <w:tcW w:w="2025" w:type="dxa"/>
            <w:vAlign w:val="center"/>
          </w:tcPr>
          <w:p w:rsidR="00166856" w:rsidRDefault="00166856">
            <w:pPr>
              <w:jc w:val="center"/>
              <w:rPr>
                <w:rFonts w:ascii="方正仿宋_GBK" w:eastAsia="方正仿宋_GBK" w:hAnsi="方正仿宋_GBK" w:cs="方正仿宋_GBK"/>
                <w:szCs w:val="21"/>
              </w:rPr>
            </w:pPr>
          </w:p>
        </w:tc>
        <w:tc>
          <w:tcPr>
            <w:tcW w:w="2025" w:type="dxa"/>
            <w:gridSpan w:val="3"/>
            <w:vAlign w:val="center"/>
          </w:tcPr>
          <w:p w:rsidR="00166856" w:rsidRDefault="00166856">
            <w:pPr>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办公电话</w:t>
            </w:r>
          </w:p>
        </w:tc>
        <w:tc>
          <w:tcPr>
            <w:tcW w:w="2146" w:type="dxa"/>
            <w:vAlign w:val="center"/>
          </w:tcPr>
          <w:p w:rsidR="00166856" w:rsidRDefault="00166856">
            <w:pPr>
              <w:jc w:val="center"/>
              <w:rPr>
                <w:rFonts w:ascii="方正仿宋_GBK" w:eastAsia="方正仿宋_GBK" w:hAnsi="方正仿宋_GBK" w:cs="方正仿宋_GBK"/>
                <w:szCs w:val="21"/>
              </w:rPr>
            </w:pPr>
          </w:p>
        </w:tc>
      </w:tr>
      <w:tr w:rsidR="00166856">
        <w:trPr>
          <w:trHeight w:val="680"/>
        </w:trPr>
        <w:tc>
          <w:tcPr>
            <w:tcW w:w="959" w:type="dxa"/>
            <w:vMerge/>
            <w:vAlign w:val="center"/>
          </w:tcPr>
          <w:p w:rsidR="00166856" w:rsidRDefault="00166856">
            <w:pPr>
              <w:jc w:val="center"/>
              <w:rPr>
                <w:rFonts w:ascii="方正小标宋简体" w:eastAsia="方正小标宋简体" w:hAnsi="方正小标宋简体" w:cs="方正小标宋简体"/>
                <w:szCs w:val="21"/>
              </w:rPr>
            </w:pPr>
          </w:p>
        </w:tc>
        <w:tc>
          <w:tcPr>
            <w:tcW w:w="2025" w:type="dxa"/>
            <w:gridSpan w:val="2"/>
            <w:vAlign w:val="center"/>
          </w:tcPr>
          <w:p w:rsidR="00166856" w:rsidRDefault="00166856">
            <w:pPr>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移动电话</w:t>
            </w:r>
          </w:p>
        </w:tc>
        <w:tc>
          <w:tcPr>
            <w:tcW w:w="2025" w:type="dxa"/>
            <w:vAlign w:val="center"/>
          </w:tcPr>
          <w:p w:rsidR="00166856" w:rsidRDefault="00166856">
            <w:pPr>
              <w:jc w:val="center"/>
              <w:rPr>
                <w:rFonts w:ascii="方正仿宋_GBK" w:eastAsia="方正仿宋_GBK" w:hAnsi="方正仿宋_GBK" w:cs="方正仿宋_GBK"/>
                <w:szCs w:val="21"/>
              </w:rPr>
            </w:pPr>
          </w:p>
        </w:tc>
        <w:tc>
          <w:tcPr>
            <w:tcW w:w="2025" w:type="dxa"/>
            <w:gridSpan w:val="3"/>
            <w:vAlign w:val="center"/>
          </w:tcPr>
          <w:p w:rsidR="00166856" w:rsidRDefault="00166856">
            <w:pPr>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传</w:t>
            </w:r>
            <w:r>
              <w:rPr>
                <w:rFonts w:ascii="方正仿宋_GBK" w:eastAsia="方正仿宋_GBK" w:hAnsi="方正仿宋_GBK" w:cs="方正仿宋_GBK"/>
                <w:b/>
                <w:bCs/>
                <w:szCs w:val="21"/>
              </w:rPr>
              <w:t xml:space="preserve">  </w:t>
            </w:r>
            <w:r>
              <w:rPr>
                <w:rFonts w:ascii="方正仿宋_GBK" w:eastAsia="方正仿宋_GBK" w:hAnsi="方正仿宋_GBK" w:cs="方正仿宋_GBK" w:hint="eastAsia"/>
                <w:b/>
                <w:bCs/>
                <w:szCs w:val="21"/>
              </w:rPr>
              <w:t>真</w:t>
            </w:r>
          </w:p>
        </w:tc>
        <w:tc>
          <w:tcPr>
            <w:tcW w:w="2146" w:type="dxa"/>
            <w:vAlign w:val="center"/>
          </w:tcPr>
          <w:p w:rsidR="00166856" w:rsidRDefault="00166856">
            <w:pPr>
              <w:jc w:val="center"/>
              <w:rPr>
                <w:rFonts w:ascii="方正仿宋_GBK" w:eastAsia="方正仿宋_GBK" w:hAnsi="方正仿宋_GBK" w:cs="方正仿宋_GBK"/>
                <w:szCs w:val="21"/>
              </w:rPr>
            </w:pPr>
          </w:p>
        </w:tc>
      </w:tr>
      <w:tr w:rsidR="00166856">
        <w:trPr>
          <w:trHeight w:val="680"/>
        </w:trPr>
        <w:tc>
          <w:tcPr>
            <w:tcW w:w="959" w:type="dxa"/>
            <w:vMerge/>
            <w:vAlign w:val="center"/>
          </w:tcPr>
          <w:p w:rsidR="00166856" w:rsidRDefault="00166856">
            <w:pPr>
              <w:jc w:val="center"/>
              <w:rPr>
                <w:rFonts w:ascii="方正小标宋简体" w:eastAsia="方正小标宋简体" w:hAnsi="方正小标宋简体" w:cs="方正小标宋简体"/>
                <w:szCs w:val="21"/>
              </w:rPr>
            </w:pPr>
          </w:p>
        </w:tc>
        <w:tc>
          <w:tcPr>
            <w:tcW w:w="2025" w:type="dxa"/>
            <w:gridSpan w:val="2"/>
            <w:vAlign w:val="center"/>
          </w:tcPr>
          <w:p w:rsidR="00166856" w:rsidRDefault="00166856">
            <w:pPr>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电子邮箱</w:t>
            </w:r>
          </w:p>
        </w:tc>
        <w:tc>
          <w:tcPr>
            <w:tcW w:w="6196" w:type="dxa"/>
            <w:gridSpan w:val="5"/>
            <w:vAlign w:val="center"/>
          </w:tcPr>
          <w:p w:rsidR="00166856" w:rsidRDefault="00166856">
            <w:pPr>
              <w:jc w:val="center"/>
              <w:rPr>
                <w:rFonts w:ascii="方正仿宋_GBK" w:eastAsia="方正仿宋_GBK" w:hAnsi="方正仿宋_GBK" w:cs="方正仿宋_GBK"/>
                <w:szCs w:val="21"/>
              </w:rPr>
            </w:pPr>
          </w:p>
        </w:tc>
      </w:tr>
      <w:tr w:rsidR="00166856">
        <w:trPr>
          <w:trHeight w:val="8078"/>
        </w:trPr>
        <w:tc>
          <w:tcPr>
            <w:tcW w:w="959" w:type="dxa"/>
            <w:vMerge/>
            <w:vAlign w:val="center"/>
          </w:tcPr>
          <w:p w:rsidR="00166856" w:rsidRDefault="00166856">
            <w:pPr>
              <w:jc w:val="center"/>
              <w:rPr>
                <w:rFonts w:ascii="方正小标宋简体" w:eastAsia="方正小标宋简体" w:hAnsi="方正小标宋简体" w:cs="方正小标宋简体"/>
                <w:szCs w:val="21"/>
              </w:rPr>
            </w:pPr>
          </w:p>
        </w:tc>
        <w:tc>
          <w:tcPr>
            <w:tcW w:w="8221" w:type="dxa"/>
            <w:gridSpan w:val="7"/>
          </w:tcPr>
          <w:p w:rsidR="00166856" w:rsidRDefault="00166856">
            <w:pPr>
              <w:rPr>
                <w:rFonts w:ascii="方正仿宋_GBK" w:eastAsia="方正仿宋_GBK" w:hAnsi="方正仿宋_GBK" w:cs="方正仿宋_GBK"/>
                <w:szCs w:val="21"/>
              </w:rPr>
            </w:pPr>
          </w:p>
          <w:p w:rsidR="00166856" w:rsidRDefault="00166856">
            <w:pPr>
              <w:rPr>
                <w:rFonts w:ascii="方正仿宋_GBK" w:eastAsia="方正仿宋_GBK" w:hAnsi="方正仿宋_GBK" w:cs="方正仿宋_GBK"/>
                <w:szCs w:val="21"/>
              </w:rPr>
            </w:pPr>
            <w:r>
              <w:rPr>
                <w:rFonts w:ascii="方正仿宋_GBK" w:eastAsia="方正仿宋_GBK" w:hAnsi="方正仿宋_GBK" w:cs="方正仿宋_GBK" w:hint="eastAsia"/>
                <w:szCs w:val="21"/>
              </w:rPr>
              <w:t>申报单位简介（包括成立时间、主要工作领域和工作业绩、获得的相关荣誉等）</w:t>
            </w:r>
          </w:p>
        </w:tc>
      </w:tr>
      <w:tr w:rsidR="00166856">
        <w:trPr>
          <w:trHeight w:val="6511"/>
        </w:trPr>
        <w:tc>
          <w:tcPr>
            <w:tcW w:w="959" w:type="dxa"/>
            <w:vAlign w:val="center"/>
          </w:tcPr>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二、</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申报</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单位</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标准化</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工作</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基础</w:t>
            </w:r>
          </w:p>
        </w:tc>
        <w:tc>
          <w:tcPr>
            <w:tcW w:w="8221" w:type="dxa"/>
            <w:gridSpan w:val="7"/>
          </w:tcPr>
          <w:p w:rsidR="00166856" w:rsidRDefault="00166856">
            <w:pPr>
              <w:rPr>
                <w:rFonts w:ascii="黑体" w:eastAsia="黑体" w:hAnsi="黑体" w:cs="仿宋"/>
                <w:szCs w:val="21"/>
              </w:rPr>
            </w:pPr>
          </w:p>
          <w:p w:rsidR="00166856" w:rsidRDefault="00166856">
            <w:pPr>
              <w:rPr>
                <w:rFonts w:ascii="方正仿宋_GBK" w:eastAsia="方正仿宋_GBK" w:hAnsi="方正仿宋_GBK" w:cs="方正仿宋_GBK"/>
                <w:szCs w:val="21"/>
              </w:rPr>
            </w:pPr>
            <w:r>
              <w:rPr>
                <w:rFonts w:ascii="黑体" w:eastAsia="黑体" w:hAnsi="黑体" w:cs="仿宋" w:hint="eastAsia"/>
                <w:szCs w:val="21"/>
              </w:rPr>
              <w:t>（</w:t>
            </w:r>
            <w:r>
              <w:rPr>
                <w:rFonts w:ascii="方正仿宋_GBK" w:eastAsia="方正仿宋_GBK" w:hAnsi="方正仿宋_GBK" w:cs="方正仿宋_GBK" w:hint="eastAsia"/>
                <w:szCs w:val="21"/>
              </w:rPr>
              <w:t>包括成立标准化工作机构、配备标准化人员、承担专业标准化技术组织秘书处或委员人数、参与制修订国内外标准、开展标准化试点示范项目等情况）</w:t>
            </w:r>
          </w:p>
          <w:p w:rsidR="00166856" w:rsidRDefault="00166856">
            <w:pPr>
              <w:rPr>
                <w:rFonts w:ascii="黑体" w:eastAsia="黑体" w:hAnsi="黑体"/>
                <w:szCs w:val="21"/>
              </w:rPr>
            </w:pPr>
          </w:p>
        </w:tc>
      </w:tr>
      <w:tr w:rsidR="00166856">
        <w:trPr>
          <w:trHeight w:val="7212"/>
        </w:trPr>
        <w:tc>
          <w:tcPr>
            <w:tcW w:w="959" w:type="dxa"/>
            <w:vAlign w:val="center"/>
          </w:tcPr>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三、</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申报</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项目</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基本</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情况</w:t>
            </w:r>
          </w:p>
        </w:tc>
        <w:tc>
          <w:tcPr>
            <w:tcW w:w="8221" w:type="dxa"/>
            <w:gridSpan w:val="7"/>
          </w:tcPr>
          <w:p w:rsidR="00166856" w:rsidRDefault="00166856">
            <w:pPr>
              <w:rPr>
                <w:rFonts w:ascii="黑体" w:eastAsia="黑体" w:hAnsi="黑体"/>
                <w:szCs w:val="21"/>
              </w:rPr>
            </w:pPr>
          </w:p>
          <w:p w:rsidR="00166856" w:rsidRDefault="00166856">
            <w:pPr>
              <w:rPr>
                <w:rFonts w:ascii="Calibri" w:hAnsi="Calibri"/>
                <w:sz w:val="20"/>
                <w:szCs w:val="20"/>
              </w:rPr>
            </w:pPr>
            <w:r>
              <w:rPr>
                <w:rFonts w:ascii="黑体" w:eastAsia="黑体" w:hAnsi="黑体" w:cs="仿宋" w:hint="eastAsia"/>
                <w:szCs w:val="21"/>
              </w:rPr>
              <w:t>（</w:t>
            </w:r>
            <w:r>
              <w:rPr>
                <w:rFonts w:ascii="方正仿宋_GBK" w:eastAsia="方正仿宋_GBK" w:hAnsi="方正仿宋_GBK" w:cs="方正仿宋_GBK" w:hint="eastAsia"/>
                <w:szCs w:val="21"/>
              </w:rPr>
              <w:t>包括项目来源、主要内容、开展情况等</w:t>
            </w:r>
            <w:r>
              <w:rPr>
                <w:rFonts w:ascii="黑体" w:eastAsia="黑体" w:hAnsi="黑体" w:cs="仿宋" w:hint="eastAsia"/>
                <w:szCs w:val="21"/>
              </w:rPr>
              <w:t>）</w:t>
            </w:r>
          </w:p>
        </w:tc>
      </w:tr>
      <w:tr w:rsidR="00166856">
        <w:trPr>
          <w:trHeight w:val="13457"/>
        </w:trPr>
        <w:tc>
          <w:tcPr>
            <w:tcW w:w="959" w:type="dxa"/>
            <w:vAlign w:val="center"/>
          </w:tcPr>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四、</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申报</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项目</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创新性</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情况</w:t>
            </w:r>
          </w:p>
        </w:tc>
        <w:tc>
          <w:tcPr>
            <w:tcW w:w="8221" w:type="dxa"/>
            <w:gridSpan w:val="7"/>
          </w:tcPr>
          <w:p w:rsidR="00166856" w:rsidRDefault="00166856">
            <w:pPr>
              <w:rPr>
                <w:rFonts w:ascii="黑体" w:eastAsia="黑体" w:hAnsi="黑体"/>
                <w:szCs w:val="21"/>
              </w:rPr>
            </w:pPr>
          </w:p>
          <w:p w:rsidR="00166856" w:rsidRDefault="00166856">
            <w:pPr>
              <w:rPr>
                <w:rFonts w:ascii="方正仿宋_GBK" w:eastAsia="方正仿宋_GBK" w:hAnsi="方正仿宋_GBK" w:cs="方正仿宋_GBK"/>
                <w:szCs w:val="21"/>
              </w:rPr>
            </w:pPr>
            <w:r>
              <w:rPr>
                <w:rFonts w:ascii="方正仿宋_GBK" w:eastAsia="方正仿宋_GBK" w:hAnsi="方正仿宋_GBK" w:cs="方正仿宋_GBK" w:hint="eastAsia"/>
                <w:szCs w:val="21"/>
              </w:rPr>
              <w:t>（包括项目在哪些方面、哪些指标上在国际或国内率先取得突破，以列表方式说明）</w:t>
            </w:r>
          </w:p>
          <w:p w:rsidR="00166856" w:rsidRDefault="00166856">
            <w:pPr>
              <w:rPr>
                <w:rFonts w:ascii="黑体" w:eastAsia="黑体" w:hAnsi="黑体"/>
                <w:szCs w:val="21"/>
              </w:rPr>
            </w:pPr>
          </w:p>
        </w:tc>
      </w:tr>
      <w:tr w:rsidR="00166856">
        <w:trPr>
          <w:trHeight w:val="7078"/>
        </w:trPr>
        <w:tc>
          <w:tcPr>
            <w:tcW w:w="959" w:type="dxa"/>
            <w:vAlign w:val="center"/>
          </w:tcPr>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五、</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申报</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项目</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先进性</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情况</w:t>
            </w:r>
          </w:p>
        </w:tc>
        <w:tc>
          <w:tcPr>
            <w:tcW w:w="8221" w:type="dxa"/>
            <w:gridSpan w:val="7"/>
          </w:tcPr>
          <w:p w:rsidR="00166856" w:rsidRDefault="00166856">
            <w:pPr>
              <w:rPr>
                <w:rFonts w:ascii="黑体" w:eastAsia="黑体" w:hAnsi="黑体"/>
                <w:szCs w:val="21"/>
              </w:rPr>
            </w:pPr>
          </w:p>
          <w:p w:rsidR="00166856" w:rsidRDefault="00166856">
            <w:pPr>
              <w:spacing w:line="404" w:lineRule="exact"/>
              <w:ind w:right="46"/>
              <w:rPr>
                <w:rFonts w:ascii="方正仿宋_GBK" w:eastAsia="方正仿宋_GBK" w:hAnsi="方正仿宋_GBK" w:cs="方正仿宋_GBK"/>
                <w:szCs w:val="21"/>
              </w:rPr>
            </w:pPr>
            <w:r>
              <w:rPr>
                <w:rFonts w:ascii="方正仿宋_GBK" w:eastAsia="方正仿宋_GBK" w:hAnsi="方正仿宋_GBK" w:cs="方正仿宋_GBK" w:hint="eastAsia"/>
                <w:szCs w:val="21"/>
              </w:rPr>
              <w:t>（包括项目的主要技术指标和效益指标与国际或国内先进水平的比对情况，以列表方式说明）</w:t>
            </w:r>
          </w:p>
          <w:p w:rsidR="00166856" w:rsidRDefault="00166856">
            <w:pPr>
              <w:rPr>
                <w:rFonts w:ascii="黑体" w:eastAsia="黑体" w:hAnsi="黑体"/>
                <w:szCs w:val="21"/>
              </w:rPr>
            </w:pPr>
          </w:p>
        </w:tc>
      </w:tr>
      <w:tr w:rsidR="00166856">
        <w:trPr>
          <w:trHeight w:val="6497"/>
        </w:trPr>
        <w:tc>
          <w:tcPr>
            <w:tcW w:w="959" w:type="dxa"/>
            <w:vAlign w:val="center"/>
          </w:tcPr>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六、</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申报</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项目</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取得的</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经济</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效益</w:t>
            </w:r>
          </w:p>
        </w:tc>
        <w:tc>
          <w:tcPr>
            <w:tcW w:w="8221" w:type="dxa"/>
            <w:gridSpan w:val="7"/>
          </w:tcPr>
          <w:p w:rsidR="00166856" w:rsidRDefault="00166856">
            <w:pPr>
              <w:rPr>
                <w:rFonts w:ascii="黑体" w:eastAsia="黑体" w:hAnsi="黑体"/>
                <w:szCs w:val="21"/>
              </w:rPr>
            </w:pPr>
          </w:p>
          <w:p w:rsidR="00166856" w:rsidRDefault="00166856">
            <w:pPr>
              <w:adjustRightInd w:val="0"/>
              <w:snapToGrid w:val="0"/>
              <w:ind w:right="45"/>
              <w:rPr>
                <w:rFonts w:ascii="方正仿宋_GBK" w:eastAsia="方正仿宋_GBK" w:hAnsi="方正仿宋_GBK" w:cs="方正仿宋_GBK"/>
                <w:szCs w:val="21"/>
              </w:rPr>
            </w:pPr>
            <w:r>
              <w:rPr>
                <w:rFonts w:ascii="黑体" w:eastAsia="黑体" w:hAnsi="黑体" w:cs="仿宋" w:hint="eastAsia"/>
                <w:szCs w:val="21"/>
              </w:rPr>
              <w:t>（</w:t>
            </w:r>
            <w:r>
              <w:rPr>
                <w:rFonts w:ascii="方正仿宋_GBK" w:eastAsia="方正仿宋_GBK" w:hAnsi="方正仿宋_GBK" w:cs="方正仿宋_GBK" w:hint="eastAsia"/>
                <w:szCs w:val="21"/>
              </w:rPr>
              <w:t>包括项目实施以来，申报单位每年实现的销售收入、出口额、利润、上缴税收等指标和各指标较上年增长情况等，以列表方式说明。社会事业类项目不涉及的可不填写）</w:t>
            </w:r>
          </w:p>
          <w:p w:rsidR="00166856" w:rsidRDefault="00166856">
            <w:pPr>
              <w:rPr>
                <w:rFonts w:ascii="黑体" w:eastAsia="黑体" w:hAnsi="黑体"/>
                <w:szCs w:val="21"/>
              </w:rPr>
            </w:pPr>
          </w:p>
        </w:tc>
      </w:tr>
      <w:tr w:rsidR="00166856">
        <w:trPr>
          <w:trHeight w:val="6794"/>
        </w:trPr>
        <w:tc>
          <w:tcPr>
            <w:tcW w:w="959" w:type="dxa"/>
            <w:vAlign w:val="center"/>
          </w:tcPr>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七、</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申报</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项目</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取得的</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社会</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效益</w:t>
            </w:r>
          </w:p>
        </w:tc>
        <w:tc>
          <w:tcPr>
            <w:tcW w:w="8221" w:type="dxa"/>
            <w:gridSpan w:val="7"/>
          </w:tcPr>
          <w:p w:rsidR="00166856" w:rsidRDefault="00166856">
            <w:pPr>
              <w:adjustRightInd w:val="0"/>
              <w:snapToGrid w:val="0"/>
              <w:ind w:right="45"/>
              <w:rPr>
                <w:rFonts w:ascii="黑体" w:eastAsia="黑体" w:hAnsi="黑体" w:cs="仿宋"/>
                <w:szCs w:val="21"/>
              </w:rPr>
            </w:pPr>
          </w:p>
          <w:p w:rsidR="00166856" w:rsidRDefault="00166856">
            <w:pPr>
              <w:adjustRightInd w:val="0"/>
              <w:snapToGrid w:val="0"/>
              <w:ind w:right="45"/>
              <w:rPr>
                <w:rFonts w:ascii="方正仿宋_GBK" w:eastAsia="方正仿宋_GBK" w:hAnsi="方正仿宋_GBK" w:cs="方正仿宋_GBK"/>
                <w:szCs w:val="21"/>
              </w:rPr>
            </w:pPr>
            <w:r>
              <w:rPr>
                <w:rFonts w:ascii="黑体" w:eastAsia="黑体" w:hAnsi="黑体" w:cs="仿宋" w:hint="eastAsia"/>
                <w:szCs w:val="21"/>
              </w:rPr>
              <w:t>（</w:t>
            </w:r>
            <w:r>
              <w:rPr>
                <w:rFonts w:ascii="方正仿宋_GBK" w:eastAsia="方正仿宋_GBK" w:hAnsi="方正仿宋_GBK" w:cs="方正仿宋_GBK" w:hint="eastAsia"/>
                <w:szCs w:val="21"/>
              </w:rPr>
              <w:t>包括项目实施以来，每年为促进社会进步、治理水平提高、生态环境保护、能源资源节约利用、区域协调发展、扩大就业、提高效率等方面的情况和较上年提升情况，以列表方式说明）</w:t>
            </w:r>
          </w:p>
          <w:p w:rsidR="00166856" w:rsidRDefault="00166856">
            <w:pPr>
              <w:rPr>
                <w:rFonts w:ascii="黑体" w:eastAsia="黑体" w:hAnsi="黑体"/>
                <w:szCs w:val="21"/>
              </w:rPr>
            </w:pPr>
          </w:p>
        </w:tc>
      </w:tr>
      <w:tr w:rsidR="00166856">
        <w:trPr>
          <w:trHeight w:val="6792"/>
        </w:trPr>
        <w:tc>
          <w:tcPr>
            <w:tcW w:w="959" w:type="dxa"/>
            <w:vAlign w:val="center"/>
          </w:tcPr>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八、</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申报</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项目</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复制</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推广</w:t>
            </w:r>
          </w:p>
          <w:p w:rsidR="00166856" w:rsidRDefault="00166856">
            <w:pPr>
              <w:jc w:val="center"/>
              <w:rPr>
                <w:rFonts w:ascii="黑体" w:eastAsia="黑体" w:hAnsi="黑体"/>
                <w:szCs w:val="21"/>
              </w:rPr>
            </w:pPr>
            <w:r>
              <w:rPr>
                <w:rFonts w:ascii="方正小标宋简体" w:eastAsia="方正小标宋简体" w:hAnsi="方正小标宋简体" w:cs="方正小标宋简体" w:hint="eastAsia"/>
                <w:szCs w:val="21"/>
              </w:rPr>
              <w:t>前景</w:t>
            </w:r>
          </w:p>
        </w:tc>
        <w:tc>
          <w:tcPr>
            <w:tcW w:w="8221" w:type="dxa"/>
            <w:gridSpan w:val="7"/>
          </w:tcPr>
          <w:p w:rsidR="00166856" w:rsidRDefault="00166856">
            <w:pPr>
              <w:rPr>
                <w:rFonts w:ascii="黑体" w:eastAsia="黑体" w:hAnsi="黑体"/>
                <w:szCs w:val="21"/>
              </w:rPr>
            </w:pPr>
          </w:p>
          <w:p w:rsidR="00166856" w:rsidRDefault="00166856">
            <w:pPr>
              <w:spacing w:line="404" w:lineRule="exact"/>
              <w:ind w:right="46"/>
              <w:rPr>
                <w:rFonts w:ascii="方正仿宋_GBK" w:eastAsia="方正仿宋_GBK" w:hAnsi="方正仿宋_GBK" w:cs="方正仿宋_GBK"/>
                <w:szCs w:val="21"/>
              </w:rPr>
            </w:pPr>
            <w:r>
              <w:rPr>
                <w:rFonts w:ascii="方正仿宋_GBK" w:eastAsia="方正仿宋_GBK" w:hAnsi="方正仿宋_GBK" w:cs="方正仿宋_GBK" w:hint="eastAsia"/>
                <w:szCs w:val="21"/>
              </w:rPr>
              <w:t>（包括项目可在哪些区域、行业或领域得到复制和推广，将会产生何种预期结果等）</w:t>
            </w:r>
          </w:p>
          <w:p w:rsidR="00166856" w:rsidRDefault="00166856">
            <w:pPr>
              <w:rPr>
                <w:rFonts w:ascii="黑体" w:eastAsia="黑体" w:hAnsi="黑体"/>
                <w:szCs w:val="21"/>
              </w:rPr>
            </w:pPr>
          </w:p>
        </w:tc>
      </w:tr>
      <w:tr w:rsidR="00166856">
        <w:trPr>
          <w:trHeight w:val="680"/>
        </w:trPr>
        <w:tc>
          <w:tcPr>
            <w:tcW w:w="959" w:type="dxa"/>
            <w:vMerge w:val="restart"/>
            <w:vAlign w:val="center"/>
          </w:tcPr>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九、</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推荐</w:t>
            </w:r>
          </w:p>
          <w:p w:rsidR="00166856" w:rsidRDefault="00166856">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单位</w:t>
            </w:r>
          </w:p>
          <w:p w:rsidR="00166856" w:rsidRDefault="00166856">
            <w:pPr>
              <w:jc w:val="center"/>
              <w:rPr>
                <w:rFonts w:ascii="黑体" w:eastAsia="黑体" w:hAnsi="黑体"/>
                <w:szCs w:val="21"/>
              </w:rPr>
            </w:pPr>
            <w:r>
              <w:rPr>
                <w:rFonts w:ascii="方正小标宋简体" w:eastAsia="方正小标宋简体" w:hAnsi="方正小标宋简体" w:cs="方正小标宋简体" w:hint="eastAsia"/>
                <w:szCs w:val="21"/>
              </w:rPr>
              <w:t>意见</w:t>
            </w:r>
          </w:p>
        </w:tc>
        <w:tc>
          <w:tcPr>
            <w:tcW w:w="1815" w:type="dxa"/>
            <w:tcBorders>
              <w:bottom w:val="single" w:sz="4" w:space="0" w:color="auto"/>
              <w:right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单位名称</w:t>
            </w:r>
          </w:p>
        </w:tc>
        <w:tc>
          <w:tcPr>
            <w:tcW w:w="6406" w:type="dxa"/>
            <w:gridSpan w:val="6"/>
            <w:tcBorders>
              <w:left w:val="single" w:sz="4" w:space="0" w:color="auto"/>
              <w:bottom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szCs w:val="21"/>
              </w:rPr>
            </w:pPr>
          </w:p>
        </w:tc>
      </w:tr>
      <w:tr w:rsidR="00166856">
        <w:trPr>
          <w:trHeight w:val="680"/>
        </w:trPr>
        <w:tc>
          <w:tcPr>
            <w:tcW w:w="959" w:type="dxa"/>
            <w:vMerge/>
            <w:vAlign w:val="center"/>
          </w:tcPr>
          <w:p w:rsidR="00166856" w:rsidRDefault="00166856">
            <w:pPr>
              <w:jc w:val="center"/>
              <w:rPr>
                <w:rFonts w:ascii="黑体" w:eastAsia="黑体" w:hAnsi="黑体"/>
                <w:szCs w:val="21"/>
              </w:rPr>
            </w:pPr>
          </w:p>
        </w:tc>
        <w:tc>
          <w:tcPr>
            <w:tcW w:w="1815" w:type="dxa"/>
            <w:tcBorders>
              <w:top w:val="single" w:sz="4" w:space="0" w:color="auto"/>
              <w:bottom w:val="single" w:sz="4" w:space="0" w:color="auto"/>
              <w:right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通讯地址</w:t>
            </w:r>
          </w:p>
        </w:tc>
        <w:tc>
          <w:tcPr>
            <w:tcW w:w="6406" w:type="dxa"/>
            <w:gridSpan w:val="6"/>
            <w:tcBorders>
              <w:top w:val="single" w:sz="4" w:space="0" w:color="auto"/>
              <w:left w:val="single" w:sz="4" w:space="0" w:color="auto"/>
              <w:bottom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szCs w:val="21"/>
              </w:rPr>
            </w:pPr>
          </w:p>
        </w:tc>
      </w:tr>
      <w:tr w:rsidR="00166856">
        <w:trPr>
          <w:trHeight w:val="680"/>
        </w:trPr>
        <w:tc>
          <w:tcPr>
            <w:tcW w:w="959" w:type="dxa"/>
            <w:vMerge/>
            <w:vAlign w:val="center"/>
          </w:tcPr>
          <w:p w:rsidR="00166856" w:rsidRDefault="00166856">
            <w:pPr>
              <w:jc w:val="center"/>
              <w:rPr>
                <w:rFonts w:ascii="黑体" w:eastAsia="黑体" w:hAnsi="黑体"/>
                <w:szCs w:val="21"/>
              </w:rPr>
            </w:pPr>
          </w:p>
        </w:tc>
        <w:tc>
          <w:tcPr>
            <w:tcW w:w="1815" w:type="dxa"/>
            <w:tcBorders>
              <w:top w:val="single" w:sz="4" w:space="0" w:color="auto"/>
              <w:bottom w:val="single" w:sz="4" w:space="0" w:color="auto"/>
              <w:right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联系人</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职</w:t>
            </w:r>
            <w:r>
              <w:rPr>
                <w:rFonts w:ascii="方正仿宋_GBK" w:eastAsia="方正仿宋_GBK" w:hAnsi="方正仿宋_GBK" w:cs="方正仿宋_GBK"/>
                <w:b/>
                <w:bCs/>
                <w:szCs w:val="21"/>
              </w:rPr>
              <w:t xml:space="preserve">  </w:t>
            </w:r>
            <w:r>
              <w:rPr>
                <w:rFonts w:ascii="方正仿宋_GBK" w:eastAsia="方正仿宋_GBK" w:hAnsi="方正仿宋_GBK" w:cs="方正仿宋_GBK" w:hint="eastAsia"/>
                <w:b/>
                <w:bCs/>
                <w:szCs w:val="21"/>
              </w:rPr>
              <w:t>务</w:t>
            </w:r>
          </w:p>
        </w:tc>
        <w:tc>
          <w:tcPr>
            <w:tcW w:w="2579" w:type="dxa"/>
            <w:gridSpan w:val="2"/>
            <w:tcBorders>
              <w:top w:val="single" w:sz="4" w:space="0" w:color="auto"/>
              <w:left w:val="single" w:sz="4" w:space="0" w:color="auto"/>
              <w:bottom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szCs w:val="21"/>
              </w:rPr>
            </w:pPr>
          </w:p>
        </w:tc>
      </w:tr>
      <w:tr w:rsidR="00166856">
        <w:trPr>
          <w:trHeight w:val="680"/>
        </w:trPr>
        <w:tc>
          <w:tcPr>
            <w:tcW w:w="959" w:type="dxa"/>
            <w:vMerge/>
            <w:vAlign w:val="center"/>
          </w:tcPr>
          <w:p w:rsidR="00166856" w:rsidRDefault="00166856">
            <w:pPr>
              <w:jc w:val="center"/>
              <w:rPr>
                <w:rFonts w:ascii="黑体" w:eastAsia="黑体" w:hAnsi="黑体"/>
                <w:szCs w:val="21"/>
              </w:rPr>
            </w:pPr>
          </w:p>
        </w:tc>
        <w:tc>
          <w:tcPr>
            <w:tcW w:w="1815" w:type="dxa"/>
            <w:tcBorders>
              <w:top w:val="single" w:sz="4" w:space="0" w:color="auto"/>
              <w:bottom w:val="single" w:sz="4" w:space="0" w:color="auto"/>
              <w:right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移动电话</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办公电话</w:t>
            </w:r>
          </w:p>
        </w:tc>
        <w:tc>
          <w:tcPr>
            <w:tcW w:w="2579" w:type="dxa"/>
            <w:gridSpan w:val="2"/>
            <w:tcBorders>
              <w:top w:val="single" w:sz="4" w:space="0" w:color="auto"/>
              <w:left w:val="single" w:sz="4" w:space="0" w:color="auto"/>
              <w:bottom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szCs w:val="21"/>
              </w:rPr>
            </w:pPr>
          </w:p>
        </w:tc>
      </w:tr>
      <w:tr w:rsidR="00166856">
        <w:trPr>
          <w:trHeight w:val="680"/>
        </w:trPr>
        <w:tc>
          <w:tcPr>
            <w:tcW w:w="959" w:type="dxa"/>
            <w:vMerge/>
            <w:vAlign w:val="center"/>
          </w:tcPr>
          <w:p w:rsidR="00166856" w:rsidRDefault="00166856">
            <w:pPr>
              <w:jc w:val="center"/>
              <w:rPr>
                <w:rFonts w:ascii="黑体" w:eastAsia="黑体" w:hAnsi="黑体"/>
                <w:szCs w:val="21"/>
              </w:rPr>
            </w:pPr>
          </w:p>
        </w:tc>
        <w:tc>
          <w:tcPr>
            <w:tcW w:w="1815" w:type="dxa"/>
            <w:tcBorders>
              <w:top w:val="single" w:sz="4" w:space="0" w:color="auto"/>
              <w:bottom w:val="single" w:sz="4" w:space="0" w:color="auto"/>
              <w:right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电子邮箱</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传</w:t>
            </w:r>
            <w:r>
              <w:rPr>
                <w:rFonts w:ascii="方正仿宋_GBK" w:eastAsia="方正仿宋_GBK" w:hAnsi="方正仿宋_GBK" w:cs="方正仿宋_GBK"/>
                <w:b/>
                <w:bCs/>
                <w:szCs w:val="21"/>
              </w:rPr>
              <w:t xml:space="preserve">  </w:t>
            </w:r>
            <w:r>
              <w:rPr>
                <w:rFonts w:ascii="方正仿宋_GBK" w:eastAsia="方正仿宋_GBK" w:hAnsi="方正仿宋_GBK" w:cs="方正仿宋_GBK" w:hint="eastAsia"/>
                <w:b/>
                <w:bCs/>
                <w:szCs w:val="21"/>
              </w:rPr>
              <w:t>真</w:t>
            </w:r>
          </w:p>
        </w:tc>
        <w:tc>
          <w:tcPr>
            <w:tcW w:w="2579" w:type="dxa"/>
            <w:gridSpan w:val="2"/>
            <w:tcBorders>
              <w:top w:val="single" w:sz="4" w:space="0" w:color="auto"/>
              <w:left w:val="single" w:sz="4" w:space="0" w:color="auto"/>
              <w:bottom w:val="single" w:sz="4" w:space="0" w:color="auto"/>
            </w:tcBorders>
            <w:vAlign w:val="center"/>
          </w:tcPr>
          <w:p w:rsidR="00166856" w:rsidRDefault="00166856">
            <w:pPr>
              <w:spacing w:line="404" w:lineRule="exact"/>
              <w:ind w:right="46"/>
              <w:jc w:val="center"/>
              <w:rPr>
                <w:rFonts w:ascii="方正仿宋_GBK" w:eastAsia="方正仿宋_GBK" w:hAnsi="方正仿宋_GBK" w:cs="方正仿宋_GBK"/>
                <w:szCs w:val="21"/>
              </w:rPr>
            </w:pPr>
          </w:p>
        </w:tc>
      </w:tr>
      <w:tr w:rsidR="00166856">
        <w:trPr>
          <w:trHeight w:val="2363"/>
        </w:trPr>
        <w:tc>
          <w:tcPr>
            <w:tcW w:w="959" w:type="dxa"/>
            <w:vMerge/>
            <w:vAlign w:val="center"/>
          </w:tcPr>
          <w:p w:rsidR="00166856" w:rsidRDefault="00166856">
            <w:pPr>
              <w:jc w:val="center"/>
              <w:rPr>
                <w:rFonts w:ascii="黑体" w:eastAsia="黑体" w:hAnsi="黑体"/>
                <w:szCs w:val="21"/>
              </w:rPr>
            </w:pPr>
          </w:p>
        </w:tc>
        <w:tc>
          <w:tcPr>
            <w:tcW w:w="8221" w:type="dxa"/>
            <w:gridSpan w:val="7"/>
            <w:tcBorders>
              <w:top w:val="single" w:sz="4" w:space="0" w:color="auto"/>
            </w:tcBorders>
          </w:tcPr>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r>
              <w:rPr>
                <w:rFonts w:ascii="方正仿宋_GBK" w:eastAsia="方正仿宋_GBK" w:hAnsi="方正仿宋_GBK" w:cs="方正仿宋_GBK" w:hint="eastAsia"/>
                <w:b/>
                <w:bCs/>
                <w:szCs w:val="21"/>
              </w:rPr>
              <w:t>推荐意见</w:t>
            </w:r>
            <w:r>
              <w:rPr>
                <w:rFonts w:ascii="方正仿宋_GBK" w:eastAsia="方正仿宋_GBK" w:hAnsi="方正仿宋_GBK" w:cs="方正仿宋_GBK" w:hint="eastAsia"/>
                <w:szCs w:val="21"/>
              </w:rPr>
              <w:t>：</w:t>
            </w: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rPr>
                <w:rFonts w:ascii="方正仿宋_GBK" w:eastAsia="方正仿宋_GBK" w:hAnsi="方正仿宋_GBK" w:cs="方正仿宋_GBK"/>
                <w:szCs w:val="21"/>
              </w:rPr>
            </w:pPr>
          </w:p>
          <w:p w:rsidR="00166856" w:rsidRDefault="00166856">
            <w:pPr>
              <w:spacing w:line="404" w:lineRule="exact"/>
              <w:ind w:right="46"/>
              <w:jc w:val="right"/>
              <w:rPr>
                <w:rFonts w:ascii="方正仿宋_GBK" w:eastAsia="方正仿宋_GBK" w:hAnsi="方正仿宋_GBK" w:cs="方正仿宋_GBK"/>
                <w:szCs w:val="21"/>
              </w:rPr>
            </w:pPr>
            <w:r>
              <w:rPr>
                <w:rFonts w:ascii="方正仿宋_GBK" w:eastAsia="方正仿宋_GBK" w:hAnsi="方正仿宋_GBK" w:cs="方正仿宋_GBK" w:hint="eastAsia"/>
                <w:szCs w:val="21"/>
              </w:rPr>
              <w:t>（公章）</w:t>
            </w:r>
          </w:p>
          <w:p w:rsidR="00166856" w:rsidRDefault="00166856">
            <w:pPr>
              <w:spacing w:line="404" w:lineRule="exact"/>
              <w:ind w:right="46"/>
              <w:jc w:val="right"/>
              <w:rPr>
                <w:rFonts w:ascii="方正仿宋_GBK" w:eastAsia="方正仿宋_GBK" w:hAnsi="方正仿宋_GBK" w:cs="方正仿宋_GBK"/>
                <w:szCs w:val="21"/>
              </w:rPr>
            </w:pPr>
            <w:r>
              <w:rPr>
                <w:rFonts w:ascii="方正仿宋_GBK" w:eastAsia="方正仿宋_GBK" w:hAnsi="方正仿宋_GBK" w:cs="方正仿宋_GBK" w:hint="eastAsia"/>
                <w:szCs w:val="21"/>
              </w:rPr>
              <w:t>年</w:t>
            </w:r>
            <w:r>
              <w:rPr>
                <w:rFonts w:ascii="方正仿宋_GBK" w:eastAsia="方正仿宋_GBK" w:hAnsi="方正仿宋_GBK" w:cs="方正仿宋_GBK"/>
                <w:szCs w:val="21"/>
              </w:rPr>
              <w:t xml:space="preserve">   </w:t>
            </w:r>
            <w:r>
              <w:rPr>
                <w:rFonts w:ascii="方正仿宋_GBK" w:eastAsia="方正仿宋_GBK" w:hAnsi="方正仿宋_GBK" w:cs="方正仿宋_GBK" w:hint="eastAsia"/>
                <w:szCs w:val="21"/>
              </w:rPr>
              <w:t>月</w:t>
            </w:r>
            <w:r>
              <w:rPr>
                <w:rFonts w:ascii="方正仿宋_GBK" w:eastAsia="方正仿宋_GBK" w:hAnsi="方正仿宋_GBK" w:cs="方正仿宋_GBK"/>
                <w:szCs w:val="21"/>
              </w:rPr>
              <w:t xml:space="preserve">   </w:t>
            </w:r>
            <w:r>
              <w:rPr>
                <w:rFonts w:ascii="方正仿宋_GBK" w:eastAsia="方正仿宋_GBK" w:hAnsi="方正仿宋_GBK" w:cs="方正仿宋_GBK" w:hint="eastAsia"/>
                <w:szCs w:val="21"/>
              </w:rPr>
              <w:t>日</w:t>
            </w:r>
          </w:p>
        </w:tc>
      </w:tr>
    </w:tbl>
    <w:p w:rsidR="00166856" w:rsidRDefault="00166856">
      <w:pPr>
        <w:rPr>
          <w:rFonts w:ascii="楷体_GB2312" w:eastAsia="楷体_GB2312"/>
          <w:szCs w:val="21"/>
        </w:rPr>
        <w:sectPr w:rsidR="00166856">
          <w:footerReference w:type="default" r:id="rId9"/>
          <w:pgSz w:w="11900" w:h="16838"/>
          <w:pgMar w:top="1440" w:right="1366" w:bottom="550" w:left="1440" w:header="0" w:footer="1134" w:gutter="0"/>
          <w:pgNumType w:fmt="numberInDash"/>
          <w:cols w:space="720"/>
          <w:docGrid w:linePitch="299"/>
        </w:sectPr>
      </w:pPr>
      <w:r>
        <w:rPr>
          <w:rFonts w:ascii="楷体_GB2312" w:eastAsia="楷体_GB2312" w:hint="eastAsia"/>
          <w:szCs w:val="21"/>
        </w:rPr>
        <w:t>（注：各栏目可根据内容，调整幅面大小）</w:t>
      </w:r>
    </w:p>
    <w:p w:rsidR="00166856" w:rsidRDefault="00166856">
      <w:pPr>
        <w:adjustRightInd w:val="0"/>
        <w:snapToGrid w:val="0"/>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 xml:space="preserve"> 1</w:t>
      </w: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200" w:lineRule="exact"/>
        <w:rPr>
          <w:sz w:val="20"/>
          <w:szCs w:val="20"/>
        </w:rPr>
      </w:pPr>
    </w:p>
    <w:p w:rsidR="00166856" w:rsidRDefault="00166856">
      <w:pPr>
        <w:spacing w:line="274" w:lineRule="exact"/>
        <w:rPr>
          <w:sz w:val="20"/>
          <w:szCs w:val="20"/>
        </w:rPr>
      </w:pPr>
    </w:p>
    <w:p w:rsidR="00166856" w:rsidRDefault="00166856">
      <w:pPr>
        <w:spacing w:line="911" w:lineRule="exact"/>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如皋市标准创新奖申报书</w:t>
      </w:r>
    </w:p>
    <w:p w:rsidR="00166856" w:rsidRDefault="00166856">
      <w:pPr>
        <w:spacing w:line="911" w:lineRule="exact"/>
        <w:jc w:val="center"/>
        <w:rPr>
          <w:rFonts w:ascii="方正小标宋_GBK" w:eastAsia="方正小标宋_GBK" w:hAnsi="宋体" w:cs="宋体"/>
          <w:bCs/>
          <w:sz w:val="56"/>
          <w:szCs w:val="56"/>
        </w:rPr>
      </w:pPr>
      <w:r>
        <w:rPr>
          <w:rFonts w:ascii="方正小标宋简体" w:eastAsia="方正小标宋简体" w:hAnsi="方正小标宋简体" w:cs="方正小标宋简体" w:hint="eastAsia"/>
          <w:bCs/>
          <w:sz w:val="56"/>
          <w:szCs w:val="56"/>
        </w:rPr>
        <w:t>（个人创新奖）</w:t>
      </w:r>
    </w:p>
    <w:p w:rsidR="00166856" w:rsidRDefault="00166856" w:rsidP="006F436F">
      <w:pPr>
        <w:adjustRightInd w:val="0"/>
        <w:snapToGrid w:val="0"/>
        <w:spacing w:beforeLines="50" w:line="240" w:lineRule="atLeast"/>
        <w:rPr>
          <w:rFonts w:ascii="方正小标宋简体" w:eastAsia="方正小标宋简体" w:hAnsi="华文中宋"/>
          <w:spacing w:val="-6"/>
          <w:sz w:val="36"/>
          <w:szCs w:val="36"/>
        </w:rPr>
      </w:pPr>
    </w:p>
    <w:p w:rsidR="00166856" w:rsidRDefault="00166856" w:rsidP="006F436F">
      <w:pPr>
        <w:adjustRightInd w:val="0"/>
        <w:snapToGrid w:val="0"/>
        <w:spacing w:beforeLines="50" w:line="240" w:lineRule="atLeast"/>
        <w:rPr>
          <w:rFonts w:ascii="方正小标宋简体" w:eastAsia="方正小标宋简体" w:hAnsi="华文中宋"/>
          <w:spacing w:val="-6"/>
          <w:sz w:val="36"/>
          <w:szCs w:val="36"/>
        </w:rPr>
      </w:pPr>
    </w:p>
    <w:p w:rsidR="00166856" w:rsidRDefault="00166856" w:rsidP="006F436F">
      <w:pPr>
        <w:adjustRightInd w:val="0"/>
        <w:snapToGrid w:val="0"/>
        <w:spacing w:beforeLines="50" w:line="240" w:lineRule="atLeast"/>
        <w:rPr>
          <w:rFonts w:ascii="方正小标宋简体" w:eastAsia="方正小标宋简体" w:hAnsi="华文中宋"/>
          <w:spacing w:val="-6"/>
          <w:sz w:val="36"/>
          <w:szCs w:val="36"/>
        </w:rPr>
      </w:pPr>
    </w:p>
    <w:p w:rsidR="00166856" w:rsidRDefault="00166856" w:rsidP="006F436F">
      <w:pPr>
        <w:adjustRightInd w:val="0"/>
        <w:snapToGrid w:val="0"/>
        <w:spacing w:beforeLines="50" w:line="240" w:lineRule="atLeast"/>
        <w:rPr>
          <w:rFonts w:ascii="方正仿宋简体" w:eastAsia="方正仿宋简体" w:hAnsi="华文中宋"/>
          <w:spacing w:val="-6"/>
          <w:sz w:val="36"/>
          <w:szCs w:val="36"/>
        </w:rPr>
      </w:pPr>
    </w:p>
    <w:tbl>
      <w:tblPr>
        <w:tblW w:w="8330" w:type="dxa"/>
        <w:tblLayout w:type="fixed"/>
        <w:tblLook w:val="00A0"/>
      </w:tblPr>
      <w:tblGrid>
        <w:gridCol w:w="2802"/>
        <w:gridCol w:w="5528"/>
      </w:tblGrid>
      <w:tr w:rsidR="00166856">
        <w:tc>
          <w:tcPr>
            <w:tcW w:w="2802" w:type="dxa"/>
            <w:noWrap/>
            <w:tcMar>
              <w:top w:w="113" w:type="dxa"/>
              <w:right w:w="0" w:type="dxa"/>
            </w:tcMar>
            <w:vAlign w:val="bottom"/>
          </w:tcPr>
          <w:p w:rsidR="00166856" w:rsidRDefault="00166856" w:rsidP="006F436F">
            <w:pPr>
              <w:spacing w:beforeLines="50"/>
              <w:jc w:val="right"/>
              <w:rPr>
                <w:sz w:val="36"/>
                <w:szCs w:val="36"/>
              </w:rPr>
            </w:pPr>
            <w:r>
              <w:rPr>
                <w:rFonts w:ascii="仿宋_GB2312" w:eastAsia="仿宋_GB2312" w:cs="仿宋_GB2312" w:hint="eastAsia"/>
                <w:b/>
                <w:bCs/>
                <w:sz w:val="36"/>
                <w:szCs w:val="36"/>
              </w:rPr>
              <w:t>申</w:t>
            </w:r>
            <w:r>
              <w:rPr>
                <w:rFonts w:ascii="仿宋_GB2312" w:eastAsia="仿宋_GB2312" w:cs="仿宋_GB2312"/>
                <w:b/>
                <w:bCs/>
                <w:sz w:val="36"/>
                <w:szCs w:val="36"/>
              </w:rPr>
              <w:t xml:space="preserve"> </w:t>
            </w:r>
            <w:r>
              <w:rPr>
                <w:rFonts w:ascii="仿宋_GB2312" w:eastAsia="仿宋_GB2312" w:cs="仿宋_GB2312" w:hint="eastAsia"/>
                <w:b/>
                <w:bCs/>
                <w:sz w:val="36"/>
                <w:szCs w:val="36"/>
              </w:rPr>
              <w:t>请</w:t>
            </w:r>
            <w:r>
              <w:rPr>
                <w:rFonts w:ascii="仿宋_GB2312" w:eastAsia="仿宋_GB2312" w:cs="仿宋_GB2312"/>
                <w:b/>
                <w:bCs/>
                <w:sz w:val="36"/>
                <w:szCs w:val="36"/>
              </w:rPr>
              <w:t xml:space="preserve"> </w:t>
            </w:r>
            <w:r>
              <w:rPr>
                <w:rFonts w:ascii="仿宋_GB2312" w:eastAsia="仿宋_GB2312" w:cs="仿宋_GB2312" w:hint="eastAsia"/>
                <w:b/>
                <w:bCs/>
                <w:sz w:val="36"/>
                <w:szCs w:val="36"/>
              </w:rPr>
              <w:t>人：</w:t>
            </w:r>
          </w:p>
        </w:tc>
        <w:tc>
          <w:tcPr>
            <w:tcW w:w="5528" w:type="dxa"/>
            <w:tcBorders>
              <w:bottom w:val="single" w:sz="4" w:space="0" w:color="auto"/>
            </w:tcBorders>
            <w:noWrap/>
            <w:tcMar>
              <w:top w:w="113" w:type="dxa"/>
            </w:tcMar>
            <w:vAlign w:val="bottom"/>
          </w:tcPr>
          <w:p w:rsidR="00166856" w:rsidRDefault="00166856" w:rsidP="006F436F">
            <w:pPr>
              <w:spacing w:beforeLines="50"/>
              <w:rPr>
                <w:sz w:val="36"/>
                <w:szCs w:val="36"/>
              </w:rPr>
            </w:pPr>
          </w:p>
        </w:tc>
      </w:tr>
      <w:tr w:rsidR="00166856">
        <w:tc>
          <w:tcPr>
            <w:tcW w:w="2802" w:type="dxa"/>
            <w:noWrap/>
            <w:tcMar>
              <w:top w:w="113" w:type="dxa"/>
              <w:right w:w="0" w:type="dxa"/>
            </w:tcMar>
            <w:vAlign w:val="bottom"/>
          </w:tcPr>
          <w:p w:rsidR="00166856" w:rsidRDefault="00166856" w:rsidP="006F436F">
            <w:pPr>
              <w:spacing w:beforeLines="50"/>
              <w:jc w:val="right"/>
              <w:rPr>
                <w:rFonts w:ascii="仿宋_GB2312" w:eastAsia="仿宋_GB2312"/>
                <w:sz w:val="36"/>
                <w:szCs w:val="36"/>
              </w:rPr>
            </w:pPr>
            <w:r>
              <w:rPr>
                <w:rFonts w:ascii="仿宋_GB2312" w:eastAsia="仿宋_GB2312" w:cs="仿宋_GB2312" w:hint="eastAsia"/>
                <w:b/>
                <w:bCs/>
                <w:sz w:val="36"/>
                <w:szCs w:val="36"/>
              </w:rPr>
              <w:t>推荐单位</w:t>
            </w:r>
            <w:r>
              <w:rPr>
                <w:rFonts w:ascii="仿宋_GB2312" w:eastAsia="仿宋_GB2312" w:cs="仿宋_GB2312" w:hint="eastAsia"/>
                <w:sz w:val="36"/>
                <w:szCs w:val="36"/>
              </w:rPr>
              <w:t>：</w:t>
            </w:r>
          </w:p>
        </w:tc>
        <w:tc>
          <w:tcPr>
            <w:tcW w:w="5528" w:type="dxa"/>
            <w:tcBorders>
              <w:top w:val="single" w:sz="4" w:space="0" w:color="auto"/>
              <w:bottom w:val="single" w:sz="4" w:space="0" w:color="auto"/>
            </w:tcBorders>
            <w:noWrap/>
            <w:tcMar>
              <w:top w:w="113" w:type="dxa"/>
            </w:tcMar>
            <w:vAlign w:val="bottom"/>
          </w:tcPr>
          <w:p w:rsidR="00166856" w:rsidRDefault="00166856" w:rsidP="006F436F">
            <w:pPr>
              <w:spacing w:beforeLines="50"/>
              <w:rPr>
                <w:rFonts w:ascii="仿宋_GB2312" w:eastAsia="仿宋_GB2312"/>
                <w:sz w:val="36"/>
                <w:szCs w:val="36"/>
              </w:rPr>
            </w:pPr>
          </w:p>
        </w:tc>
      </w:tr>
      <w:tr w:rsidR="00166856">
        <w:tc>
          <w:tcPr>
            <w:tcW w:w="2802" w:type="dxa"/>
            <w:noWrap/>
            <w:tcMar>
              <w:top w:w="113" w:type="dxa"/>
              <w:right w:w="0" w:type="dxa"/>
            </w:tcMar>
            <w:vAlign w:val="bottom"/>
          </w:tcPr>
          <w:p w:rsidR="00166856" w:rsidRDefault="00166856" w:rsidP="006F436F">
            <w:pPr>
              <w:spacing w:beforeLines="50"/>
              <w:jc w:val="right"/>
              <w:rPr>
                <w:sz w:val="36"/>
                <w:szCs w:val="36"/>
              </w:rPr>
            </w:pPr>
            <w:r>
              <w:rPr>
                <w:noProof/>
              </w:rPr>
              <w:pict>
                <v:shapetype id="_x0000_t202" coordsize="21600,21600" o:spt="202" path="m,l,21600r21600,l21600,xe">
                  <v:stroke joinstyle="miter"/>
                  <v:path gradientshapeok="t" o:connecttype="rect"/>
                </v:shapetype>
                <v:shape id="_x0000_s1032" type="#_x0000_t202" style="position:absolute;left:0;text-align:left;margin-left:104.5pt;margin-top:184.1pt;width:240.05pt;height:31.25pt;z-index:251662336;mso-position-horizontal-relative:text;mso-position-vertical-relative:text" filled="f" stroked="f" strokeweight=".5pt">
                  <v:textbox>
                    <w:txbxContent>
                      <w:p w:rsidR="00166856" w:rsidRDefault="00166856">
                        <w:r>
                          <w:rPr>
                            <w:rFonts w:ascii="楷体_GB2312" w:eastAsia="楷体_GB2312" w:hAnsi="楷体" w:cs="楷体" w:hint="eastAsia"/>
                            <w:bCs/>
                            <w:sz w:val="36"/>
                            <w:szCs w:val="36"/>
                          </w:rPr>
                          <w:t>如皋市标准化委员会办公室制</w:t>
                        </w:r>
                      </w:p>
                    </w:txbxContent>
                  </v:textbox>
                </v:shape>
              </w:pict>
            </w:r>
            <w:r>
              <w:rPr>
                <w:rFonts w:ascii="仿宋_GB2312" w:eastAsia="仿宋_GB2312" w:cs="仿宋_GB2312" w:hint="eastAsia"/>
                <w:b/>
                <w:bCs/>
                <w:sz w:val="36"/>
                <w:szCs w:val="36"/>
              </w:rPr>
              <w:t>填报日期</w:t>
            </w:r>
            <w:r>
              <w:rPr>
                <w:rFonts w:ascii="仿宋_GB2312" w:eastAsia="仿宋_GB2312" w:cs="仿宋_GB2312" w:hint="eastAsia"/>
                <w:sz w:val="36"/>
                <w:szCs w:val="36"/>
              </w:rPr>
              <w:t>：</w:t>
            </w:r>
          </w:p>
        </w:tc>
        <w:tc>
          <w:tcPr>
            <w:tcW w:w="5528" w:type="dxa"/>
            <w:tcBorders>
              <w:top w:val="single" w:sz="4" w:space="0" w:color="auto"/>
              <w:bottom w:val="single" w:sz="4" w:space="0" w:color="auto"/>
            </w:tcBorders>
            <w:noWrap/>
            <w:tcMar>
              <w:top w:w="113" w:type="dxa"/>
            </w:tcMar>
            <w:vAlign w:val="bottom"/>
          </w:tcPr>
          <w:p w:rsidR="00166856" w:rsidRDefault="00166856" w:rsidP="006F436F">
            <w:pPr>
              <w:spacing w:beforeLines="50"/>
              <w:rPr>
                <w:sz w:val="36"/>
                <w:szCs w:val="36"/>
              </w:rPr>
            </w:pPr>
          </w:p>
        </w:tc>
      </w:tr>
    </w:tbl>
    <w:p w:rsidR="00166856" w:rsidRDefault="00166856">
      <w:pPr>
        <w:pageBreakBefore/>
        <w:jc w:val="center"/>
        <w:rPr>
          <w:rFonts w:ascii="方正小标宋简体" w:eastAsia="方正小标宋简体" w:hAnsi="华文中宋"/>
          <w:spacing w:val="10"/>
          <w:sz w:val="36"/>
          <w:szCs w:val="36"/>
        </w:rPr>
      </w:pPr>
      <w:r>
        <w:rPr>
          <w:rFonts w:ascii="方正小标宋简体" w:eastAsia="方正小标宋简体" w:hAnsi="方正小标宋简体" w:cs="方正小标宋简体" w:hint="eastAsia"/>
          <w:spacing w:val="10"/>
          <w:sz w:val="36"/>
          <w:szCs w:val="36"/>
        </w:rPr>
        <w:t>一、申报人基本信息</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2503"/>
        <w:gridCol w:w="1417"/>
        <w:gridCol w:w="3052"/>
      </w:tblGrid>
      <w:tr w:rsidR="00166856">
        <w:trPr>
          <w:trHeight w:val="20"/>
          <w:jc w:val="center"/>
        </w:trPr>
        <w:tc>
          <w:tcPr>
            <w:tcW w:w="1855" w:type="dxa"/>
            <w:noWrap/>
            <w:tcMar>
              <w:top w:w="57" w:type="dxa"/>
              <w:bottom w:w="57" w:type="dxa"/>
            </w:tcMar>
            <w:vAlign w:val="center"/>
          </w:tcPr>
          <w:p w:rsidR="00166856" w:rsidRDefault="00166856" w:rsidP="00166856">
            <w:pPr>
              <w:adjustRightInd w:val="0"/>
              <w:snapToGrid w:val="0"/>
              <w:spacing w:line="360" w:lineRule="exact"/>
              <w:ind w:rightChars="42" w:right="31680" w:firstLineChars="62" w:firstLine="31680"/>
              <w:rPr>
                <w:rFonts w:ascii="方正仿宋_GBK" w:eastAsia="方正仿宋_GBK" w:hAnsi="方正仿宋_GBK" w:cs="方正仿宋_GBK"/>
                <w:b/>
                <w:bCs/>
                <w:color w:val="FF0000"/>
                <w:sz w:val="24"/>
              </w:rPr>
            </w:pPr>
            <w:r>
              <w:rPr>
                <w:rFonts w:ascii="方正仿宋_GBK" w:eastAsia="方正仿宋_GBK" w:hAnsi="方正仿宋_GBK" w:cs="方正仿宋_GBK" w:hint="eastAsia"/>
                <w:b/>
                <w:bCs/>
                <w:sz w:val="24"/>
              </w:rPr>
              <w:t>姓名</w:t>
            </w:r>
          </w:p>
        </w:tc>
        <w:tc>
          <w:tcPr>
            <w:tcW w:w="2503" w:type="dxa"/>
            <w:noWrap/>
            <w:tcMar>
              <w:top w:w="57" w:type="dxa"/>
              <w:bottom w:w="57" w:type="dxa"/>
            </w:tcMar>
            <w:vAlign w:val="center"/>
          </w:tcPr>
          <w:p w:rsidR="00166856" w:rsidRDefault="00166856">
            <w:pPr>
              <w:adjustRightInd w:val="0"/>
              <w:snapToGrid w:val="0"/>
              <w:spacing w:line="360" w:lineRule="exact"/>
              <w:rPr>
                <w:rFonts w:ascii="方正仿宋_GBK" w:eastAsia="方正仿宋_GBK" w:hAnsi="方正仿宋_GBK" w:cs="方正仿宋_GBK"/>
                <w:sz w:val="24"/>
              </w:rPr>
            </w:pPr>
          </w:p>
        </w:tc>
        <w:tc>
          <w:tcPr>
            <w:tcW w:w="1417" w:type="dxa"/>
            <w:noWrap/>
            <w:tcMar>
              <w:top w:w="57" w:type="dxa"/>
              <w:bottom w:w="57" w:type="dxa"/>
            </w:tcMar>
            <w:vAlign w:val="center"/>
          </w:tcPr>
          <w:p w:rsidR="00166856" w:rsidRDefault="00166856">
            <w:pPr>
              <w:adjustRightInd w:val="0"/>
              <w:snapToGrid w:val="0"/>
              <w:spacing w:line="360" w:lineRule="exact"/>
              <w:rPr>
                <w:rFonts w:ascii="方正仿宋_GBK" w:eastAsia="方正仿宋_GBK" w:hAnsi="方正仿宋_GBK" w:cs="方正仿宋_GBK"/>
                <w:b/>
                <w:bCs/>
                <w:color w:val="FF0000"/>
                <w:sz w:val="24"/>
              </w:rPr>
            </w:pPr>
            <w:r>
              <w:rPr>
                <w:rFonts w:ascii="方正仿宋_GBK" w:eastAsia="方正仿宋_GBK" w:hAnsi="方正仿宋_GBK" w:cs="方正仿宋_GBK" w:hint="eastAsia"/>
                <w:b/>
                <w:bCs/>
                <w:sz w:val="24"/>
              </w:rPr>
              <w:t>性</w:t>
            </w:r>
            <w:r>
              <w:rPr>
                <w:rFonts w:ascii="方正仿宋_GBK" w:eastAsia="方正仿宋_GBK" w:hAnsi="方正仿宋_GBK" w:cs="方正仿宋_GBK"/>
                <w:b/>
                <w:bCs/>
                <w:sz w:val="24"/>
              </w:rPr>
              <w:t xml:space="preserve">    </w:t>
            </w:r>
            <w:r>
              <w:rPr>
                <w:rFonts w:ascii="方正仿宋_GBK" w:eastAsia="方正仿宋_GBK" w:hAnsi="方正仿宋_GBK" w:cs="方正仿宋_GBK" w:hint="eastAsia"/>
                <w:b/>
                <w:bCs/>
                <w:sz w:val="24"/>
              </w:rPr>
              <w:t>别</w:t>
            </w:r>
          </w:p>
        </w:tc>
        <w:tc>
          <w:tcPr>
            <w:tcW w:w="3052" w:type="dxa"/>
            <w:noWrap/>
            <w:tcMar>
              <w:top w:w="57" w:type="dxa"/>
              <w:bottom w:w="57" w:type="dxa"/>
            </w:tcMar>
            <w:vAlign w:val="center"/>
          </w:tcPr>
          <w:p w:rsidR="00166856" w:rsidRDefault="00166856">
            <w:pPr>
              <w:adjustRightInd w:val="0"/>
              <w:snapToGrid w:val="0"/>
              <w:spacing w:line="360" w:lineRule="exact"/>
              <w:rPr>
                <w:rFonts w:ascii="方正仿宋_GBK" w:eastAsia="方正仿宋_GBK" w:hAnsi="方正仿宋_GBK" w:cs="方正仿宋_GBK"/>
                <w:sz w:val="24"/>
              </w:rPr>
            </w:pPr>
          </w:p>
        </w:tc>
      </w:tr>
      <w:tr w:rsidR="00166856">
        <w:trPr>
          <w:trHeight w:val="20"/>
          <w:jc w:val="center"/>
        </w:trPr>
        <w:tc>
          <w:tcPr>
            <w:tcW w:w="1855" w:type="dxa"/>
            <w:noWrap/>
            <w:vAlign w:val="center"/>
          </w:tcPr>
          <w:p w:rsidR="00166856" w:rsidRDefault="00166856" w:rsidP="00166856">
            <w:pPr>
              <w:adjustRightInd w:val="0"/>
              <w:snapToGrid w:val="0"/>
              <w:spacing w:line="360" w:lineRule="exact"/>
              <w:ind w:rightChars="42" w:right="31680" w:firstLineChars="62" w:firstLine="31680"/>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身份证号码</w:t>
            </w:r>
          </w:p>
        </w:tc>
        <w:tc>
          <w:tcPr>
            <w:tcW w:w="2503" w:type="dxa"/>
            <w:noWrap/>
            <w:tcMar>
              <w:left w:w="108" w:type="dxa"/>
            </w:tcMar>
            <w:vAlign w:val="center"/>
          </w:tcPr>
          <w:p w:rsidR="00166856" w:rsidRDefault="00166856">
            <w:pPr>
              <w:adjustRightInd w:val="0"/>
              <w:snapToGrid w:val="0"/>
              <w:spacing w:line="360" w:lineRule="exact"/>
              <w:rPr>
                <w:rFonts w:ascii="方正仿宋_GBK" w:eastAsia="方正仿宋_GBK" w:hAnsi="方正仿宋_GBK" w:cs="方正仿宋_GBK"/>
                <w:sz w:val="24"/>
              </w:rPr>
            </w:pPr>
          </w:p>
        </w:tc>
        <w:tc>
          <w:tcPr>
            <w:tcW w:w="1417" w:type="dxa"/>
            <w:noWrap/>
            <w:tcMar>
              <w:top w:w="57" w:type="dxa"/>
              <w:bottom w:w="57" w:type="dxa"/>
              <w:right w:w="57" w:type="dxa"/>
            </w:tcMar>
            <w:vAlign w:val="center"/>
          </w:tcPr>
          <w:p w:rsidR="00166856" w:rsidRDefault="00166856">
            <w:pPr>
              <w:adjustRightInd w:val="0"/>
              <w:snapToGrid w:val="0"/>
              <w:spacing w:line="360" w:lineRule="exact"/>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学历</w:t>
            </w:r>
            <w:r>
              <w:rPr>
                <w:rFonts w:ascii="方正仿宋_GBK" w:eastAsia="方正仿宋_GBK" w:hAnsi="方正仿宋_GBK" w:cs="方正仿宋_GBK"/>
                <w:b/>
                <w:bCs/>
                <w:sz w:val="24"/>
              </w:rPr>
              <w:t>/</w:t>
            </w:r>
            <w:r>
              <w:rPr>
                <w:rFonts w:ascii="方正仿宋_GBK" w:eastAsia="方正仿宋_GBK" w:hAnsi="方正仿宋_GBK" w:cs="方正仿宋_GBK" w:hint="eastAsia"/>
                <w:b/>
                <w:bCs/>
                <w:sz w:val="24"/>
              </w:rPr>
              <w:t>学位</w:t>
            </w:r>
          </w:p>
        </w:tc>
        <w:tc>
          <w:tcPr>
            <w:tcW w:w="3052" w:type="dxa"/>
            <w:noWrap/>
            <w:tcMar>
              <w:top w:w="57" w:type="dxa"/>
              <w:bottom w:w="57" w:type="dxa"/>
              <w:right w:w="57" w:type="dxa"/>
            </w:tcMar>
            <w:vAlign w:val="center"/>
          </w:tcPr>
          <w:p w:rsidR="00166856" w:rsidRDefault="00166856">
            <w:pPr>
              <w:adjustRightInd w:val="0"/>
              <w:snapToGrid w:val="0"/>
              <w:spacing w:line="360" w:lineRule="exact"/>
              <w:rPr>
                <w:rFonts w:ascii="方正仿宋_GBK" w:eastAsia="方正仿宋_GBK" w:hAnsi="方正仿宋_GBK" w:cs="方正仿宋_GBK"/>
                <w:sz w:val="24"/>
              </w:rPr>
            </w:pPr>
          </w:p>
        </w:tc>
      </w:tr>
      <w:tr w:rsidR="00166856">
        <w:trPr>
          <w:trHeight w:val="502"/>
          <w:jc w:val="center"/>
        </w:trPr>
        <w:tc>
          <w:tcPr>
            <w:tcW w:w="1855" w:type="dxa"/>
            <w:noWrap/>
            <w:tcMar>
              <w:top w:w="57" w:type="dxa"/>
              <w:bottom w:w="57" w:type="dxa"/>
            </w:tcMar>
            <w:vAlign w:val="center"/>
          </w:tcPr>
          <w:p w:rsidR="00166856" w:rsidRDefault="00166856" w:rsidP="00166856">
            <w:pPr>
              <w:adjustRightInd w:val="0"/>
              <w:snapToGrid w:val="0"/>
              <w:spacing w:line="360" w:lineRule="exact"/>
              <w:ind w:rightChars="42" w:right="31680" w:firstLineChars="62" w:firstLine="31680"/>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参加工作时间</w:t>
            </w:r>
          </w:p>
        </w:tc>
        <w:tc>
          <w:tcPr>
            <w:tcW w:w="2503" w:type="dxa"/>
            <w:noWrap/>
            <w:tcMar>
              <w:top w:w="57" w:type="dxa"/>
              <w:bottom w:w="57" w:type="dxa"/>
            </w:tcMar>
            <w:vAlign w:val="center"/>
          </w:tcPr>
          <w:p w:rsidR="00166856" w:rsidRDefault="00166856">
            <w:pPr>
              <w:adjustRightInd w:val="0"/>
              <w:snapToGrid w:val="0"/>
              <w:spacing w:line="360" w:lineRule="exact"/>
              <w:rPr>
                <w:rFonts w:ascii="方正仿宋_GBK" w:eastAsia="方正仿宋_GBK" w:hAnsi="方正仿宋_GBK" w:cs="方正仿宋_GBK"/>
                <w:sz w:val="24"/>
              </w:rPr>
            </w:pPr>
          </w:p>
        </w:tc>
        <w:tc>
          <w:tcPr>
            <w:tcW w:w="1417" w:type="dxa"/>
            <w:noWrap/>
            <w:tcMar>
              <w:top w:w="0" w:type="dxa"/>
              <w:bottom w:w="0" w:type="dxa"/>
            </w:tcMar>
            <w:vAlign w:val="center"/>
          </w:tcPr>
          <w:p w:rsidR="00166856" w:rsidRDefault="00166856">
            <w:pPr>
              <w:adjustRightInd w:val="0"/>
              <w:snapToGrid w:val="0"/>
              <w:spacing w:line="280" w:lineRule="exact"/>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从事标准化</w:t>
            </w:r>
          </w:p>
          <w:p w:rsidR="00166856" w:rsidRDefault="00166856">
            <w:pPr>
              <w:adjustRightInd w:val="0"/>
              <w:snapToGrid w:val="0"/>
              <w:spacing w:line="280" w:lineRule="exact"/>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工作年限</w:t>
            </w:r>
          </w:p>
        </w:tc>
        <w:tc>
          <w:tcPr>
            <w:tcW w:w="3052" w:type="dxa"/>
            <w:noWrap/>
            <w:tcMar>
              <w:top w:w="57" w:type="dxa"/>
              <w:bottom w:w="57" w:type="dxa"/>
            </w:tcMar>
            <w:vAlign w:val="center"/>
          </w:tcPr>
          <w:p w:rsidR="00166856" w:rsidRDefault="00166856">
            <w:pPr>
              <w:adjustRightInd w:val="0"/>
              <w:snapToGrid w:val="0"/>
              <w:spacing w:line="360" w:lineRule="exact"/>
              <w:rPr>
                <w:rFonts w:ascii="方正仿宋_GBK" w:eastAsia="方正仿宋_GBK" w:hAnsi="方正仿宋_GBK" w:cs="方正仿宋_GBK"/>
                <w:sz w:val="24"/>
              </w:rPr>
            </w:pPr>
          </w:p>
        </w:tc>
      </w:tr>
      <w:tr w:rsidR="00166856">
        <w:trPr>
          <w:trHeight w:val="20"/>
          <w:jc w:val="center"/>
        </w:trPr>
        <w:tc>
          <w:tcPr>
            <w:tcW w:w="1855" w:type="dxa"/>
            <w:noWrap/>
            <w:tcMar>
              <w:top w:w="57" w:type="dxa"/>
              <w:bottom w:w="57" w:type="dxa"/>
            </w:tcMar>
            <w:vAlign w:val="center"/>
          </w:tcPr>
          <w:p w:rsidR="00166856" w:rsidRDefault="00166856" w:rsidP="00166856">
            <w:pPr>
              <w:adjustRightInd w:val="0"/>
              <w:snapToGrid w:val="0"/>
              <w:spacing w:line="360" w:lineRule="exact"/>
              <w:ind w:rightChars="42" w:right="31680" w:firstLineChars="62" w:firstLine="31680"/>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职务</w:t>
            </w:r>
            <w:r>
              <w:rPr>
                <w:rFonts w:ascii="方正仿宋_GBK" w:eastAsia="方正仿宋_GBK" w:hAnsi="方正仿宋_GBK" w:cs="方正仿宋_GBK"/>
                <w:b/>
                <w:bCs/>
                <w:sz w:val="24"/>
              </w:rPr>
              <w:t>/</w:t>
            </w:r>
            <w:r>
              <w:rPr>
                <w:rFonts w:ascii="方正仿宋_GBK" w:eastAsia="方正仿宋_GBK" w:hAnsi="方正仿宋_GBK" w:cs="方正仿宋_GBK" w:hint="eastAsia"/>
                <w:b/>
                <w:bCs/>
                <w:sz w:val="24"/>
              </w:rPr>
              <w:t>职称</w:t>
            </w:r>
          </w:p>
        </w:tc>
        <w:tc>
          <w:tcPr>
            <w:tcW w:w="2503" w:type="dxa"/>
            <w:noWrap/>
            <w:tcMar>
              <w:top w:w="57" w:type="dxa"/>
              <w:bottom w:w="57" w:type="dxa"/>
            </w:tcMar>
            <w:vAlign w:val="center"/>
          </w:tcPr>
          <w:p w:rsidR="00166856" w:rsidRDefault="00166856">
            <w:pPr>
              <w:adjustRightInd w:val="0"/>
              <w:snapToGrid w:val="0"/>
              <w:spacing w:line="360" w:lineRule="exact"/>
              <w:rPr>
                <w:rFonts w:ascii="方正仿宋_GBK" w:eastAsia="方正仿宋_GBK" w:hAnsi="方正仿宋_GBK" w:cs="方正仿宋_GBK"/>
                <w:sz w:val="24"/>
              </w:rPr>
            </w:pPr>
          </w:p>
        </w:tc>
        <w:tc>
          <w:tcPr>
            <w:tcW w:w="1417" w:type="dxa"/>
            <w:noWrap/>
            <w:tcMar>
              <w:top w:w="57" w:type="dxa"/>
              <w:bottom w:w="57" w:type="dxa"/>
            </w:tcMar>
            <w:vAlign w:val="center"/>
          </w:tcPr>
          <w:p w:rsidR="00166856" w:rsidRDefault="00166856">
            <w:pPr>
              <w:adjustRightInd w:val="0"/>
              <w:snapToGrid w:val="0"/>
              <w:spacing w:line="360" w:lineRule="exact"/>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电子邮箱</w:t>
            </w:r>
          </w:p>
        </w:tc>
        <w:tc>
          <w:tcPr>
            <w:tcW w:w="3052" w:type="dxa"/>
            <w:noWrap/>
            <w:tcMar>
              <w:top w:w="57" w:type="dxa"/>
              <w:bottom w:w="57" w:type="dxa"/>
            </w:tcMar>
            <w:vAlign w:val="center"/>
          </w:tcPr>
          <w:p w:rsidR="00166856" w:rsidRDefault="00166856">
            <w:pPr>
              <w:adjustRightInd w:val="0"/>
              <w:snapToGrid w:val="0"/>
              <w:spacing w:line="360" w:lineRule="exact"/>
              <w:rPr>
                <w:rFonts w:ascii="方正仿宋_GBK" w:eastAsia="方正仿宋_GBK" w:hAnsi="方正仿宋_GBK" w:cs="方正仿宋_GBK"/>
                <w:sz w:val="24"/>
              </w:rPr>
            </w:pPr>
          </w:p>
        </w:tc>
      </w:tr>
      <w:tr w:rsidR="00166856">
        <w:trPr>
          <w:trHeight w:val="20"/>
          <w:jc w:val="center"/>
        </w:trPr>
        <w:tc>
          <w:tcPr>
            <w:tcW w:w="1855" w:type="dxa"/>
            <w:noWrap/>
            <w:tcMar>
              <w:top w:w="57" w:type="dxa"/>
              <w:bottom w:w="57" w:type="dxa"/>
            </w:tcMar>
            <w:vAlign w:val="center"/>
          </w:tcPr>
          <w:p w:rsidR="00166856" w:rsidRDefault="00166856" w:rsidP="00166856">
            <w:pPr>
              <w:adjustRightInd w:val="0"/>
              <w:snapToGrid w:val="0"/>
              <w:spacing w:line="360" w:lineRule="exact"/>
              <w:ind w:rightChars="42" w:right="31680" w:firstLineChars="62" w:firstLine="31680"/>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办公电话</w:t>
            </w:r>
          </w:p>
        </w:tc>
        <w:tc>
          <w:tcPr>
            <w:tcW w:w="2503" w:type="dxa"/>
            <w:noWrap/>
            <w:tcMar>
              <w:top w:w="57" w:type="dxa"/>
              <w:bottom w:w="57" w:type="dxa"/>
            </w:tcMar>
            <w:vAlign w:val="center"/>
          </w:tcPr>
          <w:p w:rsidR="00166856" w:rsidRDefault="00166856">
            <w:pPr>
              <w:adjustRightInd w:val="0"/>
              <w:snapToGrid w:val="0"/>
              <w:spacing w:line="360" w:lineRule="exact"/>
              <w:rPr>
                <w:rFonts w:ascii="方正仿宋_GBK" w:eastAsia="方正仿宋_GBK" w:hAnsi="方正仿宋_GBK" w:cs="方正仿宋_GBK"/>
                <w:sz w:val="24"/>
              </w:rPr>
            </w:pPr>
          </w:p>
        </w:tc>
        <w:tc>
          <w:tcPr>
            <w:tcW w:w="1417" w:type="dxa"/>
            <w:noWrap/>
            <w:tcMar>
              <w:top w:w="57" w:type="dxa"/>
              <w:bottom w:w="57" w:type="dxa"/>
            </w:tcMar>
            <w:vAlign w:val="center"/>
          </w:tcPr>
          <w:p w:rsidR="00166856" w:rsidRDefault="00166856">
            <w:pPr>
              <w:adjustRightInd w:val="0"/>
              <w:snapToGrid w:val="0"/>
              <w:spacing w:line="360" w:lineRule="exact"/>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移动电话</w:t>
            </w:r>
          </w:p>
        </w:tc>
        <w:tc>
          <w:tcPr>
            <w:tcW w:w="3052" w:type="dxa"/>
            <w:noWrap/>
            <w:tcMar>
              <w:top w:w="57" w:type="dxa"/>
              <w:bottom w:w="57" w:type="dxa"/>
            </w:tcMar>
            <w:vAlign w:val="center"/>
          </w:tcPr>
          <w:p w:rsidR="00166856" w:rsidRDefault="00166856">
            <w:pPr>
              <w:adjustRightInd w:val="0"/>
              <w:snapToGrid w:val="0"/>
              <w:spacing w:line="360" w:lineRule="exact"/>
              <w:rPr>
                <w:rFonts w:ascii="方正仿宋_GBK" w:eastAsia="方正仿宋_GBK" w:hAnsi="方正仿宋_GBK" w:cs="方正仿宋_GBK"/>
                <w:sz w:val="24"/>
              </w:rPr>
            </w:pPr>
          </w:p>
        </w:tc>
      </w:tr>
      <w:tr w:rsidR="00166856">
        <w:trPr>
          <w:trHeight w:val="20"/>
          <w:jc w:val="center"/>
        </w:trPr>
        <w:tc>
          <w:tcPr>
            <w:tcW w:w="1855" w:type="dxa"/>
            <w:noWrap/>
            <w:tcMar>
              <w:top w:w="57" w:type="dxa"/>
              <w:bottom w:w="57" w:type="dxa"/>
            </w:tcMar>
            <w:vAlign w:val="center"/>
          </w:tcPr>
          <w:p w:rsidR="00166856" w:rsidRDefault="00166856" w:rsidP="00166856">
            <w:pPr>
              <w:adjustRightInd w:val="0"/>
              <w:snapToGrid w:val="0"/>
              <w:spacing w:line="360" w:lineRule="exact"/>
              <w:ind w:rightChars="42" w:right="31680" w:firstLineChars="62" w:firstLine="31680"/>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工作单位</w:t>
            </w:r>
          </w:p>
        </w:tc>
        <w:tc>
          <w:tcPr>
            <w:tcW w:w="6972" w:type="dxa"/>
            <w:gridSpan w:val="3"/>
            <w:noWrap/>
            <w:tcMar>
              <w:top w:w="57" w:type="dxa"/>
              <w:bottom w:w="57" w:type="dxa"/>
            </w:tcMar>
            <w:vAlign w:val="center"/>
          </w:tcPr>
          <w:p w:rsidR="00166856" w:rsidRDefault="00166856">
            <w:pPr>
              <w:adjustRightInd w:val="0"/>
              <w:snapToGrid w:val="0"/>
              <w:spacing w:line="360" w:lineRule="exact"/>
              <w:rPr>
                <w:rFonts w:ascii="方正仿宋_GBK" w:eastAsia="方正仿宋_GBK" w:hAnsi="方正仿宋_GBK" w:cs="方正仿宋_GBK"/>
                <w:sz w:val="24"/>
              </w:rPr>
            </w:pPr>
          </w:p>
        </w:tc>
      </w:tr>
      <w:tr w:rsidR="00166856">
        <w:trPr>
          <w:trHeight w:val="851"/>
          <w:jc w:val="center"/>
        </w:trPr>
        <w:tc>
          <w:tcPr>
            <w:tcW w:w="1855" w:type="dxa"/>
            <w:noWrap/>
            <w:tcMar>
              <w:top w:w="57" w:type="dxa"/>
              <w:bottom w:w="57" w:type="dxa"/>
            </w:tcMar>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做出突出贡献的领域（可多选）</w:t>
            </w:r>
          </w:p>
        </w:tc>
        <w:tc>
          <w:tcPr>
            <w:tcW w:w="6972" w:type="dxa"/>
            <w:gridSpan w:val="3"/>
            <w:noWrap/>
            <w:tcMar>
              <w:top w:w="57" w:type="dxa"/>
              <w:bottom w:w="57" w:type="dxa"/>
            </w:tcMar>
            <w:vAlign w:val="center"/>
          </w:tcPr>
          <w:p w:rsidR="00166856" w:rsidRDefault="00166856">
            <w:pPr>
              <w:adjustRightInd w:val="0"/>
              <w:snapToGrid w:val="0"/>
              <w:spacing w:line="312" w:lineRule="auto"/>
              <w:rPr>
                <w:rFonts w:ascii="方正仿宋_GBK" w:eastAsia="方正仿宋_GBK" w:hAnsi="方正仿宋_GBK" w:cs="方正仿宋_GBK"/>
                <w:sz w:val="24"/>
              </w:rPr>
            </w:pPr>
            <w:r>
              <w:rPr>
                <w:rFonts w:ascii="方正仿宋_GBK" w:eastAsia="方正仿宋_GBK" w:hAnsi="Wingdings 2" w:cs="方正仿宋_GBK" w:hint="eastAsia"/>
                <w:sz w:val="24"/>
              </w:rPr>
              <w:sym w:font="Wingdings 2" w:char="F0A3"/>
            </w:r>
            <w:r>
              <w:rPr>
                <w:rFonts w:ascii="方正仿宋_GBK" w:eastAsia="方正仿宋_GBK" w:hAnsi="方正仿宋_GBK" w:cs="方正仿宋_GBK" w:hint="eastAsia"/>
                <w:sz w:val="24"/>
              </w:rPr>
              <w:t>标准化理论研究</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□标准研制</w:t>
            </w:r>
            <w:r>
              <w:rPr>
                <w:rFonts w:ascii="方正仿宋_GBK" w:eastAsia="方正仿宋_GBK" w:hAnsi="方正仿宋_GBK" w:cs="方正仿宋_GBK"/>
                <w:sz w:val="24"/>
              </w:rPr>
              <w:t xml:space="preserve">  </w:t>
            </w:r>
            <w:r>
              <w:rPr>
                <w:rFonts w:ascii="方正仿宋_GBK" w:eastAsia="方正仿宋_GBK" w:hAnsi="Wingdings 2" w:cs="方正仿宋_GBK" w:hint="eastAsia"/>
                <w:sz w:val="24"/>
              </w:rPr>
              <w:sym w:font="Wingdings 2" w:char="F0A3"/>
            </w:r>
            <w:r>
              <w:rPr>
                <w:rFonts w:ascii="方正仿宋_GBK" w:eastAsia="方正仿宋_GBK" w:hAnsi="方正仿宋_GBK" w:cs="方正仿宋_GBK" w:hint="eastAsia"/>
                <w:sz w:val="24"/>
              </w:rPr>
              <w:t>标准化试点示范项目建设</w:t>
            </w:r>
          </w:p>
          <w:p w:rsidR="00166856" w:rsidRDefault="00166856">
            <w:pPr>
              <w:adjustRightInd w:val="0"/>
              <w:snapToGrid w:val="0"/>
              <w:spacing w:line="312" w:lineRule="auto"/>
              <w:rPr>
                <w:rFonts w:ascii="方正仿宋_GBK" w:eastAsia="方正仿宋_GBK" w:hAnsi="方正仿宋_GBK" w:cs="方正仿宋_GBK"/>
                <w:sz w:val="24"/>
              </w:rPr>
            </w:pPr>
            <w:r>
              <w:rPr>
                <w:rFonts w:ascii="方正仿宋_GBK" w:eastAsia="方正仿宋_GBK" w:hAnsi="方正仿宋_GBK" w:cs="方正仿宋_GBK" w:hint="eastAsia"/>
                <w:sz w:val="24"/>
              </w:rPr>
              <w:t>□标准推广实施□国际标准化</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□标准化管理</w:t>
            </w:r>
          </w:p>
        </w:tc>
      </w:tr>
      <w:tr w:rsidR="00166856">
        <w:trPr>
          <w:trHeight w:val="851"/>
          <w:jc w:val="center"/>
        </w:trPr>
        <w:tc>
          <w:tcPr>
            <w:tcW w:w="1855" w:type="dxa"/>
            <w:noWrap/>
            <w:tcMar>
              <w:top w:w="57" w:type="dxa"/>
              <w:bottom w:w="57" w:type="dxa"/>
            </w:tcMar>
            <w:vAlign w:val="center"/>
          </w:tcPr>
          <w:p w:rsidR="00166856" w:rsidRDefault="00166856" w:rsidP="00166856">
            <w:pPr>
              <w:adjustRightInd w:val="0"/>
              <w:snapToGrid w:val="0"/>
              <w:spacing w:line="360" w:lineRule="exact"/>
              <w:ind w:rightChars="42" w:right="31680" w:firstLineChars="62" w:firstLine="31680"/>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标准化理论研究</w:t>
            </w:r>
          </w:p>
        </w:tc>
        <w:tc>
          <w:tcPr>
            <w:tcW w:w="6972" w:type="dxa"/>
            <w:gridSpan w:val="3"/>
            <w:noWrap/>
            <w:tcMar>
              <w:top w:w="57" w:type="dxa"/>
              <w:bottom w:w="57" w:type="dxa"/>
            </w:tcMar>
          </w:tcPr>
          <w:p w:rsidR="00166856" w:rsidRDefault="00166856">
            <w:pPr>
              <w:adjustRightInd w:val="0"/>
              <w:snapToGrid w:val="0"/>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作为第负责人，参与省部级以上标准化科研项目项</w:t>
            </w:r>
          </w:p>
          <w:p w:rsidR="00166856" w:rsidRDefault="00166856">
            <w:pPr>
              <w:adjustRightInd w:val="0"/>
              <w:snapToGrid w:val="0"/>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主持其他标准化科研项目</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项</w:t>
            </w:r>
          </w:p>
          <w:p w:rsidR="00166856" w:rsidRDefault="00166856">
            <w:pPr>
              <w:adjustRightInd w:val="0"/>
              <w:snapToGrid w:val="0"/>
              <w:spacing w:line="28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作为第作者，出版论著部、标准化相关教材部</w:t>
            </w:r>
          </w:p>
          <w:p w:rsidR="00166856" w:rsidRDefault="00166856">
            <w:pPr>
              <w:adjustRightInd w:val="0"/>
              <w:snapToGrid w:val="0"/>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发表论文篇</w:t>
            </w:r>
          </w:p>
        </w:tc>
      </w:tr>
      <w:tr w:rsidR="00166856">
        <w:trPr>
          <w:trHeight w:val="1656"/>
          <w:jc w:val="center"/>
        </w:trPr>
        <w:tc>
          <w:tcPr>
            <w:tcW w:w="1855" w:type="dxa"/>
            <w:noWrap/>
            <w:tcMar>
              <w:top w:w="57" w:type="dxa"/>
              <w:bottom w:w="57" w:type="dxa"/>
            </w:tcMar>
            <w:vAlign w:val="center"/>
          </w:tcPr>
          <w:p w:rsidR="00166856" w:rsidRDefault="00166856" w:rsidP="00166856">
            <w:pPr>
              <w:adjustRightInd w:val="0"/>
              <w:snapToGrid w:val="0"/>
              <w:spacing w:line="360" w:lineRule="exact"/>
              <w:ind w:rightChars="42" w:right="31680" w:firstLineChars="61" w:firstLine="31680"/>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标准研制</w:t>
            </w:r>
          </w:p>
        </w:tc>
        <w:tc>
          <w:tcPr>
            <w:tcW w:w="6972" w:type="dxa"/>
            <w:gridSpan w:val="3"/>
            <w:noWrap/>
            <w:tcMar>
              <w:top w:w="57" w:type="dxa"/>
              <w:bottom w:w="57" w:type="dxa"/>
            </w:tcMar>
          </w:tcPr>
          <w:p w:rsidR="00166856" w:rsidRDefault="00166856">
            <w:pPr>
              <w:adjustRightInd w:val="0"/>
              <w:snapToGrid w:val="0"/>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作为第起草人，参与制修订国家标准项</w:t>
            </w:r>
          </w:p>
          <w:p w:rsidR="00166856" w:rsidRDefault="00166856">
            <w:pPr>
              <w:adjustRightInd w:val="0"/>
              <w:snapToGrid w:val="0"/>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作为第起草人，参与制修订行业标准项</w:t>
            </w:r>
          </w:p>
          <w:p w:rsidR="00166856" w:rsidRDefault="00166856">
            <w:pPr>
              <w:adjustRightInd w:val="0"/>
              <w:snapToGrid w:val="0"/>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作为第起草人，参与制修订地方标准项</w:t>
            </w:r>
          </w:p>
          <w:p w:rsidR="00166856" w:rsidRDefault="00166856">
            <w:pPr>
              <w:adjustRightInd w:val="0"/>
              <w:snapToGrid w:val="0"/>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作为第起草人，参与制修订团体标准项</w:t>
            </w:r>
          </w:p>
          <w:p w:rsidR="00166856" w:rsidRDefault="00166856">
            <w:pPr>
              <w:adjustRightInd w:val="0"/>
              <w:snapToGrid w:val="0"/>
              <w:spacing w:line="360" w:lineRule="exact"/>
              <w:rPr>
                <w:rFonts w:ascii="方正仿宋_GBK" w:eastAsia="方正仿宋_GBK" w:hAnsi="方正仿宋_GBK" w:cs="方正仿宋_GBK"/>
                <w:color w:val="FF0000"/>
                <w:sz w:val="24"/>
              </w:rPr>
            </w:pPr>
            <w:r>
              <w:rPr>
                <w:rFonts w:ascii="方正仿宋_GBK" w:eastAsia="方正仿宋_GBK" w:hAnsi="方正仿宋_GBK" w:cs="方正仿宋_GBK" w:hint="eastAsia"/>
                <w:sz w:val="24"/>
              </w:rPr>
              <w:t>作为第起草人，参与制修订企业标准项</w:t>
            </w:r>
          </w:p>
        </w:tc>
      </w:tr>
      <w:tr w:rsidR="00166856">
        <w:trPr>
          <w:trHeight w:val="933"/>
          <w:jc w:val="center"/>
        </w:trPr>
        <w:tc>
          <w:tcPr>
            <w:tcW w:w="1855" w:type="dxa"/>
            <w:noWrap/>
            <w:tcMar>
              <w:top w:w="57" w:type="dxa"/>
              <w:bottom w:w="57" w:type="dxa"/>
            </w:tcMar>
            <w:vAlign w:val="center"/>
          </w:tcPr>
          <w:p w:rsidR="00166856" w:rsidRDefault="00166856" w:rsidP="00166856">
            <w:pPr>
              <w:tabs>
                <w:tab w:val="left" w:pos="200"/>
              </w:tabs>
              <w:adjustRightInd w:val="0"/>
              <w:snapToGrid w:val="0"/>
              <w:spacing w:line="360" w:lineRule="exact"/>
              <w:ind w:leftChars="60" w:left="31680" w:rightChars="42" w:right="31680"/>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标准化试点示范项目建设</w:t>
            </w:r>
          </w:p>
        </w:tc>
        <w:tc>
          <w:tcPr>
            <w:tcW w:w="6972" w:type="dxa"/>
            <w:gridSpan w:val="3"/>
            <w:noWrap/>
            <w:tcMar>
              <w:top w:w="57" w:type="dxa"/>
              <w:bottom w:w="57" w:type="dxa"/>
            </w:tcMar>
          </w:tcPr>
          <w:p w:rsidR="00166856" w:rsidRDefault="00166856">
            <w:pPr>
              <w:adjustRightInd w:val="0"/>
              <w:snapToGrid w:val="0"/>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作为第负责人，参与国家级以上标准化试点示范项目项</w:t>
            </w:r>
          </w:p>
          <w:p w:rsidR="00166856" w:rsidRDefault="00166856">
            <w:pPr>
              <w:adjustRightInd w:val="0"/>
              <w:snapToGrid w:val="0"/>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作为第负责人，参与省级以上标准化试点示范项目项</w:t>
            </w:r>
          </w:p>
          <w:p w:rsidR="00166856" w:rsidRDefault="00166856">
            <w:pPr>
              <w:adjustRightInd w:val="0"/>
              <w:snapToGrid w:val="0"/>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作为第负责人，参与市级以上标准化试点示范项目项</w:t>
            </w:r>
          </w:p>
        </w:tc>
      </w:tr>
      <w:tr w:rsidR="00166856">
        <w:trPr>
          <w:trHeight w:val="933"/>
          <w:jc w:val="center"/>
        </w:trPr>
        <w:tc>
          <w:tcPr>
            <w:tcW w:w="1855" w:type="dxa"/>
            <w:noWrap/>
            <w:tcMar>
              <w:top w:w="57" w:type="dxa"/>
              <w:bottom w:w="57" w:type="dxa"/>
            </w:tcMar>
            <w:vAlign w:val="center"/>
          </w:tcPr>
          <w:p w:rsidR="00166856" w:rsidRDefault="00166856" w:rsidP="00166856">
            <w:pPr>
              <w:adjustRightInd w:val="0"/>
              <w:snapToGrid w:val="0"/>
              <w:spacing w:line="300" w:lineRule="exact"/>
              <w:ind w:firstLineChars="61" w:firstLine="31680"/>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国际标准化</w:t>
            </w:r>
          </w:p>
          <w:p w:rsidR="00166856" w:rsidRDefault="00166856" w:rsidP="00166856">
            <w:pPr>
              <w:adjustRightInd w:val="0"/>
              <w:snapToGrid w:val="0"/>
              <w:spacing w:line="300" w:lineRule="exact"/>
              <w:ind w:firstLineChars="61" w:firstLine="31680"/>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工作</w:t>
            </w:r>
          </w:p>
        </w:tc>
        <w:tc>
          <w:tcPr>
            <w:tcW w:w="6972" w:type="dxa"/>
            <w:gridSpan w:val="3"/>
            <w:noWrap/>
            <w:tcMar>
              <w:top w:w="57" w:type="dxa"/>
              <w:bottom w:w="57" w:type="dxa"/>
            </w:tcMar>
            <w:vAlign w:val="center"/>
          </w:tcPr>
          <w:p w:rsidR="00166856" w:rsidRDefault="00166856">
            <w:pPr>
              <w:adjustRightInd w:val="0"/>
              <w:snapToGrid w:val="0"/>
              <w:spacing w:line="36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作为第负责人，参与国际标准化科研项目项</w:t>
            </w:r>
          </w:p>
          <w:p w:rsidR="00166856" w:rsidRDefault="00166856">
            <w:pPr>
              <w:adjustRightInd w:val="0"/>
              <w:snapToGrid w:val="0"/>
              <w:spacing w:line="36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作为召集人，主持制修订国际标准项</w:t>
            </w:r>
          </w:p>
        </w:tc>
      </w:tr>
      <w:tr w:rsidR="00166856">
        <w:trPr>
          <w:trHeight w:val="876"/>
          <w:jc w:val="center"/>
        </w:trPr>
        <w:tc>
          <w:tcPr>
            <w:tcW w:w="1855" w:type="dxa"/>
            <w:noWrap/>
            <w:tcMar>
              <w:top w:w="57" w:type="dxa"/>
              <w:bottom w:w="57" w:type="dxa"/>
            </w:tcMar>
            <w:vAlign w:val="center"/>
          </w:tcPr>
          <w:p w:rsidR="00166856" w:rsidRDefault="00166856" w:rsidP="00166856">
            <w:pPr>
              <w:adjustRightInd w:val="0"/>
              <w:snapToGrid w:val="0"/>
              <w:spacing w:line="280" w:lineRule="exact"/>
              <w:ind w:leftChars="64" w:left="31680" w:hangingChars="7" w:firstLine="31680"/>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在国内标准化技术组织中任职情况</w:t>
            </w:r>
          </w:p>
        </w:tc>
        <w:tc>
          <w:tcPr>
            <w:tcW w:w="6972" w:type="dxa"/>
            <w:gridSpan w:val="3"/>
            <w:noWrap/>
            <w:tcMar>
              <w:top w:w="57" w:type="dxa"/>
              <w:bottom w:w="57" w:type="dxa"/>
            </w:tcMar>
            <w:vAlign w:val="center"/>
          </w:tcPr>
          <w:p w:rsidR="00166856" w:rsidRDefault="00166856">
            <w:pPr>
              <w:adjustRightInd w:val="0"/>
              <w:snapToGrid w:val="0"/>
              <w:spacing w:line="36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主任委员个、副主任委员个</w:t>
            </w:r>
          </w:p>
          <w:p w:rsidR="00166856" w:rsidRDefault="00166856">
            <w:pPr>
              <w:adjustRightInd w:val="0"/>
              <w:snapToGrid w:val="0"/>
              <w:spacing w:line="36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秘书长个、副秘书长个、委员个</w:t>
            </w:r>
          </w:p>
        </w:tc>
      </w:tr>
      <w:tr w:rsidR="00166856">
        <w:trPr>
          <w:trHeight w:val="90"/>
          <w:jc w:val="center"/>
        </w:trPr>
        <w:tc>
          <w:tcPr>
            <w:tcW w:w="1855" w:type="dxa"/>
            <w:noWrap/>
            <w:tcMar>
              <w:top w:w="57" w:type="dxa"/>
              <w:bottom w:w="57" w:type="dxa"/>
            </w:tcMar>
            <w:vAlign w:val="center"/>
          </w:tcPr>
          <w:p w:rsidR="00166856" w:rsidRDefault="00166856" w:rsidP="00166856">
            <w:pPr>
              <w:adjustRightInd w:val="0"/>
              <w:snapToGrid w:val="0"/>
              <w:spacing w:line="280" w:lineRule="exact"/>
              <w:ind w:leftChars="64" w:left="31680" w:hangingChars="7" w:firstLine="31680"/>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在国际标准化技术组织中任职情况</w:t>
            </w:r>
          </w:p>
        </w:tc>
        <w:tc>
          <w:tcPr>
            <w:tcW w:w="6972" w:type="dxa"/>
            <w:gridSpan w:val="3"/>
            <w:noWrap/>
            <w:tcMar>
              <w:top w:w="57" w:type="dxa"/>
              <w:bottom w:w="57" w:type="dxa"/>
            </w:tcMar>
            <w:vAlign w:val="center"/>
          </w:tcPr>
          <w:p w:rsidR="00166856" w:rsidRDefault="00166856">
            <w:pPr>
              <w:adjustRightInd w:val="0"/>
              <w:snapToGrid w:val="0"/>
              <w:spacing w:line="36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主席个、副主席个</w:t>
            </w:r>
          </w:p>
          <w:p w:rsidR="00166856" w:rsidRDefault="00166856">
            <w:pPr>
              <w:adjustRightInd w:val="0"/>
              <w:snapToGrid w:val="0"/>
              <w:spacing w:line="36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秘书个、召集人个、委员个</w:t>
            </w:r>
          </w:p>
        </w:tc>
      </w:tr>
      <w:tr w:rsidR="00166856">
        <w:trPr>
          <w:trHeight w:val="679"/>
          <w:jc w:val="center"/>
        </w:trPr>
        <w:tc>
          <w:tcPr>
            <w:tcW w:w="1855" w:type="dxa"/>
            <w:noWrap/>
            <w:tcMar>
              <w:top w:w="57" w:type="dxa"/>
              <w:bottom w:w="57" w:type="dxa"/>
            </w:tcMar>
            <w:vAlign w:val="center"/>
          </w:tcPr>
          <w:p w:rsidR="00166856" w:rsidRDefault="00166856" w:rsidP="00166856">
            <w:pPr>
              <w:adjustRightInd w:val="0"/>
              <w:snapToGrid w:val="0"/>
              <w:spacing w:line="280" w:lineRule="exact"/>
              <w:ind w:leftChars="64" w:left="31680" w:hangingChars="7" w:firstLine="31680"/>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标准化管理</w:t>
            </w:r>
          </w:p>
        </w:tc>
        <w:tc>
          <w:tcPr>
            <w:tcW w:w="6972" w:type="dxa"/>
            <w:gridSpan w:val="3"/>
            <w:noWrap/>
            <w:tcMar>
              <w:top w:w="57" w:type="dxa"/>
              <w:bottom w:w="57" w:type="dxa"/>
            </w:tcMar>
            <w:vAlign w:val="center"/>
          </w:tcPr>
          <w:p w:rsidR="00166856" w:rsidRDefault="00166856">
            <w:pPr>
              <w:adjustRightInd w:val="0"/>
              <w:snapToGrid w:val="0"/>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作为第负责人，参与制定□行业□领域□部门标准化政策制度项</w:t>
            </w:r>
          </w:p>
        </w:tc>
      </w:tr>
    </w:tbl>
    <w:p w:rsidR="00166856" w:rsidRDefault="00166856"/>
    <w:p w:rsidR="00166856" w:rsidRDefault="00166856"/>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2"/>
        <w:gridCol w:w="87"/>
        <w:gridCol w:w="3191"/>
        <w:gridCol w:w="1392"/>
        <w:gridCol w:w="2305"/>
      </w:tblGrid>
      <w:tr w:rsidR="00166856">
        <w:trPr>
          <w:trHeight w:val="2971"/>
          <w:jc w:val="center"/>
        </w:trPr>
        <w:tc>
          <w:tcPr>
            <w:tcW w:w="1852"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教育经历</w:t>
            </w:r>
          </w:p>
        </w:tc>
        <w:tc>
          <w:tcPr>
            <w:tcW w:w="6975" w:type="dxa"/>
            <w:gridSpan w:val="4"/>
            <w:noWrap/>
          </w:tcPr>
          <w:p w:rsidR="00166856" w:rsidRDefault="00166856">
            <w:pPr>
              <w:adjustRightInd w:val="0"/>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教育经历（限</w:t>
            </w:r>
            <w:r>
              <w:rPr>
                <w:rFonts w:ascii="方正仿宋_GBK" w:eastAsia="方正仿宋_GBK" w:hAnsi="方正仿宋_GBK" w:cs="方正仿宋_GBK"/>
                <w:szCs w:val="21"/>
              </w:rPr>
              <w:t>300</w:t>
            </w:r>
            <w:r>
              <w:rPr>
                <w:rFonts w:ascii="方正仿宋_GBK" w:eastAsia="方正仿宋_GBK" w:hAnsi="方正仿宋_GBK" w:cs="方正仿宋_GBK" w:hint="eastAsia"/>
                <w:szCs w:val="21"/>
              </w:rPr>
              <w:t>字）</w:t>
            </w:r>
          </w:p>
        </w:tc>
      </w:tr>
      <w:tr w:rsidR="00166856">
        <w:trPr>
          <w:trHeight w:val="4123"/>
          <w:jc w:val="center"/>
        </w:trPr>
        <w:tc>
          <w:tcPr>
            <w:tcW w:w="1852"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工作经历</w:t>
            </w:r>
          </w:p>
        </w:tc>
        <w:tc>
          <w:tcPr>
            <w:tcW w:w="6975" w:type="dxa"/>
            <w:gridSpan w:val="4"/>
            <w:noWrap/>
          </w:tcPr>
          <w:p w:rsidR="00166856" w:rsidRDefault="00166856">
            <w:pPr>
              <w:adjustRightInd w:val="0"/>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工作经历（限</w:t>
            </w:r>
            <w:r>
              <w:rPr>
                <w:rFonts w:ascii="方正仿宋_GBK" w:eastAsia="方正仿宋_GBK" w:hAnsi="方正仿宋_GBK" w:cs="方正仿宋_GBK"/>
                <w:szCs w:val="21"/>
              </w:rPr>
              <w:t>300</w:t>
            </w:r>
            <w:r>
              <w:rPr>
                <w:rFonts w:ascii="方正仿宋_GBK" w:eastAsia="方正仿宋_GBK" w:hAnsi="方正仿宋_GBK" w:cs="方正仿宋_GBK" w:hint="eastAsia"/>
                <w:szCs w:val="21"/>
              </w:rPr>
              <w:t>字）</w:t>
            </w:r>
          </w:p>
        </w:tc>
      </w:tr>
      <w:tr w:rsidR="00166856">
        <w:trPr>
          <w:trHeight w:val="20"/>
          <w:jc w:val="center"/>
        </w:trPr>
        <w:tc>
          <w:tcPr>
            <w:tcW w:w="8827" w:type="dxa"/>
            <w:gridSpan w:val="5"/>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受表彰情况</w:t>
            </w:r>
          </w:p>
        </w:tc>
      </w:tr>
      <w:tr w:rsidR="00166856">
        <w:trPr>
          <w:trHeight w:val="20"/>
          <w:jc w:val="center"/>
        </w:trPr>
        <w:tc>
          <w:tcPr>
            <w:tcW w:w="1939" w:type="dxa"/>
            <w:gridSpan w:val="2"/>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获奖时间</w:t>
            </w:r>
          </w:p>
        </w:tc>
        <w:tc>
          <w:tcPr>
            <w:tcW w:w="3191"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奖励名称</w:t>
            </w:r>
          </w:p>
        </w:tc>
        <w:tc>
          <w:tcPr>
            <w:tcW w:w="1392"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等级</w:t>
            </w:r>
          </w:p>
        </w:tc>
        <w:tc>
          <w:tcPr>
            <w:tcW w:w="2305"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授奖部门</w:t>
            </w:r>
          </w:p>
        </w:tc>
      </w:tr>
      <w:tr w:rsidR="00166856">
        <w:trPr>
          <w:trHeight w:val="20"/>
          <w:jc w:val="center"/>
        </w:trPr>
        <w:tc>
          <w:tcPr>
            <w:tcW w:w="1939" w:type="dxa"/>
            <w:gridSpan w:val="2"/>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3191"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1392"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2305"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r>
      <w:tr w:rsidR="00166856">
        <w:trPr>
          <w:trHeight w:val="20"/>
          <w:jc w:val="center"/>
        </w:trPr>
        <w:tc>
          <w:tcPr>
            <w:tcW w:w="1939" w:type="dxa"/>
            <w:gridSpan w:val="2"/>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3191"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1392"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2305"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r>
      <w:tr w:rsidR="00166856">
        <w:trPr>
          <w:trHeight w:val="20"/>
          <w:jc w:val="center"/>
        </w:trPr>
        <w:tc>
          <w:tcPr>
            <w:tcW w:w="1939" w:type="dxa"/>
            <w:gridSpan w:val="2"/>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3191"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1392"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2305"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r>
      <w:tr w:rsidR="00166856">
        <w:trPr>
          <w:trHeight w:val="20"/>
          <w:jc w:val="center"/>
        </w:trPr>
        <w:tc>
          <w:tcPr>
            <w:tcW w:w="1939" w:type="dxa"/>
            <w:gridSpan w:val="2"/>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3191"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1392"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2305"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r>
      <w:tr w:rsidR="00166856">
        <w:trPr>
          <w:trHeight w:val="20"/>
          <w:jc w:val="center"/>
        </w:trPr>
        <w:tc>
          <w:tcPr>
            <w:tcW w:w="1939" w:type="dxa"/>
            <w:gridSpan w:val="2"/>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3191"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1392"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2305"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r>
      <w:tr w:rsidR="00166856">
        <w:trPr>
          <w:trHeight w:val="20"/>
          <w:jc w:val="center"/>
        </w:trPr>
        <w:tc>
          <w:tcPr>
            <w:tcW w:w="1939" w:type="dxa"/>
            <w:gridSpan w:val="2"/>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3191"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1392"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2305"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r>
      <w:tr w:rsidR="00166856">
        <w:trPr>
          <w:trHeight w:val="20"/>
          <w:jc w:val="center"/>
        </w:trPr>
        <w:tc>
          <w:tcPr>
            <w:tcW w:w="1939" w:type="dxa"/>
            <w:gridSpan w:val="2"/>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3191"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1392"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2305"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r>
      <w:tr w:rsidR="00166856">
        <w:trPr>
          <w:trHeight w:val="20"/>
          <w:jc w:val="center"/>
        </w:trPr>
        <w:tc>
          <w:tcPr>
            <w:tcW w:w="1939" w:type="dxa"/>
            <w:gridSpan w:val="2"/>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3191"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1392"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2305"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r>
      <w:tr w:rsidR="00166856">
        <w:trPr>
          <w:trHeight w:val="20"/>
          <w:jc w:val="center"/>
        </w:trPr>
        <w:tc>
          <w:tcPr>
            <w:tcW w:w="1939" w:type="dxa"/>
            <w:gridSpan w:val="2"/>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3191"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1392"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2305"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r>
      <w:tr w:rsidR="00166856">
        <w:trPr>
          <w:trHeight w:val="20"/>
          <w:jc w:val="center"/>
        </w:trPr>
        <w:tc>
          <w:tcPr>
            <w:tcW w:w="1939" w:type="dxa"/>
            <w:gridSpan w:val="2"/>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3191"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1392"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c>
          <w:tcPr>
            <w:tcW w:w="2305" w:type="dxa"/>
            <w:noWrap/>
            <w:vAlign w:val="center"/>
          </w:tcPr>
          <w:p w:rsidR="00166856" w:rsidRDefault="00166856">
            <w:pPr>
              <w:adjustRightInd w:val="0"/>
              <w:snapToGrid w:val="0"/>
              <w:spacing w:line="240" w:lineRule="atLeast"/>
              <w:rPr>
                <w:rFonts w:ascii="方正仿宋_GBK" w:eastAsia="方正仿宋_GBK" w:hAnsi="方正仿宋_GBK" w:cs="方正仿宋_GBK"/>
                <w:sz w:val="24"/>
              </w:rPr>
            </w:pPr>
          </w:p>
        </w:tc>
      </w:tr>
    </w:tbl>
    <w:p w:rsidR="00166856" w:rsidRDefault="00166856">
      <w:pPr>
        <w:rPr>
          <w:rFonts w:ascii="方正楷体简体" w:eastAsia="方正楷体简体" w:hAnsi="华文中宋"/>
          <w:sz w:val="30"/>
          <w:szCs w:val="30"/>
        </w:rPr>
        <w:sectPr w:rsidR="00166856">
          <w:footerReference w:type="default" r:id="rId10"/>
          <w:pgSz w:w="11906" w:h="16838"/>
          <w:pgMar w:top="1701" w:right="1644" w:bottom="1701" w:left="1644" w:header="851" w:footer="992" w:gutter="0"/>
          <w:pgNumType w:fmt="numberInDash" w:start="0"/>
          <w:cols w:space="425"/>
          <w:docGrid w:type="linesAndChars" w:linePitch="292" w:charSpace="-3787"/>
        </w:sectPr>
      </w:pPr>
    </w:p>
    <w:p w:rsidR="00166856" w:rsidRDefault="00166856" w:rsidP="006F436F">
      <w:pPr>
        <w:pageBreakBefore/>
        <w:spacing w:afterLines="15"/>
        <w:jc w:val="center"/>
        <w:outlineLvl w:val="0"/>
        <w:rPr>
          <w:rFonts w:ascii="方正小标宋简体" w:eastAsia="方正小标宋简体" w:hAnsi="华文中宋" w:cs="方正小标宋简体"/>
          <w:spacing w:val="10"/>
          <w:sz w:val="36"/>
          <w:szCs w:val="36"/>
        </w:rPr>
      </w:pPr>
      <w:r>
        <w:rPr>
          <w:rFonts w:ascii="方正小标宋简体" w:eastAsia="方正小标宋简体" w:hAnsi="华文中宋" w:cs="方正小标宋简体" w:hint="eastAsia"/>
          <w:spacing w:val="10"/>
          <w:sz w:val="36"/>
          <w:szCs w:val="36"/>
        </w:rPr>
        <w:t>二、标准化工作主要业绩</w:t>
      </w:r>
    </w:p>
    <w:p w:rsidR="00166856" w:rsidRDefault="00166856">
      <w:pP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（一）主要业绩概述</w:t>
      </w:r>
      <w:r>
        <w:rPr>
          <w:rFonts w:ascii="方正仿宋_GBK" w:eastAsia="方正仿宋_GBK" w:hAnsi="方正仿宋_GBK" w:cs="方正仿宋_GBK" w:hint="eastAsia"/>
          <w:sz w:val="28"/>
          <w:szCs w:val="28"/>
        </w:rPr>
        <w:t>（从工作成果、主要贡献和创新成效等方面简要描述，限</w:t>
      </w:r>
      <w:r>
        <w:rPr>
          <w:rFonts w:ascii="方正仿宋_GBK" w:eastAsia="方正仿宋_GBK" w:hAnsi="方正仿宋_GBK" w:cs="方正仿宋_GBK"/>
          <w:sz w:val="28"/>
          <w:szCs w:val="28"/>
        </w:rPr>
        <w:t>500</w:t>
      </w:r>
      <w:r>
        <w:rPr>
          <w:rFonts w:ascii="方正仿宋_GBK" w:eastAsia="方正仿宋_GBK" w:hAnsi="方正仿宋_GBK" w:cs="方正仿宋_GBK" w:hint="eastAsia"/>
          <w:sz w:val="28"/>
          <w:szCs w:val="28"/>
        </w:rPr>
        <w:t>字）</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34"/>
      </w:tblGrid>
      <w:tr w:rsidR="00166856">
        <w:trPr>
          <w:trHeight w:val="11154"/>
        </w:trPr>
        <w:tc>
          <w:tcPr>
            <w:tcW w:w="8834" w:type="dxa"/>
            <w:noWrap/>
          </w:tcPr>
          <w:p w:rsidR="00166856" w:rsidRDefault="00166856">
            <w:pPr>
              <w:rPr>
                <w:rFonts w:ascii="方正仿宋简体" w:eastAsia="方正仿宋简体" w:hAnsi="宋体"/>
                <w:szCs w:val="21"/>
              </w:rPr>
            </w:pPr>
          </w:p>
        </w:tc>
      </w:tr>
    </w:tbl>
    <w:p w:rsidR="00166856" w:rsidRDefault="00166856">
      <w:pPr>
        <w:rPr>
          <w:rFonts w:ascii="方正仿宋简体" w:eastAsia="方正仿宋简体" w:hAnsi="宋体"/>
          <w:szCs w:val="21"/>
        </w:rPr>
      </w:pPr>
    </w:p>
    <w:p w:rsidR="00166856" w:rsidRDefault="00166856">
      <w:pP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（二）主要业绩详述</w:t>
      </w:r>
    </w:p>
    <w:p w:rsidR="00166856" w:rsidRDefault="00166856">
      <w:pPr>
        <w:rPr>
          <w:rFonts w:ascii="方正仿宋_GBK" w:eastAsia="方正仿宋_GBK" w:hAnsi="方正仿宋_GBK" w:cs="方正仿宋_GBK"/>
          <w:sz w:val="28"/>
          <w:szCs w:val="28"/>
        </w:rPr>
      </w:pPr>
      <w:r>
        <w:rPr>
          <w:rFonts w:ascii="方正仿宋_GBK" w:eastAsia="方正仿宋_GBK" w:hAnsi="方正仿宋_GBK" w:cs="方正仿宋_GBK"/>
          <w:b/>
          <w:sz w:val="28"/>
          <w:szCs w:val="28"/>
        </w:rPr>
        <w:t xml:space="preserve">1. </w:t>
      </w:r>
      <w:r>
        <w:rPr>
          <w:rFonts w:ascii="方正仿宋_GBK" w:eastAsia="方正仿宋_GBK" w:hAnsi="方正仿宋_GBK" w:cs="方正仿宋_GBK" w:hint="eastAsia"/>
          <w:b/>
          <w:sz w:val="28"/>
          <w:szCs w:val="28"/>
        </w:rPr>
        <w:t>工作成果</w:t>
      </w:r>
      <w:r>
        <w:rPr>
          <w:rFonts w:ascii="方正仿宋_GBK" w:eastAsia="方正仿宋_GBK" w:hAnsi="方正仿宋_GBK" w:cs="方正仿宋_GBK" w:hint="eastAsia"/>
          <w:sz w:val="28"/>
          <w:szCs w:val="28"/>
        </w:rPr>
        <w:t>（包括主持制修订标准，承担标准化科研、试点示范项目，参与标准化政策制定，以及发表标准化相关论文、申请专利、出版著作等情况，限</w:t>
      </w:r>
      <w:r>
        <w:rPr>
          <w:rFonts w:ascii="方正仿宋_GBK" w:eastAsia="方正仿宋_GBK" w:hAnsi="方正仿宋_GBK" w:cs="方正仿宋_GBK"/>
          <w:sz w:val="28"/>
          <w:szCs w:val="28"/>
        </w:rPr>
        <w:t>1500</w:t>
      </w:r>
      <w:r>
        <w:rPr>
          <w:rFonts w:ascii="方正仿宋_GBK" w:eastAsia="方正仿宋_GBK" w:hAnsi="方正仿宋_GBK" w:cs="方正仿宋_GBK" w:hint="eastAsia"/>
          <w:sz w:val="28"/>
          <w:szCs w:val="28"/>
        </w:rPr>
        <w:t>字）</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3"/>
      </w:tblGrid>
      <w:tr w:rsidR="00166856">
        <w:trPr>
          <w:trHeight w:val="10119"/>
          <w:jc w:val="center"/>
        </w:trPr>
        <w:tc>
          <w:tcPr>
            <w:tcW w:w="9253" w:type="dxa"/>
            <w:noWrap/>
          </w:tcPr>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tc>
      </w:tr>
    </w:tbl>
    <w:p w:rsidR="00166856" w:rsidRDefault="00166856">
      <w:pPr>
        <w:rPr>
          <w:rFonts w:ascii="方正仿宋_GBK" w:eastAsia="方正仿宋_GBK" w:hAnsi="方正仿宋_GBK" w:cs="方正仿宋_GBK"/>
          <w:szCs w:val="21"/>
        </w:rPr>
      </w:pPr>
      <w:r>
        <w:rPr>
          <w:rFonts w:ascii="方正仿宋_GBK" w:eastAsia="方正仿宋_GBK" w:hAnsi="方正仿宋_GBK" w:cs="方正仿宋_GBK"/>
          <w:b/>
          <w:sz w:val="28"/>
          <w:szCs w:val="28"/>
        </w:rPr>
        <w:t xml:space="preserve">2. </w:t>
      </w:r>
      <w:r>
        <w:rPr>
          <w:rFonts w:ascii="方正仿宋_GBK" w:eastAsia="方正仿宋_GBK" w:hAnsi="方正仿宋_GBK" w:cs="方正仿宋_GBK" w:hint="eastAsia"/>
          <w:b/>
          <w:sz w:val="28"/>
          <w:szCs w:val="28"/>
        </w:rPr>
        <w:t>主要贡献和创新成效</w:t>
      </w:r>
      <w:r>
        <w:rPr>
          <w:rFonts w:ascii="方正仿宋_GBK" w:eastAsia="方正仿宋_GBK" w:hAnsi="方正仿宋_GBK" w:cs="方正仿宋_GBK" w:hint="eastAsia"/>
          <w:szCs w:val="21"/>
        </w:rPr>
        <w:t>（</w:t>
      </w:r>
      <w:r>
        <w:rPr>
          <w:rFonts w:ascii="方正仿宋_GBK" w:eastAsia="方正仿宋_GBK" w:hAnsi="方正仿宋_GBK" w:cs="方正仿宋_GBK" w:hint="eastAsia"/>
          <w:sz w:val="28"/>
          <w:szCs w:val="21"/>
        </w:rPr>
        <w:t>说明在标准化理论研究、标准研制、标准化试点示范、标准推广实施、国际标准化、标准化管理等某一方面或多方面的突出贡献，或做出</w:t>
      </w:r>
      <w:r>
        <w:rPr>
          <w:rFonts w:ascii="方正仿宋_GBK" w:eastAsia="方正仿宋_GBK" w:hAnsi="方正仿宋_GBK" w:cs="方正仿宋_GBK" w:hint="eastAsia"/>
          <w:sz w:val="28"/>
          <w:szCs w:val="28"/>
        </w:rPr>
        <w:t>创新性工作及取得的成效</w:t>
      </w:r>
      <w:r>
        <w:rPr>
          <w:rFonts w:ascii="方正仿宋_GBK" w:eastAsia="方正仿宋_GBK" w:hAnsi="方正仿宋_GBK" w:cs="方正仿宋_GBK" w:hint="eastAsia"/>
          <w:sz w:val="28"/>
          <w:szCs w:val="21"/>
        </w:rPr>
        <w:t>，限</w:t>
      </w:r>
      <w:r>
        <w:rPr>
          <w:rFonts w:ascii="方正仿宋_GBK" w:eastAsia="方正仿宋_GBK" w:hAnsi="方正仿宋_GBK" w:cs="方正仿宋_GBK"/>
          <w:sz w:val="28"/>
          <w:szCs w:val="21"/>
        </w:rPr>
        <w:t>1500</w:t>
      </w:r>
      <w:r>
        <w:rPr>
          <w:rFonts w:ascii="方正仿宋_GBK" w:eastAsia="方正仿宋_GBK" w:hAnsi="方正仿宋_GBK" w:cs="方正仿宋_GBK" w:hint="eastAsia"/>
          <w:sz w:val="28"/>
          <w:szCs w:val="21"/>
        </w:rPr>
        <w:t>字</w:t>
      </w:r>
      <w:r>
        <w:rPr>
          <w:rFonts w:ascii="方正仿宋_GBK" w:eastAsia="方正仿宋_GBK" w:hAnsi="方正仿宋_GBK" w:cs="方正仿宋_GBK" w:hint="eastAsia"/>
          <w:szCs w:val="21"/>
        </w:rPr>
        <w:t>）</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3"/>
      </w:tblGrid>
      <w:tr w:rsidR="00166856">
        <w:trPr>
          <w:trHeight w:val="11263"/>
          <w:jc w:val="center"/>
        </w:trPr>
        <w:tc>
          <w:tcPr>
            <w:tcW w:w="9253" w:type="dxa"/>
            <w:noWrap/>
          </w:tcPr>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p w:rsidR="00166856" w:rsidRDefault="00166856">
            <w:pPr>
              <w:adjustRightInd w:val="0"/>
              <w:snapToGrid w:val="0"/>
              <w:rPr>
                <w:rFonts w:ascii="方正仿宋简体" w:eastAsia="方正仿宋简体" w:hAnsi="宋体"/>
                <w:b/>
                <w:sz w:val="24"/>
                <w:szCs w:val="21"/>
              </w:rPr>
            </w:pPr>
          </w:p>
        </w:tc>
      </w:tr>
    </w:tbl>
    <w:p w:rsidR="00166856" w:rsidRDefault="00166856">
      <w:pPr>
        <w:rPr>
          <w:rFonts w:ascii="方正楷体简体" w:eastAsia="方正楷体简体" w:hAnsi="华文中宋"/>
          <w:sz w:val="30"/>
          <w:szCs w:val="30"/>
        </w:rPr>
        <w:sectPr w:rsidR="00166856">
          <w:footerReference w:type="default" r:id="rId11"/>
          <w:footerReference w:type="first" r:id="rId12"/>
          <w:pgSz w:w="11906" w:h="16838"/>
          <w:pgMar w:top="1701" w:right="1644" w:bottom="1701" w:left="1644" w:header="851" w:footer="992" w:gutter="0"/>
          <w:pgNumType w:fmt="numberInDash"/>
          <w:cols w:space="425"/>
          <w:titlePg/>
          <w:docGrid w:type="linesAndChars" w:linePitch="292" w:charSpace="-3787"/>
        </w:sectPr>
      </w:pPr>
    </w:p>
    <w:p w:rsidR="00166856" w:rsidRDefault="00166856" w:rsidP="006F436F">
      <w:pPr>
        <w:pageBreakBefore/>
        <w:spacing w:afterLines="15"/>
        <w:jc w:val="center"/>
        <w:outlineLvl w:val="0"/>
        <w:rPr>
          <w:rFonts w:ascii="方正小标宋简体" w:eastAsia="方正小标宋简体" w:hAnsi="华文中宋" w:cs="方正小标宋简体"/>
          <w:spacing w:val="10"/>
          <w:sz w:val="36"/>
          <w:szCs w:val="36"/>
        </w:rPr>
      </w:pPr>
      <w:r>
        <w:rPr>
          <w:rFonts w:ascii="方正小标宋简体" w:eastAsia="方正小标宋简体" w:hAnsi="华文中宋" w:cs="方正小标宋简体" w:hint="eastAsia"/>
          <w:spacing w:val="10"/>
          <w:sz w:val="36"/>
          <w:szCs w:val="36"/>
        </w:rPr>
        <w:t>三、工作单位意见</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4"/>
        <w:gridCol w:w="2629"/>
        <w:gridCol w:w="1821"/>
        <w:gridCol w:w="2668"/>
      </w:tblGrid>
      <w:tr w:rsidR="00166856">
        <w:trPr>
          <w:trHeight w:val="20"/>
          <w:jc w:val="center"/>
        </w:trPr>
        <w:tc>
          <w:tcPr>
            <w:tcW w:w="1904"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单位名称</w:t>
            </w:r>
          </w:p>
        </w:tc>
        <w:tc>
          <w:tcPr>
            <w:tcW w:w="7118" w:type="dxa"/>
            <w:gridSpan w:val="3"/>
            <w:noWrap/>
            <w:vAlign w:val="center"/>
          </w:tcPr>
          <w:p w:rsidR="00166856" w:rsidRDefault="00166856">
            <w:pPr>
              <w:adjustRightInd w:val="0"/>
              <w:snapToGrid w:val="0"/>
              <w:rPr>
                <w:rFonts w:ascii="方正仿宋_GBK" w:eastAsia="方正仿宋_GBK" w:hAnsi="方正仿宋_GBK" w:cs="方正仿宋_GBK"/>
                <w:b/>
                <w:bCs/>
                <w:szCs w:val="21"/>
              </w:rPr>
            </w:pPr>
          </w:p>
        </w:tc>
      </w:tr>
      <w:tr w:rsidR="00166856">
        <w:trPr>
          <w:trHeight w:val="20"/>
          <w:jc w:val="center"/>
        </w:trPr>
        <w:tc>
          <w:tcPr>
            <w:tcW w:w="1904"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通讯地址</w:t>
            </w:r>
          </w:p>
        </w:tc>
        <w:tc>
          <w:tcPr>
            <w:tcW w:w="7118" w:type="dxa"/>
            <w:gridSpan w:val="3"/>
            <w:noWrap/>
            <w:vAlign w:val="center"/>
          </w:tcPr>
          <w:p w:rsidR="00166856" w:rsidRDefault="00166856">
            <w:pPr>
              <w:adjustRightInd w:val="0"/>
              <w:snapToGrid w:val="0"/>
              <w:rPr>
                <w:rFonts w:ascii="方正仿宋_GBK" w:eastAsia="方正仿宋_GBK" w:hAnsi="方正仿宋_GBK" w:cs="方正仿宋_GBK"/>
                <w:b/>
                <w:bCs/>
                <w:szCs w:val="21"/>
              </w:rPr>
            </w:pPr>
          </w:p>
        </w:tc>
      </w:tr>
      <w:tr w:rsidR="00166856">
        <w:trPr>
          <w:trHeight w:val="20"/>
          <w:jc w:val="center"/>
        </w:trPr>
        <w:tc>
          <w:tcPr>
            <w:tcW w:w="1904"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邮政编码</w:t>
            </w:r>
          </w:p>
        </w:tc>
        <w:tc>
          <w:tcPr>
            <w:tcW w:w="2629" w:type="dxa"/>
            <w:noWrap/>
            <w:vAlign w:val="center"/>
          </w:tcPr>
          <w:p w:rsidR="00166856" w:rsidRDefault="00166856">
            <w:pPr>
              <w:adjustRightInd w:val="0"/>
              <w:snapToGrid w:val="0"/>
              <w:rPr>
                <w:rFonts w:ascii="方正仿宋_GBK" w:eastAsia="方正仿宋_GBK" w:hAnsi="方正仿宋_GBK" w:cs="方正仿宋_GBK"/>
                <w:b/>
                <w:bCs/>
                <w:szCs w:val="21"/>
              </w:rPr>
            </w:pPr>
          </w:p>
        </w:tc>
        <w:tc>
          <w:tcPr>
            <w:tcW w:w="1821"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联</w:t>
            </w:r>
            <w:r>
              <w:rPr>
                <w:rFonts w:ascii="方正仿宋_GBK" w:eastAsia="方正仿宋_GBK" w:hAnsi="方正仿宋_GBK" w:cs="方正仿宋_GBK"/>
                <w:b/>
                <w:bCs/>
                <w:sz w:val="28"/>
                <w:szCs w:val="28"/>
              </w:rPr>
              <w:t xml:space="preserve"> </w:t>
            </w:r>
            <w:r>
              <w:rPr>
                <w:rFonts w:ascii="方正仿宋_GBK" w:eastAsia="方正仿宋_GBK" w:hAnsi="方正仿宋_GBK" w:cs="方正仿宋_GBK" w:hint="eastAsia"/>
                <w:b/>
                <w:bCs/>
                <w:sz w:val="28"/>
                <w:szCs w:val="28"/>
              </w:rPr>
              <w:t>系</w:t>
            </w:r>
            <w:r>
              <w:rPr>
                <w:rFonts w:ascii="方正仿宋_GBK" w:eastAsia="方正仿宋_GBK" w:hAnsi="方正仿宋_GBK" w:cs="方正仿宋_GBK"/>
                <w:b/>
                <w:bCs/>
                <w:sz w:val="28"/>
                <w:szCs w:val="28"/>
              </w:rPr>
              <w:t xml:space="preserve"> </w:t>
            </w:r>
            <w:r>
              <w:rPr>
                <w:rFonts w:ascii="方正仿宋_GBK" w:eastAsia="方正仿宋_GBK" w:hAnsi="方正仿宋_GBK" w:cs="方正仿宋_GBK" w:hint="eastAsia"/>
                <w:b/>
                <w:bCs/>
                <w:sz w:val="28"/>
                <w:szCs w:val="28"/>
              </w:rPr>
              <w:t>人</w:t>
            </w:r>
          </w:p>
        </w:tc>
        <w:tc>
          <w:tcPr>
            <w:tcW w:w="2668" w:type="dxa"/>
            <w:noWrap/>
            <w:vAlign w:val="center"/>
          </w:tcPr>
          <w:p w:rsidR="00166856" w:rsidRDefault="00166856">
            <w:pPr>
              <w:adjustRightInd w:val="0"/>
              <w:snapToGrid w:val="0"/>
              <w:rPr>
                <w:rFonts w:ascii="方正仿宋_GBK" w:eastAsia="方正仿宋_GBK" w:hAnsi="方正仿宋_GBK" w:cs="方正仿宋_GBK"/>
                <w:b/>
                <w:bCs/>
                <w:szCs w:val="21"/>
              </w:rPr>
            </w:pPr>
          </w:p>
        </w:tc>
      </w:tr>
      <w:tr w:rsidR="00166856">
        <w:trPr>
          <w:trHeight w:val="20"/>
          <w:jc w:val="center"/>
        </w:trPr>
        <w:tc>
          <w:tcPr>
            <w:tcW w:w="1904"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办公电话</w:t>
            </w:r>
          </w:p>
        </w:tc>
        <w:tc>
          <w:tcPr>
            <w:tcW w:w="2629" w:type="dxa"/>
            <w:noWrap/>
            <w:vAlign w:val="center"/>
          </w:tcPr>
          <w:p w:rsidR="00166856" w:rsidRDefault="00166856">
            <w:pPr>
              <w:adjustRightInd w:val="0"/>
              <w:snapToGrid w:val="0"/>
              <w:rPr>
                <w:rFonts w:ascii="方正仿宋_GBK" w:eastAsia="方正仿宋_GBK" w:hAnsi="方正仿宋_GBK" w:cs="方正仿宋_GBK"/>
                <w:b/>
                <w:bCs/>
                <w:szCs w:val="21"/>
              </w:rPr>
            </w:pPr>
          </w:p>
        </w:tc>
        <w:tc>
          <w:tcPr>
            <w:tcW w:w="1821"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移动电话</w:t>
            </w:r>
          </w:p>
        </w:tc>
        <w:tc>
          <w:tcPr>
            <w:tcW w:w="2668" w:type="dxa"/>
            <w:noWrap/>
            <w:vAlign w:val="center"/>
          </w:tcPr>
          <w:p w:rsidR="00166856" w:rsidRDefault="00166856">
            <w:pPr>
              <w:adjustRightInd w:val="0"/>
              <w:snapToGrid w:val="0"/>
              <w:rPr>
                <w:rFonts w:ascii="方正仿宋_GBK" w:eastAsia="方正仿宋_GBK" w:hAnsi="方正仿宋_GBK" w:cs="方正仿宋_GBK"/>
                <w:b/>
                <w:bCs/>
                <w:szCs w:val="21"/>
              </w:rPr>
            </w:pPr>
          </w:p>
        </w:tc>
      </w:tr>
      <w:tr w:rsidR="00166856">
        <w:trPr>
          <w:trHeight w:val="20"/>
          <w:jc w:val="center"/>
        </w:trPr>
        <w:tc>
          <w:tcPr>
            <w:tcW w:w="1904"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电子邮箱</w:t>
            </w:r>
          </w:p>
        </w:tc>
        <w:tc>
          <w:tcPr>
            <w:tcW w:w="2629" w:type="dxa"/>
            <w:noWrap/>
            <w:vAlign w:val="center"/>
          </w:tcPr>
          <w:p w:rsidR="00166856" w:rsidRDefault="00166856">
            <w:pPr>
              <w:adjustRightInd w:val="0"/>
              <w:snapToGrid w:val="0"/>
              <w:rPr>
                <w:rFonts w:ascii="方正仿宋_GBK" w:eastAsia="方正仿宋_GBK" w:hAnsi="方正仿宋_GBK" w:cs="方正仿宋_GBK"/>
                <w:b/>
                <w:bCs/>
                <w:szCs w:val="21"/>
              </w:rPr>
            </w:pPr>
          </w:p>
        </w:tc>
        <w:tc>
          <w:tcPr>
            <w:tcW w:w="1821"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传</w:t>
            </w:r>
            <w:r>
              <w:rPr>
                <w:rFonts w:ascii="方正仿宋_GBK" w:eastAsia="方正仿宋_GBK" w:hAnsi="方正仿宋_GBK" w:cs="方正仿宋_GBK"/>
                <w:b/>
                <w:bCs/>
                <w:sz w:val="28"/>
                <w:szCs w:val="28"/>
              </w:rPr>
              <w:t xml:space="preserve">    </w:t>
            </w:r>
            <w:r>
              <w:rPr>
                <w:rFonts w:ascii="方正仿宋_GBK" w:eastAsia="方正仿宋_GBK" w:hAnsi="方正仿宋_GBK" w:cs="方正仿宋_GBK" w:hint="eastAsia"/>
                <w:b/>
                <w:bCs/>
                <w:sz w:val="28"/>
                <w:szCs w:val="28"/>
              </w:rPr>
              <w:t>真</w:t>
            </w:r>
          </w:p>
        </w:tc>
        <w:tc>
          <w:tcPr>
            <w:tcW w:w="2668" w:type="dxa"/>
            <w:noWrap/>
            <w:vAlign w:val="center"/>
          </w:tcPr>
          <w:p w:rsidR="00166856" w:rsidRDefault="00166856">
            <w:pPr>
              <w:adjustRightInd w:val="0"/>
              <w:snapToGrid w:val="0"/>
              <w:rPr>
                <w:rFonts w:ascii="方正仿宋_GBK" w:eastAsia="方正仿宋_GBK" w:hAnsi="方正仿宋_GBK" w:cs="方正仿宋_GBK"/>
                <w:b/>
                <w:bCs/>
                <w:szCs w:val="21"/>
              </w:rPr>
            </w:pPr>
          </w:p>
        </w:tc>
      </w:tr>
      <w:tr w:rsidR="00166856">
        <w:trPr>
          <w:trHeight w:val="7619"/>
          <w:jc w:val="center"/>
        </w:trPr>
        <w:tc>
          <w:tcPr>
            <w:tcW w:w="9022" w:type="dxa"/>
            <w:gridSpan w:val="4"/>
            <w:tcBorders>
              <w:bottom w:val="nil"/>
            </w:tcBorders>
            <w:noWrap/>
          </w:tcPr>
          <w:p w:rsidR="00166856" w:rsidRDefault="00166856" w:rsidP="00166856">
            <w:pPr>
              <w:adjustRightInd w:val="0"/>
              <w:snapToGrid w:val="0"/>
              <w:spacing w:beforeLines="25" w:line="240" w:lineRule="atLeast"/>
              <w:ind w:leftChars="51" w:left="3168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推荐意见：</w:t>
            </w:r>
          </w:p>
          <w:p w:rsidR="00166856" w:rsidRDefault="00166856" w:rsidP="00166856">
            <w:pPr>
              <w:adjustRightInd w:val="0"/>
              <w:snapToGrid w:val="0"/>
              <w:ind w:firstLineChars="200" w:firstLine="31680"/>
              <w:rPr>
                <w:rFonts w:ascii="方正仿宋_GBK" w:eastAsia="方正仿宋_GBK" w:hAnsi="方正仿宋_GBK" w:cs="方正仿宋_GBK"/>
                <w:b/>
                <w:bCs/>
                <w:sz w:val="28"/>
                <w:szCs w:val="28"/>
              </w:rPr>
            </w:pPr>
          </w:p>
        </w:tc>
      </w:tr>
      <w:tr w:rsidR="00166856">
        <w:trPr>
          <w:trHeight w:val="2864"/>
          <w:jc w:val="center"/>
        </w:trPr>
        <w:tc>
          <w:tcPr>
            <w:tcW w:w="9022" w:type="dxa"/>
            <w:gridSpan w:val="4"/>
            <w:tcBorders>
              <w:top w:val="nil"/>
            </w:tcBorders>
            <w:noWrap/>
            <w:vAlign w:val="center"/>
          </w:tcPr>
          <w:p w:rsidR="00166856" w:rsidRDefault="00166856" w:rsidP="00166856">
            <w:pPr>
              <w:spacing w:line="360" w:lineRule="auto"/>
              <w:ind w:leftChars="2123" w:left="31680" w:firstLineChars="65" w:firstLine="3168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负责人（签字）：</w:t>
            </w:r>
          </w:p>
          <w:p w:rsidR="00166856" w:rsidRDefault="00166856" w:rsidP="00166856">
            <w:pPr>
              <w:spacing w:line="360" w:lineRule="auto"/>
              <w:ind w:leftChars="2123" w:left="31680" w:firstLineChars="65" w:firstLine="3168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单位公章：</w:t>
            </w:r>
          </w:p>
          <w:p w:rsidR="00166856" w:rsidRDefault="00166856" w:rsidP="00166856">
            <w:pPr>
              <w:spacing w:line="360" w:lineRule="auto"/>
              <w:ind w:leftChars="2123" w:left="31680" w:firstLineChars="142" w:firstLine="31680"/>
              <w:rPr>
                <w:rFonts w:ascii="方正仿宋_GBK" w:eastAsia="方正仿宋_GBK" w:hAnsi="方正仿宋_GBK" w:cs="方正仿宋_GBK"/>
                <w:b/>
                <w:bCs/>
                <w:sz w:val="28"/>
                <w:szCs w:val="28"/>
              </w:rPr>
            </w:pPr>
            <w:r>
              <w:rPr>
                <w:rFonts w:ascii="方正仿宋_GBK" w:eastAsia="方正仿宋_GBK" w:hAnsi="方正仿宋_GBK" w:cs="方正仿宋_GBK"/>
                <w:b/>
                <w:bCs/>
                <w:sz w:val="28"/>
                <w:szCs w:val="28"/>
              </w:rPr>
              <w:t xml:space="preserve">         </w:t>
            </w:r>
            <w:r>
              <w:rPr>
                <w:rFonts w:ascii="方正仿宋_GBK" w:eastAsia="方正仿宋_GBK" w:hAnsi="方正仿宋_GBK" w:cs="方正仿宋_GBK" w:hint="eastAsia"/>
                <w:b/>
                <w:bCs/>
                <w:sz w:val="28"/>
                <w:szCs w:val="28"/>
              </w:rPr>
              <w:t>年</w:t>
            </w:r>
            <w:r>
              <w:rPr>
                <w:rFonts w:ascii="方正仿宋_GBK" w:eastAsia="方正仿宋_GBK" w:hAnsi="方正仿宋_GBK" w:cs="方正仿宋_GBK"/>
                <w:b/>
                <w:bCs/>
                <w:sz w:val="28"/>
                <w:szCs w:val="28"/>
              </w:rPr>
              <w:t xml:space="preserve">   </w:t>
            </w:r>
            <w:r>
              <w:rPr>
                <w:rFonts w:ascii="方正仿宋_GBK" w:eastAsia="方正仿宋_GBK" w:hAnsi="方正仿宋_GBK" w:cs="方正仿宋_GBK" w:hint="eastAsia"/>
                <w:b/>
                <w:bCs/>
                <w:sz w:val="28"/>
                <w:szCs w:val="28"/>
              </w:rPr>
              <w:t>月</w:t>
            </w:r>
            <w:r>
              <w:rPr>
                <w:rFonts w:ascii="方正仿宋_GBK" w:eastAsia="方正仿宋_GBK" w:hAnsi="方正仿宋_GBK" w:cs="方正仿宋_GBK"/>
                <w:b/>
                <w:bCs/>
                <w:sz w:val="28"/>
                <w:szCs w:val="28"/>
              </w:rPr>
              <w:t xml:space="preserve">   </w:t>
            </w:r>
            <w:r>
              <w:rPr>
                <w:rFonts w:ascii="方正仿宋_GBK" w:eastAsia="方正仿宋_GBK" w:hAnsi="方正仿宋_GBK" w:cs="方正仿宋_GBK" w:hint="eastAsia"/>
                <w:b/>
                <w:bCs/>
                <w:sz w:val="28"/>
                <w:szCs w:val="28"/>
              </w:rPr>
              <w:t>日</w:t>
            </w:r>
          </w:p>
          <w:p w:rsidR="00166856" w:rsidRDefault="00166856">
            <w:pPr>
              <w:adjustRightInd w:val="0"/>
              <w:snapToGrid w:val="0"/>
              <w:spacing w:line="240" w:lineRule="atLeast"/>
              <w:rPr>
                <w:rFonts w:ascii="方正仿宋_GBK" w:eastAsia="方正仿宋_GBK" w:hAnsi="方正仿宋_GBK" w:cs="方正仿宋_GBK"/>
                <w:b/>
                <w:bCs/>
                <w:sz w:val="28"/>
                <w:szCs w:val="28"/>
              </w:rPr>
            </w:pPr>
          </w:p>
        </w:tc>
      </w:tr>
    </w:tbl>
    <w:p w:rsidR="00166856" w:rsidRDefault="00166856" w:rsidP="006F436F">
      <w:pPr>
        <w:pageBreakBefore/>
        <w:spacing w:afterLines="15"/>
        <w:jc w:val="center"/>
        <w:rPr>
          <w:rFonts w:ascii="方正小标宋简体" w:eastAsia="方正小标宋简体" w:hAnsi="华文中宋" w:cs="方正小标宋简体"/>
          <w:spacing w:val="10"/>
          <w:sz w:val="36"/>
          <w:szCs w:val="36"/>
        </w:rPr>
      </w:pPr>
      <w:r>
        <w:rPr>
          <w:rFonts w:ascii="方正小标宋简体" w:eastAsia="方正小标宋简体" w:hAnsi="华文中宋" w:cs="方正小标宋简体" w:hint="eastAsia"/>
          <w:spacing w:val="10"/>
          <w:sz w:val="36"/>
          <w:szCs w:val="36"/>
        </w:rPr>
        <w:t>四、推荐单位意见</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4"/>
        <w:gridCol w:w="2629"/>
        <w:gridCol w:w="1821"/>
        <w:gridCol w:w="2668"/>
      </w:tblGrid>
      <w:tr w:rsidR="00166856">
        <w:trPr>
          <w:trHeight w:val="20"/>
          <w:jc w:val="center"/>
        </w:trPr>
        <w:tc>
          <w:tcPr>
            <w:tcW w:w="1904"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单位名称</w:t>
            </w:r>
          </w:p>
        </w:tc>
        <w:tc>
          <w:tcPr>
            <w:tcW w:w="7118" w:type="dxa"/>
            <w:gridSpan w:val="3"/>
            <w:noWrap/>
            <w:vAlign w:val="center"/>
          </w:tcPr>
          <w:p w:rsidR="00166856" w:rsidRDefault="00166856">
            <w:pPr>
              <w:adjustRightInd w:val="0"/>
              <w:snapToGrid w:val="0"/>
              <w:spacing w:line="240" w:lineRule="atLeast"/>
              <w:rPr>
                <w:rFonts w:ascii="方正仿宋_GBK" w:eastAsia="方正仿宋_GBK" w:hAnsi="方正仿宋_GBK" w:cs="方正仿宋_GBK"/>
                <w:b/>
                <w:bCs/>
                <w:sz w:val="24"/>
              </w:rPr>
            </w:pPr>
          </w:p>
        </w:tc>
      </w:tr>
      <w:tr w:rsidR="00166856">
        <w:trPr>
          <w:trHeight w:val="20"/>
          <w:jc w:val="center"/>
        </w:trPr>
        <w:tc>
          <w:tcPr>
            <w:tcW w:w="1904"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通讯地址</w:t>
            </w:r>
          </w:p>
        </w:tc>
        <w:tc>
          <w:tcPr>
            <w:tcW w:w="7118" w:type="dxa"/>
            <w:gridSpan w:val="3"/>
            <w:noWrap/>
            <w:vAlign w:val="center"/>
          </w:tcPr>
          <w:p w:rsidR="00166856" w:rsidRDefault="00166856">
            <w:pPr>
              <w:adjustRightInd w:val="0"/>
              <w:snapToGrid w:val="0"/>
              <w:spacing w:line="240" w:lineRule="atLeast"/>
              <w:rPr>
                <w:rFonts w:ascii="方正仿宋_GBK" w:eastAsia="方正仿宋_GBK" w:hAnsi="方正仿宋_GBK" w:cs="方正仿宋_GBK"/>
                <w:b/>
                <w:bCs/>
                <w:sz w:val="24"/>
              </w:rPr>
            </w:pPr>
          </w:p>
        </w:tc>
      </w:tr>
      <w:tr w:rsidR="00166856">
        <w:trPr>
          <w:trHeight w:val="20"/>
          <w:jc w:val="center"/>
        </w:trPr>
        <w:tc>
          <w:tcPr>
            <w:tcW w:w="1904"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邮政编码</w:t>
            </w:r>
          </w:p>
        </w:tc>
        <w:tc>
          <w:tcPr>
            <w:tcW w:w="2629" w:type="dxa"/>
            <w:noWrap/>
            <w:vAlign w:val="center"/>
          </w:tcPr>
          <w:p w:rsidR="00166856" w:rsidRDefault="00166856">
            <w:pPr>
              <w:adjustRightInd w:val="0"/>
              <w:snapToGrid w:val="0"/>
              <w:spacing w:line="240" w:lineRule="atLeast"/>
              <w:rPr>
                <w:rFonts w:ascii="方正仿宋_GBK" w:eastAsia="方正仿宋_GBK" w:hAnsi="方正仿宋_GBK" w:cs="方正仿宋_GBK"/>
                <w:b/>
                <w:bCs/>
                <w:sz w:val="24"/>
              </w:rPr>
            </w:pPr>
          </w:p>
        </w:tc>
        <w:tc>
          <w:tcPr>
            <w:tcW w:w="1821"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联</w:t>
            </w:r>
            <w:r>
              <w:rPr>
                <w:rFonts w:ascii="方正仿宋_GBK" w:eastAsia="方正仿宋_GBK" w:hAnsi="方正仿宋_GBK" w:cs="方正仿宋_GBK"/>
                <w:b/>
                <w:bCs/>
                <w:sz w:val="28"/>
                <w:szCs w:val="28"/>
              </w:rPr>
              <w:t xml:space="preserve"> </w:t>
            </w:r>
            <w:r>
              <w:rPr>
                <w:rFonts w:ascii="方正仿宋_GBK" w:eastAsia="方正仿宋_GBK" w:hAnsi="方正仿宋_GBK" w:cs="方正仿宋_GBK" w:hint="eastAsia"/>
                <w:b/>
                <w:bCs/>
                <w:sz w:val="28"/>
                <w:szCs w:val="28"/>
              </w:rPr>
              <w:t>系</w:t>
            </w:r>
            <w:r>
              <w:rPr>
                <w:rFonts w:ascii="方正仿宋_GBK" w:eastAsia="方正仿宋_GBK" w:hAnsi="方正仿宋_GBK" w:cs="方正仿宋_GBK"/>
                <w:b/>
                <w:bCs/>
                <w:sz w:val="28"/>
                <w:szCs w:val="28"/>
              </w:rPr>
              <w:t xml:space="preserve"> </w:t>
            </w:r>
            <w:r>
              <w:rPr>
                <w:rFonts w:ascii="方正仿宋_GBK" w:eastAsia="方正仿宋_GBK" w:hAnsi="方正仿宋_GBK" w:cs="方正仿宋_GBK" w:hint="eastAsia"/>
                <w:b/>
                <w:bCs/>
                <w:sz w:val="28"/>
                <w:szCs w:val="28"/>
              </w:rPr>
              <w:t>人</w:t>
            </w:r>
          </w:p>
        </w:tc>
        <w:tc>
          <w:tcPr>
            <w:tcW w:w="2668" w:type="dxa"/>
            <w:noWrap/>
            <w:vAlign w:val="center"/>
          </w:tcPr>
          <w:p w:rsidR="00166856" w:rsidRDefault="00166856">
            <w:pPr>
              <w:adjustRightInd w:val="0"/>
              <w:snapToGrid w:val="0"/>
              <w:spacing w:line="240" w:lineRule="atLeast"/>
              <w:rPr>
                <w:rFonts w:ascii="方正仿宋_GBK" w:eastAsia="方正仿宋_GBK" w:hAnsi="方正仿宋_GBK" w:cs="方正仿宋_GBK"/>
                <w:b/>
                <w:bCs/>
                <w:sz w:val="24"/>
              </w:rPr>
            </w:pPr>
          </w:p>
        </w:tc>
      </w:tr>
      <w:tr w:rsidR="00166856">
        <w:trPr>
          <w:trHeight w:val="20"/>
          <w:jc w:val="center"/>
        </w:trPr>
        <w:tc>
          <w:tcPr>
            <w:tcW w:w="1904"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办公电话</w:t>
            </w:r>
          </w:p>
        </w:tc>
        <w:tc>
          <w:tcPr>
            <w:tcW w:w="2629" w:type="dxa"/>
            <w:noWrap/>
            <w:vAlign w:val="center"/>
          </w:tcPr>
          <w:p w:rsidR="00166856" w:rsidRDefault="00166856">
            <w:pPr>
              <w:adjustRightInd w:val="0"/>
              <w:snapToGrid w:val="0"/>
              <w:spacing w:line="240" w:lineRule="atLeast"/>
              <w:rPr>
                <w:rFonts w:ascii="方正仿宋_GBK" w:eastAsia="方正仿宋_GBK" w:hAnsi="方正仿宋_GBK" w:cs="方正仿宋_GBK"/>
                <w:b/>
                <w:bCs/>
                <w:sz w:val="24"/>
              </w:rPr>
            </w:pPr>
          </w:p>
        </w:tc>
        <w:tc>
          <w:tcPr>
            <w:tcW w:w="1821"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移动电话</w:t>
            </w:r>
          </w:p>
        </w:tc>
        <w:tc>
          <w:tcPr>
            <w:tcW w:w="2668" w:type="dxa"/>
            <w:noWrap/>
            <w:vAlign w:val="center"/>
          </w:tcPr>
          <w:p w:rsidR="00166856" w:rsidRDefault="00166856">
            <w:pPr>
              <w:adjustRightInd w:val="0"/>
              <w:snapToGrid w:val="0"/>
              <w:spacing w:line="240" w:lineRule="atLeast"/>
              <w:rPr>
                <w:rFonts w:ascii="方正仿宋_GBK" w:eastAsia="方正仿宋_GBK" w:hAnsi="方正仿宋_GBK" w:cs="方正仿宋_GBK"/>
                <w:b/>
                <w:bCs/>
                <w:sz w:val="24"/>
              </w:rPr>
            </w:pPr>
          </w:p>
        </w:tc>
      </w:tr>
      <w:tr w:rsidR="00166856">
        <w:trPr>
          <w:trHeight w:val="20"/>
          <w:jc w:val="center"/>
        </w:trPr>
        <w:tc>
          <w:tcPr>
            <w:tcW w:w="1904"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电子邮箱</w:t>
            </w:r>
          </w:p>
        </w:tc>
        <w:tc>
          <w:tcPr>
            <w:tcW w:w="2629" w:type="dxa"/>
            <w:noWrap/>
            <w:vAlign w:val="center"/>
          </w:tcPr>
          <w:p w:rsidR="00166856" w:rsidRDefault="00166856">
            <w:pPr>
              <w:adjustRightInd w:val="0"/>
              <w:snapToGrid w:val="0"/>
              <w:spacing w:line="240" w:lineRule="atLeast"/>
              <w:rPr>
                <w:rFonts w:ascii="方正仿宋_GBK" w:eastAsia="方正仿宋_GBK" w:hAnsi="方正仿宋_GBK" w:cs="方正仿宋_GBK"/>
                <w:b/>
                <w:bCs/>
                <w:sz w:val="24"/>
              </w:rPr>
            </w:pPr>
          </w:p>
        </w:tc>
        <w:tc>
          <w:tcPr>
            <w:tcW w:w="1821" w:type="dxa"/>
            <w:noWrap/>
            <w:vAlign w:val="center"/>
          </w:tcPr>
          <w:p w:rsidR="00166856" w:rsidRDefault="00166856">
            <w:pPr>
              <w:adjustRightInd w:val="0"/>
              <w:snapToGrid w:val="0"/>
              <w:spacing w:line="240" w:lineRule="atLeas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传</w:t>
            </w:r>
            <w:r>
              <w:rPr>
                <w:rFonts w:ascii="方正仿宋_GBK" w:eastAsia="方正仿宋_GBK" w:hAnsi="方正仿宋_GBK" w:cs="方正仿宋_GBK"/>
                <w:b/>
                <w:bCs/>
                <w:sz w:val="28"/>
                <w:szCs w:val="28"/>
              </w:rPr>
              <w:t xml:space="preserve">    </w:t>
            </w:r>
            <w:r>
              <w:rPr>
                <w:rFonts w:ascii="方正仿宋_GBK" w:eastAsia="方正仿宋_GBK" w:hAnsi="方正仿宋_GBK" w:cs="方正仿宋_GBK" w:hint="eastAsia"/>
                <w:b/>
                <w:bCs/>
                <w:sz w:val="28"/>
                <w:szCs w:val="28"/>
              </w:rPr>
              <w:t>真</w:t>
            </w:r>
          </w:p>
        </w:tc>
        <w:tc>
          <w:tcPr>
            <w:tcW w:w="2668" w:type="dxa"/>
            <w:noWrap/>
            <w:vAlign w:val="center"/>
          </w:tcPr>
          <w:p w:rsidR="00166856" w:rsidRDefault="00166856">
            <w:pPr>
              <w:adjustRightInd w:val="0"/>
              <w:snapToGrid w:val="0"/>
              <w:spacing w:line="240" w:lineRule="atLeast"/>
              <w:rPr>
                <w:rFonts w:ascii="方正仿宋_GBK" w:eastAsia="方正仿宋_GBK" w:hAnsi="方正仿宋_GBK" w:cs="方正仿宋_GBK"/>
                <w:b/>
                <w:bCs/>
                <w:sz w:val="24"/>
              </w:rPr>
            </w:pPr>
          </w:p>
        </w:tc>
      </w:tr>
      <w:tr w:rsidR="00166856">
        <w:trPr>
          <w:trHeight w:val="7760"/>
          <w:jc w:val="center"/>
        </w:trPr>
        <w:tc>
          <w:tcPr>
            <w:tcW w:w="9022" w:type="dxa"/>
            <w:gridSpan w:val="4"/>
            <w:tcBorders>
              <w:bottom w:val="nil"/>
            </w:tcBorders>
            <w:noWrap/>
          </w:tcPr>
          <w:p w:rsidR="00166856" w:rsidRDefault="00166856">
            <w:pPr>
              <w:adjustRightInd w:val="0"/>
              <w:snapToGrid w:val="0"/>
              <w:jc w:val="left"/>
              <w:rPr>
                <w:rFonts w:ascii="方正仿宋_GBK" w:eastAsia="方正仿宋_GBK" w:hAnsi="方正仿宋_GBK" w:cs="方正仿宋_GBK"/>
                <w:b/>
                <w:bCs/>
                <w:szCs w:val="21"/>
              </w:rPr>
            </w:pPr>
            <w:r>
              <w:rPr>
                <w:rFonts w:ascii="方正仿宋_GBK" w:eastAsia="方正仿宋_GBK" w:hAnsi="方正仿宋_GBK" w:cs="方正仿宋_GBK" w:hint="eastAsia"/>
                <w:b/>
                <w:bCs/>
                <w:sz w:val="28"/>
                <w:szCs w:val="28"/>
              </w:rPr>
              <w:t>推荐意见：</w:t>
            </w:r>
          </w:p>
          <w:p w:rsidR="00166856" w:rsidRDefault="00166856" w:rsidP="00166856">
            <w:pPr>
              <w:adjustRightInd w:val="0"/>
              <w:snapToGrid w:val="0"/>
              <w:ind w:firstLineChars="200" w:firstLine="31680"/>
              <w:rPr>
                <w:rFonts w:ascii="方正仿宋_GBK" w:eastAsia="方正仿宋_GBK" w:hAnsi="方正仿宋_GBK" w:cs="方正仿宋_GBK"/>
                <w:b/>
                <w:bCs/>
                <w:sz w:val="28"/>
                <w:szCs w:val="28"/>
              </w:rPr>
            </w:pPr>
          </w:p>
        </w:tc>
      </w:tr>
      <w:tr w:rsidR="00166856">
        <w:trPr>
          <w:trHeight w:val="2684"/>
          <w:jc w:val="center"/>
        </w:trPr>
        <w:tc>
          <w:tcPr>
            <w:tcW w:w="9022" w:type="dxa"/>
            <w:gridSpan w:val="4"/>
            <w:tcBorders>
              <w:top w:val="nil"/>
            </w:tcBorders>
            <w:noWrap/>
          </w:tcPr>
          <w:p w:rsidR="00166856" w:rsidRDefault="00166856" w:rsidP="00166856">
            <w:pPr>
              <w:adjustRightInd w:val="0"/>
              <w:snapToGrid w:val="0"/>
              <w:ind w:firstLineChars="200" w:firstLine="31680"/>
              <w:rPr>
                <w:rFonts w:ascii="方正仿宋_GBK" w:eastAsia="方正仿宋_GBK" w:hAnsi="方正仿宋_GBK" w:cs="方正仿宋_GBK"/>
                <w:b/>
                <w:bCs/>
                <w:szCs w:val="21"/>
              </w:rPr>
            </w:pPr>
          </w:p>
          <w:p w:rsidR="00166856" w:rsidRDefault="00166856" w:rsidP="00166856">
            <w:pPr>
              <w:spacing w:line="360" w:lineRule="auto"/>
              <w:ind w:leftChars="2123" w:left="31680" w:firstLineChars="15" w:firstLine="3168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负责人（签字）</w:t>
            </w:r>
            <w:r>
              <w:rPr>
                <w:rFonts w:ascii="方正仿宋_GBK" w:eastAsia="方正仿宋_GBK" w:hAnsi="方正仿宋_GBK" w:cs="方正仿宋_GBK"/>
                <w:b/>
                <w:bCs/>
                <w:sz w:val="28"/>
                <w:szCs w:val="28"/>
              </w:rPr>
              <w:t>:</w:t>
            </w:r>
          </w:p>
          <w:p w:rsidR="00166856" w:rsidRDefault="00166856" w:rsidP="00166856">
            <w:pPr>
              <w:spacing w:line="360" w:lineRule="auto"/>
              <w:ind w:leftChars="2123" w:left="31680" w:firstLineChars="15" w:firstLine="3168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单位公章：</w:t>
            </w:r>
          </w:p>
          <w:p w:rsidR="00166856" w:rsidRDefault="00166856" w:rsidP="00166856">
            <w:pPr>
              <w:spacing w:line="360" w:lineRule="auto"/>
              <w:ind w:leftChars="2123" w:left="31680" w:firstLineChars="157" w:firstLine="31680"/>
              <w:rPr>
                <w:rFonts w:ascii="方正仿宋_GBK" w:eastAsia="方正仿宋_GBK" w:hAnsi="方正仿宋_GBK" w:cs="方正仿宋_GBK"/>
                <w:b/>
                <w:bCs/>
                <w:sz w:val="28"/>
                <w:szCs w:val="28"/>
              </w:rPr>
            </w:pPr>
            <w:r>
              <w:rPr>
                <w:rFonts w:ascii="方正仿宋_GBK" w:eastAsia="方正仿宋_GBK" w:hAnsi="方正仿宋_GBK" w:cs="方正仿宋_GBK"/>
                <w:b/>
                <w:bCs/>
                <w:sz w:val="28"/>
                <w:szCs w:val="28"/>
              </w:rPr>
              <w:t xml:space="preserve">         </w:t>
            </w:r>
            <w:r>
              <w:rPr>
                <w:rFonts w:ascii="方正仿宋_GBK" w:eastAsia="方正仿宋_GBK" w:hAnsi="方正仿宋_GBK" w:cs="方正仿宋_GBK" w:hint="eastAsia"/>
                <w:b/>
                <w:bCs/>
                <w:sz w:val="28"/>
                <w:szCs w:val="28"/>
              </w:rPr>
              <w:t>年</w:t>
            </w:r>
            <w:r>
              <w:rPr>
                <w:rFonts w:ascii="方正仿宋_GBK" w:eastAsia="方正仿宋_GBK" w:hAnsi="方正仿宋_GBK" w:cs="方正仿宋_GBK"/>
                <w:b/>
                <w:bCs/>
                <w:sz w:val="28"/>
                <w:szCs w:val="28"/>
              </w:rPr>
              <w:t xml:space="preserve">   </w:t>
            </w:r>
            <w:r>
              <w:rPr>
                <w:rFonts w:ascii="方正仿宋_GBK" w:eastAsia="方正仿宋_GBK" w:hAnsi="方正仿宋_GBK" w:cs="方正仿宋_GBK" w:hint="eastAsia"/>
                <w:b/>
                <w:bCs/>
                <w:sz w:val="28"/>
                <w:szCs w:val="28"/>
              </w:rPr>
              <w:t>月</w:t>
            </w:r>
            <w:r>
              <w:rPr>
                <w:rFonts w:ascii="方正仿宋_GBK" w:eastAsia="方正仿宋_GBK" w:hAnsi="方正仿宋_GBK" w:cs="方正仿宋_GBK"/>
                <w:b/>
                <w:bCs/>
                <w:sz w:val="28"/>
                <w:szCs w:val="28"/>
              </w:rPr>
              <w:t xml:space="preserve">   </w:t>
            </w:r>
            <w:r>
              <w:rPr>
                <w:rFonts w:ascii="方正仿宋_GBK" w:eastAsia="方正仿宋_GBK" w:hAnsi="方正仿宋_GBK" w:cs="方正仿宋_GBK" w:hint="eastAsia"/>
                <w:b/>
                <w:bCs/>
                <w:sz w:val="28"/>
                <w:szCs w:val="28"/>
              </w:rPr>
              <w:t>日</w:t>
            </w:r>
          </w:p>
        </w:tc>
      </w:tr>
    </w:tbl>
    <w:p w:rsidR="00166856" w:rsidRDefault="00166856">
      <w:pPr>
        <w:spacing w:line="20" w:lineRule="exact"/>
      </w:pPr>
    </w:p>
    <w:p w:rsidR="00166856" w:rsidRDefault="00166856">
      <w:pPr>
        <w:rPr>
          <w:rFonts w:ascii="楷体_GB2312" w:eastAsia="楷体_GB2312"/>
          <w:szCs w:val="21"/>
        </w:rPr>
      </w:pPr>
    </w:p>
    <w:p w:rsidR="00166856" w:rsidRDefault="00166856">
      <w:pPr>
        <w:spacing w:line="200" w:lineRule="exact"/>
        <w:rPr>
          <w:sz w:val="20"/>
          <w:szCs w:val="20"/>
        </w:rPr>
      </w:pPr>
    </w:p>
    <w:p w:rsidR="00166856" w:rsidRDefault="00166856">
      <w:pPr>
        <w:sectPr w:rsidR="00166856">
          <w:footerReference w:type="default" r:id="rId13"/>
          <w:pgSz w:w="11900" w:h="16838"/>
          <w:pgMar w:top="1440" w:right="1366" w:bottom="550" w:left="1440" w:header="0" w:footer="1134" w:gutter="0"/>
          <w:pgNumType w:fmt="numberInDash"/>
          <w:cols w:space="720"/>
          <w:docGrid w:linePitch="299"/>
        </w:sectPr>
      </w:pPr>
    </w:p>
    <w:p w:rsidR="00166856" w:rsidRDefault="00166856">
      <w:pPr>
        <w:adjustRightInd w:val="0"/>
        <w:snapToGrid w:val="0"/>
        <w:spacing w:line="560" w:lineRule="exact"/>
        <w:rPr>
          <w:rFonts w:ascii="黑体" w:eastAsia="黑体" w:hAnsi="黑体"/>
          <w:sz w:val="32"/>
          <w:szCs w:val="32"/>
        </w:rPr>
      </w:pPr>
      <w:bookmarkStart w:id="2" w:name="page16"/>
      <w:bookmarkStart w:id="3" w:name="附件2"/>
      <w:bookmarkEnd w:id="2"/>
      <w:r>
        <w:rPr>
          <w:rFonts w:ascii="黑体" w:eastAsia="黑体" w:hAnsi="黑体" w:hint="eastAsia"/>
          <w:sz w:val="32"/>
          <w:szCs w:val="32"/>
        </w:rPr>
        <w:t>附件</w:t>
      </w:r>
      <w:r>
        <w:rPr>
          <w:rFonts w:ascii="黑体" w:eastAsia="黑体" w:hAnsi="黑体"/>
          <w:sz w:val="32"/>
          <w:szCs w:val="32"/>
        </w:rPr>
        <w:t xml:space="preserve"> 2</w:t>
      </w:r>
    </w:p>
    <w:bookmarkEnd w:id="3"/>
    <w:p w:rsidR="00166856" w:rsidRDefault="00166856">
      <w:pPr>
        <w:spacing w:line="50" w:lineRule="exact"/>
        <w:rPr>
          <w:sz w:val="20"/>
          <w:szCs w:val="20"/>
        </w:rPr>
      </w:pPr>
    </w:p>
    <w:p w:rsidR="00166856" w:rsidRDefault="00166856">
      <w:pPr>
        <w:adjustRightInd w:val="0"/>
        <w:snapToGrid w:val="0"/>
        <w:jc w:val="center"/>
        <w:rPr>
          <w:rFonts w:ascii="方正小标宋简体" w:eastAsia="方正小标宋简体" w:hAnsi="方正小标宋简体" w:cs="方正小标宋简体"/>
          <w:sz w:val="20"/>
          <w:szCs w:val="20"/>
        </w:rPr>
      </w:pPr>
      <w:r>
        <w:rPr>
          <w:rFonts w:ascii="方正小标宋简体" w:eastAsia="方正小标宋简体" w:hAnsi="方正小标宋简体" w:cs="方正小标宋简体" w:hint="eastAsia"/>
          <w:bCs/>
          <w:sz w:val="44"/>
          <w:szCs w:val="44"/>
        </w:rPr>
        <w:t>如皋市标准创新奖评分细则（项目创新奖）</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7"/>
        <w:gridCol w:w="1200"/>
        <w:gridCol w:w="1329"/>
        <w:gridCol w:w="900"/>
        <w:gridCol w:w="7851"/>
        <w:gridCol w:w="992"/>
        <w:gridCol w:w="993"/>
      </w:tblGrid>
      <w:tr w:rsidR="00166856">
        <w:trPr>
          <w:trHeight w:val="567"/>
          <w:tblHeader/>
        </w:trPr>
        <w:tc>
          <w:tcPr>
            <w:tcW w:w="877" w:type="dxa"/>
            <w:vAlign w:val="center"/>
          </w:tcPr>
          <w:p w:rsidR="00166856" w:rsidRDefault="00166856">
            <w:pPr>
              <w:spacing w:line="238" w:lineRule="exact"/>
              <w:jc w:val="center"/>
              <w:rPr>
                <w:rFonts w:ascii="黑体" w:eastAsia="黑体" w:hAnsi="黑体" w:cs="黑体"/>
              </w:rPr>
            </w:pPr>
            <w:r>
              <w:rPr>
                <w:rFonts w:ascii="黑体" w:eastAsia="黑体" w:hAnsi="黑体" w:cs="黑体" w:hint="eastAsia"/>
              </w:rPr>
              <w:t>序号</w:t>
            </w:r>
          </w:p>
        </w:tc>
        <w:tc>
          <w:tcPr>
            <w:tcW w:w="1200" w:type="dxa"/>
            <w:vAlign w:val="center"/>
          </w:tcPr>
          <w:p w:rsidR="00166856" w:rsidRDefault="00166856">
            <w:pPr>
              <w:spacing w:line="238" w:lineRule="exact"/>
              <w:jc w:val="center"/>
              <w:rPr>
                <w:rFonts w:ascii="黑体" w:eastAsia="黑体" w:hAnsi="黑体" w:cs="黑体"/>
              </w:rPr>
            </w:pPr>
            <w:r>
              <w:rPr>
                <w:rFonts w:ascii="黑体" w:eastAsia="黑体" w:hAnsi="黑体" w:cs="黑体" w:hint="eastAsia"/>
              </w:rPr>
              <w:t>评分项目</w:t>
            </w:r>
          </w:p>
        </w:tc>
        <w:tc>
          <w:tcPr>
            <w:tcW w:w="1329" w:type="dxa"/>
            <w:vAlign w:val="center"/>
          </w:tcPr>
          <w:p w:rsidR="00166856" w:rsidRDefault="00166856">
            <w:pPr>
              <w:spacing w:line="238" w:lineRule="exact"/>
              <w:jc w:val="center"/>
              <w:rPr>
                <w:rFonts w:ascii="黑体" w:eastAsia="黑体" w:hAnsi="黑体" w:cs="黑体"/>
              </w:rPr>
            </w:pPr>
            <w:r>
              <w:rPr>
                <w:rFonts w:ascii="黑体" w:eastAsia="黑体" w:hAnsi="黑体" w:cs="黑体" w:hint="eastAsia"/>
              </w:rPr>
              <w:t>评分内容</w:t>
            </w:r>
          </w:p>
        </w:tc>
        <w:tc>
          <w:tcPr>
            <w:tcW w:w="900" w:type="dxa"/>
            <w:vAlign w:val="center"/>
          </w:tcPr>
          <w:p w:rsidR="00166856" w:rsidRDefault="00166856">
            <w:pPr>
              <w:spacing w:line="238" w:lineRule="exact"/>
              <w:jc w:val="center"/>
              <w:rPr>
                <w:rFonts w:ascii="黑体" w:eastAsia="黑体" w:hAnsi="黑体" w:cs="黑体"/>
              </w:rPr>
            </w:pPr>
            <w:r>
              <w:rPr>
                <w:rFonts w:ascii="黑体" w:eastAsia="黑体" w:hAnsi="黑体" w:cs="黑体" w:hint="eastAsia"/>
              </w:rPr>
              <w:t>分值</w:t>
            </w:r>
          </w:p>
        </w:tc>
        <w:tc>
          <w:tcPr>
            <w:tcW w:w="7851" w:type="dxa"/>
            <w:vAlign w:val="center"/>
          </w:tcPr>
          <w:p w:rsidR="00166856" w:rsidRDefault="00166856">
            <w:pPr>
              <w:spacing w:line="238" w:lineRule="exact"/>
              <w:jc w:val="center"/>
              <w:rPr>
                <w:rFonts w:ascii="黑体" w:eastAsia="黑体" w:hAnsi="黑体" w:cs="黑体"/>
              </w:rPr>
            </w:pPr>
            <w:r>
              <w:rPr>
                <w:rFonts w:ascii="黑体" w:eastAsia="黑体" w:hAnsi="黑体" w:cs="黑体" w:hint="eastAsia"/>
              </w:rPr>
              <w:t>评分标准</w:t>
            </w:r>
          </w:p>
        </w:tc>
        <w:tc>
          <w:tcPr>
            <w:tcW w:w="992" w:type="dxa"/>
            <w:vAlign w:val="center"/>
          </w:tcPr>
          <w:p w:rsidR="00166856" w:rsidRDefault="00166856">
            <w:pPr>
              <w:spacing w:line="238" w:lineRule="exact"/>
              <w:jc w:val="center"/>
              <w:rPr>
                <w:rFonts w:ascii="黑体" w:eastAsia="黑体" w:hAnsi="黑体" w:cs="黑体"/>
              </w:rPr>
            </w:pPr>
            <w:r>
              <w:rPr>
                <w:rFonts w:ascii="黑体" w:eastAsia="黑体" w:hAnsi="黑体" w:cs="黑体" w:hint="eastAsia"/>
              </w:rPr>
              <w:t>得分</w:t>
            </w:r>
          </w:p>
        </w:tc>
        <w:tc>
          <w:tcPr>
            <w:tcW w:w="993" w:type="dxa"/>
            <w:vAlign w:val="center"/>
          </w:tcPr>
          <w:p w:rsidR="00166856" w:rsidRDefault="00166856">
            <w:pPr>
              <w:spacing w:line="238" w:lineRule="exact"/>
              <w:jc w:val="center"/>
              <w:rPr>
                <w:rFonts w:ascii="黑体" w:eastAsia="黑体" w:hAnsi="黑体" w:cs="黑体"/>
              </w:rPr>
            </w:pPr>
            <w:r>
              <w:rPr>
                <w:rFonts w:ascii="黑体" w:eastAsia="黑体" w:hAnsi="黑体" w:cs="黑体" w:hint="eastAsia"/>
              </w:rPr>
              <w:t>备注</w:t>
            </w:r>
          </w:p>
        </w:tc>
      </w:tr>
      <w:tr w:rsidR="00166856">
        <w:trPr>
          <w:trHeight w:val="424"/>
        </w:trPr>
        <w:tc>
          <w:tcPr>
            <w:tcW w:w="877" w:type="dxa"/>
            <w:vMerge w:val="restart"/>
            <w:vAlign w:val="center"/>
          </w:tcPr>
          <w:p w:rsidR="00166856" w:rsidRDefault="00166856">
            <w:pPr>
              <w:spacing w:line="238" w:lineRule="exact"/>
              <w:jc w:val="center"/>
              <w:rPr>
                <w:rFonts w:ascii="仿宋_GB2312" w:eastAsia="仿宋_GB2312" w:hAnsi="Calibri"/>
              </w:rPr>
            </w:pPr>
            <w:r>
              <w:rPr>
                <w:rFonts w:ascii="仿宋_GB2312" w:eastAsia="仿宋_GB2312" w:hAnsi="Calibri"/>
              </w:rPr>
              <w:t>1</w:t>
            </w:r>
          </w:p>
        </w:tc>
        <w:tc>
          <w:tcPr>
            <w:tcW w:w="1200" w:type="dxa"/>
            <w:vMerge w:val="restart"/>
            <w:vAlign w:val="center"/>
          </w:tcPr>
          <w:p w:rsidR="00166856" w:rsidRDefault="00166856">
            <w:pPr>
              <w:spacing w:line="238" w:lineRule="exact"/>
              <w:jc w:val="center"/>
              <w:rPr>
                <w:rFonts w:ascii="仿宋_GB2312" w:eastAsia="仿宋_GB2312" w:hAnsi="Calibri"/>
              </w:rPr>
            </w:pPr>
            <w:r>
              <w:rPr>
                <w:rFonts w:ascii="仿宋_GB2312" w:eastAsia="仿宋_GB2312" w:hAnsi="Calibri" w:hint="eastAsia"/>
              </w:rPr>
              <w:t>标准化工作基础</w:t>
            </w:r>
          </w:p>
          <w:p w:rsidR="00166856" w:rsidRDefault="00166856">
            <w:pPr>
              <w:spacing w:line="238" w:lineRule="exact"/>
              <w:jc w:val="center"/>
              <w:rPr>
                <w:rFonts w:ascii="仿宋_GB2312" w:eastAsia="仿宋_GB2312" w:hAnsi="Calibri"/>
              </w:rPr>
            </w:pPr>
            <w:r>
              <w:rPr>
                <w:rFonts w:ascii="仿宋_GB2312" w:eastAsia="仿宋_GB2312" w:hAnsi="Calibri" w:hint="eastAsia"/>
              </w:rPr>
              <w:t>（</w:t>
            </w:r>
            <w:r>
              <w:rPr>
                <w:rFonts w:ascii="仿宋_GB2312" w:eastAsia="仿宋_GB2312" w:hAnsi="Calibri"/>
              </w:rPr>
              <w:t>20</w:t>
            </w:r>
            <w:r>
              <w:rPr>
                <w:rFonts w:ascii="仿宋_GB2312" w:eastAsia="仿宋_GB2312" w:hAnsi="Calibri" w:hint="eastAsia"/>
              </w:rPr>
              <w:t>分）</w:t>
            </w:r>
          </w:p>
        </w:tc>
        <w:tc>
          <w:tcPr>
            <w:tcW w:w="1329" w:type="dxa"/>
            <w:vMerge w:val="restart"/>
            <w:vAlign w:val="center"/>
          </w:tcPr>
          <w:p w:rsidR="00166856" w:rsidRDefault="00166856">
            <w:pPr>
              <w:spacing w:line="238" w:lineRule="exact"/>
              <w:jc w:val="center"/>
              <w:rPr>
                <w:rFonts w:ascii="仿宋_GB2312" w:eastAsia="仿宋_GB2312" w:hAnsi="Calibri"/>
              </w:rPr>
            </w:pPr>
            <w:r>
              <w:rPr>
                <w:rFonts w:ascii="仿宋_GB2312" w:eastAsia="仿宋_GB2312" w:hAnsi="Calibri" w:hint="eastAsia"/>
              </w:rPr>
              <w:t>标准化</w:t>
            </w:r>
          </w:p>
          <w:p w:rsidR="00166856" w:rsidRDefault="00166856">
            <w:pPr>
              <w:spacing w:line="238" w:lineRule="exact"/>
              <w:jc w:val="center"/>
              <w:rPr>
                <w:rFonts w:ascii="仿宋_GB2312" w:eastAsia="仿宋_GB2312" w:hAnsi="Calibri"/>
              </w:rPr>
            </w:pPr>
            <w:r>
              <w:rPr>
                <w:rFonts w:ascii="仿宋_GB2312" w:eastAsia="仿宋_GB2312" w:hAnsi="Calibri" w:hint="eastAsia"/>
              </w:rPr>
              <w:t>工作机构</w:t>
            </w:r>
          </w:p>
        </w:tc>
        <w:tc>
          <w:tcPr>
            <w:tcW w:w="900" w:type="dxa"/>
            <w:vMerge w:val="restart"/>
            <w:vAlign w:val="center"/>
          </w:tcPr>
          <w:p w:rsidR="00166856" w:rsidRDefault="00166856">
            <w:pPr>
              <w:spacing w:line="238" w:lineRule="exact"/>
              <w:jc w:val="center"/>
              <w:rPr>
                <w:rFonts w:ascii="仿宋_GB2312" w:eastAsia="仿宋_GB2312" w:hAnsi="Calibri"/>
              </w:rPr>
            </w:pPr>
            <w:r>
              <w:rPr>
                <w:rFonts w:ascii="仿宋_GB2312" w:eastAsia="仿宋_GB2312" w:hAnsi="Calibri"/>
              </w:rPr>
              <w:t>5</w:t>
            </w:r>
          </w:p>
        </w:tc>
        <w:tc>
          <w:tcPr>
            <w:tcW w:w="7851" w:type="dxa"/>
            <w:vAlign w:val="center"/>
          </w:tcPr>
          <w:p w:rsidR="00166856" w:rsidRDefault="00166856">
            <w:pPr>
              <w:spacing w:line="238" w:lineRule="exact"/>
              <w:rPr>
                <w:rFonts w:ascii="仿宋_GB2312" w:eastAsia="仿宋_GB2312" w:hAnsi="Calibri"/>
              </w:rPr>
            </w:pPr>
            <w:r>
              <w:rPr>
                <w:rFonts w:ascii="仿宋_GB2312" w:eastAsia="仿宋_GB2312" w:hAnsi="宋体" w:cs="宋体" w:hint="eastAsia"/>
              </w:rPr>
              <w:t>申报单位明确有标准化工作机构的，得</w:t>
            </w:r>
            <w:r>
              <w:rPr>
                <w:rFonts w:ascii="仿宋_GB2312" w:eastAsia="仿宋_GB2312" w:hAnsi="Arial" w:cs="Arial"/>
              </w:rPr>
              <w:t xml:space="preserve"> 3 </w:t>
            </w:r>
            <w:r>
              <w:rPr>
                <w:rFonts w:ascii="仿宋_GB2312" w:eastAsia="仿宋_GB2312" w:hAnsi="宋体" w:cs="宋体" w:hint="eastAsia"/>
              </w:rPr>
              <w:t>分。</w:t>
            </w:r>
          </w:p>
        </w:tc>
        <w:tc>
          <w:tcPr>
            <w:tcW w:w="992" w:type="dxa"/>
          </w:tcPr>
          <w:p w:rsidR="00166856" w:rsidRDefault="00166856">
            <w:pPr>
              <w:spacing w:line="238" w:lineRule="exact"/>
              <w:rPr>
                <w:rFonts w:ascii="Calibri" w:hAnsi="Calibri"/>
              </w:rPr>
            </w:pPr>
          </w:p>
        </w:tc>
        <w:tc>
          <w:tcPr>
            <w:tcW w:w="993" w:type="dxa"/>
          </w:tcPr>
          <w:p w:rsidR="00166856" w:rsidRDefault="00166856">
            <w:pPr>
              <w:spacing w:line="238" w:lineRule="exact"/>
              <w:rPr>
                <w:rFonts w:ascii="Calibri" w:hAnsi="Calibri"/>
              </w:rPr>
            </w:pPr>
          </w:p>
        </w:tc>
      </w:tr>
      <w:tr w:rsidR="00166856">
        <w:trPr>
          <w:trHeight w:val="405"/>
        </w:trPr>
        <w:tc>
          <w:tcPr>
            <w:tcW w:w="877" w:type="dxa"/>
            <w:vMerge/>
          </w:tcPr>
          <w:p w:rsidR="00166856" w:rsidRDefault="00166856">
            <w:pPr>
              <w:spacing w:line="238" w:lineRule="exact"/>
              <w:rPr>
                <w:rFonts w:ascii="仿宋_GB2312" w:eastAsia="仿宋_GB2312" w:hAnsi="Calibri"/>
              </w:rPr>
            </w:pPr>
          </w:p>
        </w:tc>
        <w:tc>
          <w:tcPr>
            <w:tcW w:w="1200" w:type="dxa"/>
            <w:vMerge/>
            <w:vAlign w:val="center"/>
          </w:tcPr>
          <w:p w:rsidR="00166856" w:rsidRDefault="00166856">
            <w:pPr>
              <w:spacing w:line="238" w:lineRule="exact"/>
              <w:jc w:val="center"/>
              <w:rPr>
                <w:rFonts w:ascii="仿宋_GB2312" w:eastAsia="仿宋_GB2312" w:hAnsi="Calibri"/>
              </w:rPr>
            </w:pPr>
          </w:p>
        </w:tc>
        <w:tc>
          <w:tcPr>
            <w:tcW w:w="1329" w:type="dxa"/>
            <w:vMerge/>
            <w:vAlign w:val="center"/>
          </w:tcPr>
          <w:p w:rsidR="00166856" w:rsidRDefault="00166856">
            <w:pPr>
              <w:spacing w:line="238" w:lineRule="exact"/>
              <w:jc w:val="center"/>
              <w:rPr>
                <w:rFonts w:ascii="仿宋_GB2312" w:eastAsia="仿宋_GB2312" w:hAnsi="Calibri"/>
              </w:rPr>
            </w:pPr>
          </w:p>
        </w:tc>
        <w:tc>
          <w:tcPr>
            <w:tcW w:w="900" w:type="dxa"/>
            <w:vMerge/>
            <w:vAlign w:val="center"/>
          </w:tcPr>
          <w:p w:rsidR="00166856" w:rsidRDefault="00166856">
            <w:pPr>
              <w:spacing w:line="238" w:lineRule="exact"/>
              <w:jc w:val="center"/>
              <w:rPr>
                <w:rFonts w:ascii="仿宋_GB2312" w:eastAsia="仿宋_GB2312" w:hAnsi="Calibri"/>
              </w:rPr>
            </w:pPr>
          </w:p>
        </w:tc>
        <w:tc>
          <w:tcPr>
            <w:tcW w:w="7851" w:type="dxa"/>
            <w:vAlign w:val="center"/>
          </w:tcPr>
          <w:p w:rsidR="00166856" w:rsidRDefault="00166856">
            <w:pPr>
              <w:spacing w:line="238" w:lineRule="exact"/>
              <w:rPr>
                <w:rFonts w:ascii="仿宋_GB2312" w:eastAsia="仿宋_GB2312" w:hAnsi="Calibri"/>
              </w:rPr>
            </w:pPr>
            <w:r>
              <w:rPr>
                <w:rFonts w:ascii="仿宋_GB2312" w:eastAsia="仿宋_GB2312" w:hAnsi="宋体" w:cs="宋体" w:hint="eastAsia"/>
              </w:rPr>
              <w:t>标准化工作由高层管理人员担任负责人的，得</w:t>
            </w:r>
            <w:r>
              <w:rPr>
                <w:rFonts w:ascii="仿宋_GB2312" w:eastAsia="仿宋_GB2312" w:hAnsi="Arial" w:cs="Arial"/>
              </w:rPr>
              <w:t xml:space="preserve"> 2 </w:t>
            </w:r>
            <w:r>
              <w:rPr>
                <w:rFonts w:ascii="仿宋_GB2312" w:eastAsia="仿宋_GB2312" w:hAnsi="宋体" w:cs="宋体" w:hint="eastAsia"/>
              </w:rPr>
              <w:t>分</w:t>
            </w:r>
          </w:p>
        </w:tc>
        <w:tc>
          <w:tcPr>
            <w:tcW w:w="992" w:type="dxa"/>
          </w:tcPr>
          <w:p w:rsidR="00166856" w:rsidRDefault="00166856">
            <w:pPr>
              <w:spacing w:line="238" w:lineRule="exact"/>
              <w:rPr>
                <w:rFonts w:ascii="Calibri" w:hAnsi="Calibri"/>
              </w:rPr>
            </w:pPr>
          </w:p>
        </w:tc>
        <w:tc>
          <w:tcPr>
            <w:tcW w:w="993" w:type="dxa"/>
          </w:tcPr>
          <w:p w:rsidR="00166856" w:rsidRDefault="00166856">
            <w:pPr>
              <w:spacing w:line="238" w:lineRule="exact"/>
              <w:rPr>
                <w:rFonts w:ascii="Calibri" w:hAnsi="Calibri"/>
              </w:rPr>
            </w:pPr>
          </w:p>
        </w:tc>
      </w:tr>
      <w:tr w:rsidR="00166856">
        <w:trPr>
          <w:trHeight w:val="443"/>
        </w:trPr>
        <w:tc>
          <w:tcPr>
            <w:tcW w:w="877" w:type="dxa"/>
            <w:vMerge/>
          </w:tcPr>
          <w:p w:rsidR="00166856" w:rsidRDefault="00166856">
            <w:pPr>
              <w:spacing w:line="238" w:lineRule="exact"/>
              <w:rPr>
                <w:rFonts w:ascii="仿宋_GB2312" w:eastAsia="仿宋_GB2312" w:hAnsi="Calibri"/>
              </w:rPr>
            </w:pPr>
          </w:p>
        </w:tc>
        <w:tc>
          <w:tcPr>
            <w:tcW w:w="1200" w:type="dxa"/>
            <w:vMerge/>
            <w:vAlign w:val="center"/>
          </w:tcPr>
          <w:p w:rsidR="00166856" w:rsidRDefault="00166856">
            <w:pPr>
              <w:spacing w:line="238" w:lineRule="exact"/>
              <w:jc w:val="center"/>
              <w:rPr>
                <w:rFonts w:ascii="仿宋_GB2312" w:eastAsia="仿宋_GB2312" w:hAnsi="Calibri"/>
              </w:rPr>
            </w:pPr>
          </w:p>
        </w:tc>
        <w:tc>
          <w:tcPr>
            <w:tcW w:w="1329" w:type="dxa"/>
            <w:vMerge w:val="restart"/>
            <w:vAlign w:val="center"/>
          </w:tcPr>
          <w:p w:rsidR="00166856" w:rsidRDefault="00166856">
            <w:pPr>
              <w:spacing w:line="238" w:lineRule="exact"/>
              <w:jc w:val="center"/>
              <w:rPr>
                <w:rFonts w:ascii="仿宋_GB2312" w:eastAsia="仿宋_GB2312" w:hAnsi="Calibri"/>
              </w:rPr>
            </w:pPr>
            <w:r>
              <w:rPr>
                <w:rFonts w:ascii="仿宋_GB2312" w:eastAsia="仿宋_GB2312" w:hAnsi="Calibri" w:hint="eastAsia"/>
              </w:rPr>
              <w:t>标准化</w:t>
            </w:r>
          </w:p>
          <w:p w:rsidR="00166856" w:rsidRDefault="00166856">
            <w:pPr>
              <w:spacing w:line="238" w:lineRule="exact"/>
              <w:jc w:val="center"/>
              <w:rPr>
                <w:rFonts w:ascii="仿宋_GB2312" w:eastAsia="仿宋_GB2312" w:hAnsi="Calibri"/>
              </w:rPr>
            </w:pPr>
            <w:r>
              <w:rPr>
                <w:rFonts w:ascii="仿宋_GB2312" w:eastAsia="仿宋_GB2312" w:hAnsi="Calibri" w:hint="eastAsia"/>
              </w:rPr>
              <w:t>人员队伍</w:t>
            </w:r>
          </w:p>
        </w:tc>
        <w:tc>
          <w:tcPr>
            <w:tcW w:w="900" w:type="dxa"/>
            <w:vMerge w:val="restart"/>
            <w:vAlign w:val="center"/>
          </w:tcPr>
          <w:p w:rsidR="00166856" w:rsidRDefault="00166856">
            <w:pPr>
              <w:spacing w:line="238" w:lineRule="exact"/>
              <w:jc w:val="center"/>
              <w:rPr>
                <w:rFonts w:ascii="仿宋_GB2312" w:eastAsia="仿宋_GB2312" w:hAnsi="Calibri"/>
              </w:rPr>
            </w:pPr>
            <w:r>
              <w:rPr>
                <w:rFonts w:ascii="仿宋_GB2312" w:eastAsia="仿宋_GB2312" w:hAnsi="Calibri"/>
              </w:rPr>
              <w:t>5</w:t>
            </w:r>
          </w:p>
        </w:tc>
        <w:tc>
          <w:tcPr>
            <w:tcW w:w="7851" w:type="dxa"/>
            <w:vAlign w:val="center"/>
          </w:tcPr>
          <w:p w:rsidR="00166856" w:rsidRDefault="00166856">
            <w:pPr>
              <w:spacing w:line="238" w:lineRule="exact"/>
              <w:rPr>
                <w:rFonts w:ascii="仿宋_GB2312" w:eastAsia="仿宋_GB2312" w:hAnsi="Calibri"/>
              </w:rPr>
            </w:pPr>
            <w:r>
              <w:rPr>
                <w:rFonts w:ascii="仿宋_GB2312" w:eastAsia="仿宋_GB2312" w:hAnsi="宋体" w:cs="宋体" w:hint="eastAsia"/>
              </w:rPr>
              <w:t>申报单位配备有满足工作需要的标准化人员并有相应任命文件的，得</w:t>
            </w:r>
            <w:r>
              <w:rPr>
                <w:rFonts w:ascii="仿宋_GB2312" w:eastAsia="仿宋_GB2312" w:hAnsi="Arial" w:cs="Arial"/>
              </w:rPr>
              <w:t xml:space="preserve"> 3 </w:t>
            </w:r>
            <w:r>
              <w:rPr>
                <w:rFonts w:ascii="仿宋_GB2312" w:eastAsia="仿宋_GB2312" w:hAnsi="宋体" w:cs="宋体" w:hint="eastAsia"/>
              </w:rPr>
              <w:t>分。</w:t>
            </w:r>
          </w:p>
        </w:tc>
        <w:tc>
          <w:tcPr>
            <w:tcW w:w="992" w:type="dxa"/>
          </w:tcPr>
          <w:p w:rsidR="00166856" w:rsidRDefault="00166856">
            <w:pPr>
              <w:spacing w:line="238" w:lineRule="exact"/>
              <w:rPr>
                <w:rFonts w:ascii="Calibri" w:hAnsi="Calibri"/>
              </w:rPr>
            </w:pPr>
          </w:p>
        </w:tc>
        <w:tc>
          <w:tcPr>
            <w:tcW w:w="993" w:type="dxa"/>
          </w:tcPr>
          <w:p w:rsidR="00166856" w:rsidRDefault="00166856">
            <w:pPr>
              <w:spacing w:line="238" w:lineRule="exact"/>
              <w:rPr>
                <w:rFonts w:ascii="Calibri" w:hAnsi="Calibri"/>
              </w:rPr>
            </w:pPr>
          </w:p>
        </w:tc>
      </w:tr>
      <w:tr w:rsidR="00166856">
        <w:trPr>
          <w:trHeight w:val="329"/>
        </w:trPr>
        <w:tc>
          <w:tcPr>
            <w:tcW w:w="877" w:type="dxa"/>
            <w:vMerge/>
          </w:tcPr>
          <w:p w:rsidR="00166856" w:rsidRDefault="00166856">
            <w:pPr>
              <w:spacing w:line="238" w:lineRule="exact"/>
              <w:rPr>
                <w:rFonts w:ascii="仿宋_GB2312" w:eastAsia="仿宋_GB2312" w:hAnsi="Calibri"/>
              </w:rPr>
            </w:pPr>
          </w:p>
        </w:tc>
        <w:tc>
          <w:tcPr>
            <w:tcW w:w="1200" w:type="dxa"/>
            <w:vMerge/>
            <w:vAlign w:val="center"/>
          </w:tcPr>
          <w:p w:rsidR="00166856" w:rsidRDefault="00166856">
            <w:pPr>
              <w:spacing w:line="238" w:lineRule="exact"/>
              <w:jc w:val="center"/>
              <w:rPr>
                <w:rFonts w:ascii="仿宋_GB2312" w:eastAsia="仿宋_GB2312" w:hAnsi="Calibri"/>
              </w:rPr>
            </w:pPr>
          </w:p>
        </w:tc>
        <w:tc>
          <w:tcPr>
            <w:tcW w:w="1329" w:type="dxa"/>
            <w:vMerge/>
            <w:vAlign w:val="center"/>
          </w:tcPr>
          <w:p w:rsidR="00166856" w:rsidRDefault="00166856">
            <w:pPr>
              <w:spacing w:line="238" w:lineRule="exact"/>
              <w:jc w:val="center"/>
              <w:rPr>
                <w:rFonts w:ascii="仿宋_GB2312" w:eastAsia="仿宋_GB2312" w:hAnsi="Calibri"/>
              </w:rPr>
            </w:pPr>
          </w:p>
        </w:tc>
        <w:tc>
          <w:tcPr>
            <w:tcW w:w="900" w:type="dxa"/>
            <w:vMerge/>
            <w:vAlign w:val="center"/>
          </w:tcPr>
          <w:p w:rsidR="00166856" w:rsidRDefault="00166856">
            <w:pPr>
              <w:spacing w:line="238" w:lineRule="exact"/>
              <w:jc w:val="center"/>
              <w:rPr>
                <w:rFonts w:ascii="仿宋_GB2312" w:eastAsia="仿宋_GB2312" w:hAnsi="Calibri"/>
              </w:rPr>
            </w:pPr>
          </w:p>
        </w:tc>
        <w:tc>
          <w:tcPr>
            <w:tcW w:w="7851" w:type="dxa"/>
            <w:vAlign w:val="center"/>
          </w:tcPr>
          <w:p w:rsidR="00166856" w:rsidRDefault="00166856">
            <w:pPr>
              <w:spacing w:line="238" w:lineRule="exact"/>
              <w:rPr>
                <w:rFonts w:ascii="仿宋_GB2312" w:eastAsia="仿宋_GB2312" w:hAnsi="Calibri"/>
              </w:rPr>
            </w:pPr>
            <w:r>
              <w:rPr>
                <w:rFonts w:ascii="仿宋_GB2312" w:eastAsia="仿宋_GB2312" w:hAnsi="宋体" w:cs="宋体" w:hint="eastAsia"/>
              </w:rPr>
              <w:t>标准化人员具有标准化知识和较强的组织协调能力的，得</w:t>
            </w:r>
            <w:r>
              <w:rPr>
                <w:rFonts w:ascii="仿宋_GB2312" w:eastAsia="仿宋_GB2312" w:hAnsi="Arial" w:cs="Arial"/>
              </w:rPr>
              <w:t xml:space="preserve"> 2 </w:t>
            </w:r>
            <w:r>
              <w:rPr>
                <w:rFonts w:ascii="仿宋_GB2312" w:eastAsia="仿宋_GB2312" w:hAnsi="宋体" w:cs="宋体" w:hint="eastAsia"/>
              </w:rPr>
              <w:t>分。</w:t>
            </w:r>
          </w:p>
        </w:tc>
        <w:tc>
          <w:tcPr>
            <w:tcW w:w="992" w:type="dxa"/>
          </w:tcPr>
          <w:p w:rsidR="00166856" w:rsidRDefault="00166856">
            <w:pPr>
              <w:spacing w:line="238" w:lineRule="exact"/>
              <w:rPr>
                <w:rFonts w:ascii="Calibri" w:hAnsi="Calibri"/>
              </w:rPr>
            </w:pPr>
          </w:p>
        </w:tc>
        <w:tc>
          <w:tcPr>
            <w:tcW w:w="993" w:type="dxa"/>
          </w:tcPr>
          <w:p w:rsidR="00166856" w:rsidRDefault="00166856">
            <w:pPr>
              <w:spacing w:line="238" w:lineRule="exact"/>
              <w:rPr>
                <w:rFonts w:ascii="Calibri" w:hAnsi="Calibri"/>
              </w:rPr>
            </w:pPr>
          </w:p>
        </w:tc>
      </w:tr>
      <w:tr w:rsidR="00166856">
        <w:trPr>
          <w:trHeight w:val="3319"/>
        </w:trPr>
        <w:tc>
          <w:tcPr>
            <w:tcW w:w="877" w:type="dxa"/>
            <w:vMerge/>
          </w:tcPr>
          <w:p w:rsidR="00166856" w:rsidRDefault="00166856">
            <w:pPr>
              <w:spacing w:line="238" w:lineRule="exact"/>
              <w:rPr>
                <w:rFonts w:ascii="仿宋_GB2312" w:eastAsia="仿宋_GB2312" w:hAnsi="Calibri"/>
              </w:rPr>
            </w:pPr>
          </w:p>
        </w:tc>
        <w:tc>
          <w:tcPr>
            <w:tcW w:w="1200" w:type="dxa"/>
            <w:vMerge/>
            <w:vAlign w:val="center"/>
          </w:tcPr>
          <w:p w:rsidR="00166856" w:rsidRDefault="00166856">
            <w:pPr>
              <w:spacing w:line="238" w:lineRule="exact"/>
              <w:jc w:val="center"/>
              <w:rPr>
                <w:rFonts w:ascii="仿宋_GB2312" w:eastAsia="仿宋_GB2312" w:hAnsi="Calibri"/>
              </w:rPr>
            </w:pPr>
          </w:p>
        </w:tc>
        <w:tc>
          <w:tcPr>
            <w:tcW w:w="1329" w:type="dxa"/>
            <w:vAlign w:val="center"/>
          </w:tcPr>
          <w:p w:rsidR="00166856" w:rsidRDefault="00166856">
            <w:pPr>
              <w:spacing w:line="238" w:lineRule="exact"/>
              <w:jc w:val="center"/>
              <w:rPr>
                <w:rFonts w:ascii="仿宋_GB2312" w:eastAsia="仿宋_GB2312" w:hAnsi="Calibri"/>
              </w:rPr>
            </w:pPr>
            <w:r>
              <w:rPr>
                <w:rFonts w:ascii="仿宋_GB2312" w:eastAsia="仿宋_GB2312" w:hAnsi="Calibri" w:hint="eastAsia"/>
              </w:rPr>
              <w:t>标准化</w:t>
            </w:r>
          </w:p>
          <w:p w:rsidR="00166856" w:rsidRDefault="00166856">
            <w:pPr>
              <w:spacing w:line="238" w:lineRule="exact"/>
              <w:jc w:val="center"/>
              <w:rPr>
                <w:rFonts w:ascii="仿宋_GB2312" w:eastAsia="仿宋_GB2312" w:hAnsi="Calibri"/>
              </w:rPr>
            </w:pPr>
            <w:r>
              <w:rPr>
                <w:rFonts w:ascii="仿宋_GB2312" w:eastAsia="仿宋_GB2312" w:hAnsi="Calibri" w:hint="eastAsia"/>
              </w:rPr>
              <w:t>工作能力</w:t>
            </w:r>
          </w:p>
        </w:tc>
        <w:tc>
          <w:tcPr>
            <w:tcW w:w="900" w:type="dxa"/>
            <w:vAlign w:val="center"/>
          </w:tcPr>
          <w:p w:rsidR="00166856" w:rsidRDefault="00166856">
            <w:pPr>
              <w:spacing w:line="238" w:lineRule="exact"/>
              <w:jc w:val="center"/>
              <w:rPr>
                <w:rFonts w:ascii="仿宋_GB2312" w:eastAsia="仿宋_GB2312" w:hAnsi="Calibri"/>
              </w:rPr>
            </w:pPr>
            <w:r>
              <w:rPr>
                <w:rFonts w:ascii="仿宋_GB2312" w:eastAsia="仿宋_GB2312" w:hAnsi="Calibri"/>
              </w:rPr>
              <w:t>10</w:t>
            </w:r>
          </w:p>
        </w:tc>
        <w:tc>
          <w:tcPr>
            <w:tcW w:w="7851" w:type="dxa"/>
            <w:vAlign w:val="center"/>
          </w:tcPr>
          <w:p w:rsidR="00166856" w:rsidRDefault="00166856">
            <w:pPr>
              <w:numPr>
                <w:ilvl w:val="0"/>
                <w:numId w:val="1"/>
              </w:numPr>
              <w:spacing w:line="238" w:lineRule="exact"/>
              <w:rPr>
                <w:rFonts w:ascii="仿宋_GB2312" w:eastAsia="仿宋_GB2312" w:hAnsi="宋体" w:cs="宋体"/>
              </w:rPr>
            </w:pPr>
            <w:r>
              <w:rPr>
                <w:rFonts w:ascii="仿宋_GB2312" w:eastAsia="仿宋_GB2312" w:hAnsi="宋体" w:cs="宋体" w:hint="eastAsia"/>
              </w:rPr>
              <w:t>申报单位在国际标准化组织（</w:t>
            </w:r>
            <w:r>
              <w:rPr>
                <w:rFonts w:ascii="仿宋_GB2312" w:eastAsia="仿宋_GB2312" w:hAnsi="Arial" w:cs="Arial"/>
              </w:rPr>
              <w:t>ISO</w:t>
            </w:r>
            <w:r>
              <w:rPr>
                <w:rFonts w:ascii="仿宋_GB2312" w:eastAsia="仿宋_GB2312" w:hAnsi="宋体" w:cs="宋体" w:hint="eastAsia"/>
              </w:rPr>
              <w:t>、</w:t>
            </w:r>
            <w:r>
              <w:rPr>
                <w:rFonts w:ascii="仿宋_GB2312" w:eastAsia="仿宋_GB2312" w:hAnsi="Arial" w:cs="Arial"/>
              </w:rPr>
              <w:t>IEC</w:t>
            </w:r>
            <w:r>
              <w:rPr>
                <w:rFonts w:ascii="仿宋_GB2312" w:eastAsia="仿宋_GB2312" w:hAnsi="宋体" w:cs="宋体" w:hint="eastAsia"/>
              </w:rPr>
              <w:t>、</w:t>
            </w:r>
            <w:r>
              <w:rPr>
                <w:rFonts w:ascii="仿宋_GB2312" w:eastAsia="仿宋_GB2312" w:hAnsi="Arial" w:cs="Arial"/>
              </w:rPr>
              <w:t>ITU</w:t>
            </w:r>
            <w:r>
              <w:rPr>
                <w:rFonts w:ascii="仿宋_GB2312" w:eastAsia="仿宋_GB2312" w:hAnsi="宋体" w:cs="宋体" w:hint="eastAsia"/>
              </w:rPr>
              <w:t>，下同）技术委员会（分技术委员会，标准化工作组）中，有人员承担秘书处工作或担任主席、秘书长的，得</w:t>
            </w:r>
            <w:r>
              <w:rPr>
                <w:rFonts w:ascii="仿宋_GB2312" w:eastAsia="仿宋_GB2312" w:hAnsi="Arial" w:cs="Arial"/>
              </w:rPr>
              <w:t xml:space="preserve">10 </w:t>
            </w:r>
            <w:r>
              <w:rPr>
                <w:rFonts w:ascii="仿宋_GB2312" w:eastAsia="仿宋_GB2312" w:hAnsi="宋体" w:cs="宋体" w:hint="eastAsia"/>
              </w:rPr>
              <w:t>分；担任副主席、秘书职务或作为召集人的，得</w:t>
            </w:r>
            <w:r>
              <w:rPr>
                <w:rFonts w:ascii="仿宋_GB2312" w:eastAsia="仿宋_GB2312" w:hAnsi="Arial" w:cs="Arial"/>
              </w:rPr>
              <w:t xml:space="preserve"> 9 </w:t>
            </w:r>
            <w:r>
              <w:rPr>
                <w:rFonts w:ascii="仿宋_GB2312" w:eastAsia="仿宋_GB2312" w:hAnsi="宋体" w:cs="宋体" w:hint="eastAsia"/>
              </w:rPr>
              <w:t>分；担任委员的，得</w:t>
            </w:r>
            <w:r>
              <w:rPr>
                <w:rFonts w:ascii="仿宋_GB2312" w:eastAsia="仿宋_GB2312" w:hAnsi="宋体" w:cs="宋体"/>
              </w:rPr>
              <w:t>8</w:t>
            </w:r>
            <w:r>
              <w:rPr>
                <w:rFonts w:ascii="仿宋_GB2312" w:eastAsia="仿宋_GB2312" w:hAnsi="宋体" w:cs="宋体" w:hint="eastAsia"/>
              </w:rPr>
              <w:t>分；</w:t>
            </w:r>
          </w:p>
          <w:p w:rsidR="00166856" w:rsidRDefault="00166856">
            <w:pPr>
              <w:numPr>
                <w:ilvl w:val="0"/>
                <w:numId w:val="1"/>
              </w:numPr>
              <w:spacing w:line="238" w:lineRule="exact"/>
              <w:rPr>
                <w:rFonts w:ascii="仿宋_GB2312" w:eastAsia="仿宋_GB2312" w:hAnsi="宋体" w:cs="宋体"/>
              </w:rPr>
            </w:pPr>
            <w:r>
              <w:rPr>
                <w:rFonts w:ascii="仿宋_GB2312" w:eastAsia="仿宋_GB2312" w:hAnsi="宋体" w:cs="宋体" w:hint="eastAsia"/>
              </w:rPr>
              <w:t>申报单位承担国际标准化技术委员会国内技术对口单位的，得</w:t>
            </w:r>
            <w:r>
              <w:rPr>
                <w:rFonts w:ascii="仿宋_GB2312" w:eastAsia="仿宋_GB2312" w:hAnsi="宋体" w:cs="宋体"/>
              </w:rPr>
              <w:t>10</w:t>
            </w:r>
            <w:r>
              <w:rPr>
                <w:rFonts w:ascii="仿宋_GB2312" w:eastAsia="仿宋_GB2312" w:hAnsi="宋体" w:cs="宋体" w:hint="eastAsia"/>
              </w:rPr>
              <w:t>分；</w:t>
            </w:r>
          </w:p>
          <w:p w:rsidR="00166856" w:rsidRDefault="00166856">
            <w:pPr>
              <w:numPr>
                <w:ilvl w:val="0"/>
                <w:numId w:val="1"/>
              </w:numPr>
              <w:spacing w:line="238" w:lineRule="exact"/>
              <w:rPr>
                <w:rFonts w:ascii="仿宋_GB2312" w:eastAsia="仿宋_GB2312" w:hAnsi="宋体" w:cs="宋体"/>
              </w:rPr>
            </w:pPr>
            <w:r>
              <w:rPr>
                <w:rFonts w:ascii="仿宋_GB2312" w:eastAsia="仿宋_GB2312" w:hAnsi="宋体" w:cs="宋体" w:hint="eastAsia"/>
              </w:rPr>
              <w:t>申报单位在国际标准化组织技术委员会中，有人员担任注册专家的，得</w:t>
            </w:r>
            <w:r>
              <w:rPr>
                <w:rFonts w:ascii="仿宋_GB2312" w:eastAsia="仿宋_GB2312" w:hAnsi="Arial" w:cs="Arial"/>
              </w:rPr>
              <w:t xml:space="preserve"> 7</w:t>
            </w:r>
            <w:r>
              <w:rPr>
                <w:rFonts w:ascii="仿宋_GB2312" w:eastAsia="仿宋_GB2312" w:hAnsi="宋体" w:cs="宋体" w:hint="eastAsia"/>
              </w:rPr>
              <w:t>分；</w:t>
            </w:r>
          </w:p>
          <w:p w:rsidR="00166856" w:rsidRDefault="00166856">
            <w:pPr>
              <w:numPr>
                <w:ilvl w:val="0"/>
                <w:numId w:val="1"/>
              </w:numPr>
              <w:spacing w:line="238" w:lineRule="exact"/>
              <w:rPr>
                <w:rFonts w:ascii="仿宋_GB2312" w:eastAsia="仿宋_GB2312" w:hAnsi="宋体" w:cs="宋体"/>
              </w:rPr>
            </w:pPr>
            <w:r>
              <w:rPr>
                <w:rFonts w:ascii="仿宋_GB2312" w:eastAsia="仿宋_GB2312" w:hAnsi="宋体" w:cs="宋体" w:hint="eastAsia"/>
              </w:rPr>
              <w:t>申报单位在全国专业标准化技术委员会中，有人员担任主任委员职务或承担秘书处工作的，得</w:t>
            </w:r>
            <w:r>
              <w:rPr>
                <w:rFonts w:ascii="仿宋_GB2312" w:eastAsia="仿宋_GB2312" w:hAnsi="Arial" w:cs="Arial"/>
              </w:rPr>
              <w:t>9</w:t>
            </w:r>
            <w:r>
              <w:rPr>
                <w:rFonts w:ascii="仿宋_GB2312" w:eastAsia="仿宋_GB2312" w:hAnsi="宋体" w:cs="宋体" w:hint="eastAsia"/>
              </w:rPr>
              <w:t>分；担任副主任委员和副秘书长职务的，得</w:t>
            </w:r>
            <w:r>
              <w:rPr>
                <w:rFonts w:ascii="仿宋_GB2312" w:eastAsia="仿宋_GB2312" w:hAnsi="Arial" w:cs="Arial"/>
              </w:rPr>
              <w:t xml:space="preserve"> 8</w:t>
            </w:r>
            <w:r>
              <w:rPr>
                <w:rFonts w:ascii="仿宋_GB2312" w:eastAsia="仿宋_GB2312" w:hAnsi="宋体" w:cs="宋体" w:hint="eastAsia"/>
              </w:rPr>
              <w:t>分；担任委员的，得</w:t>
            </w:r>
            <w:r>
              <w:rPr>
                <w:rFonts w:ascii="仿宋_GB2312" w:eastAsia="仿宋_GB2312" w:hAnsi="宋体" w:cs="宋体"/>
              </w:rPr>
              <w:t>7</w:t>
            </w:r>
            <w:r>
              <w:rPr>
                <w:rFonts w:ascii="仿宋_GB2312" w:eastAsia="仿宋_GB2312" w:hAnsi="宋体" w:cs="宋体" w:hint="eastAsia"/>
              </w:rPr>
              <w:t>分；</w:t>
            </w:r>
          </w:p>
          <w:p w:rsidR="00166856" w:rsidRDefault="00166856">
            <w:pPr>
              <w:numPr>
                <w:ilvl w:val="0"/>
                <w:numId w:val="1"/>
              </w:numPr>
              <w:spacing w:line="238" w:lineRule="exact"/>
              <w:rPr>
                <w:rFonts w:ascii="仿宋_GB2312" w:eastAsia="仿宋_GB2312" w:hAnsi="宋体" w:cs="宋体"/>
              </w:rPr>
            </w:pPr>
            <w:r>
              <w:rPr>
                <w:rFonts w:ascii="仿宋_GB2312" w:eastAsia="仿宋_GB2312" w:hAnsi="宋体" w:cs="宋体" w:hint="eastAsia"/>
              </w:rPr>
              <w:t>申报组织在全国专业标准化技术委员会分技术委员会中，有人员担任主任委员职务或承担秘书处工作的，得</w:t>
            </w:r>
            <w:r>
              <w:rPr>
                <w:rFonts w:ascii="仿宋_GB2312" w:eastAsia="仿宋_GB2312" w:hAnsi="Arial" w:cs="Arial"/>
              </w:rPr>
              <w:t>8</w:t>
            </w:r>
            <w:r>
              <w:rPr>
                <w:rFonts w:ascii="仿宋_GB2312" w:eastAsia="仿宋_GB2312" w:hAnsi="宋体" w:cs="宋体" w:hint="eastAsia"/>
              </w:rPr>
              <w:t>分；担任副主任委员和副秘书长职务的，得</w:t>
            </w:r>
            <w:r>
              <w:rPr>
                <w:rFonts w:ascii="仿宋_GB2312" w:eastAsia="仿宋_GB2312" w:hAnsi="Arial" w:cs="Arial"/>
              </w:rPr>
              <w:t xml:space="preserve">7 </w:t>
            </w:r>
            <w:r>
              <w:rPr>
                <w:rFonts w:ascii="仿宋_GB2312" w:eastAsia="仿宋_GB2312" w:hAnsi="宋体" w:cs="宋体" w:hint="eastAsia"/>
              </w:rPr>
              <w:t>分；担任委员的，得</w:t>
            </w:r>
            <w:r>
              <w:rPr>
                <w:rFonts w:ascii="仿宋_GB2312" w:eastAsia="仿宋_GB2312" w:hAnsi="宋体" w:cs="宋体"/>
              </w:rPr>
              <w:t>6</w:t>
            </w:r>
            <w:r>
              <w:rPr>
                <w:rFonts w:ascii="仿宋_GB2312" w:eastAsia="仿宋_GB2312" w:hAnsi="宋体" w:cs="宋体" w:hint="eastAsia"/>
              </w:rPr>
              <w:t>分；</w:t>
            </w:r>
          </w:p>
          <w:p w:rsidR="00166856" w:rsidRDefault="00166856">
            <w:pPr>
              <w:numPr>
                <w:ilvl w:val="0"/>
                <w:numId w:val="1"/>
              </w:numPr>
              <w:spacing w:line="238" w:lineRule="exact"/>
              <w:rPr>
                <w:rFonts w:ascii="仿宋_GB2312" w:eastAsia="仿宋_GB2312" w:hAnsi="宋体" w:cs="宋体"/>
              </w:rPr>
            </w:pPr>
            <w:r>
              <w:rPr>
                <w:rFonts w:ascii="仿宋_GB2312" w:eastAsia="仿宋_GB2312" w:hAnsi="宋体" w:cs="宋体" w:hint="eastAsia"/>
              </w:rPr>
              <w:t>申报组织在全国专业标准化技术委员会标准化工作组中，有人员担任组长的，得</w:t>
            </w:r>
            <w:r>
              <w:rPr>
                <w:rFonts w:ascii="仿宋_GB2312" w:eastAsia="仿宋_GB2312" w:hAnsi="Arial" w:cs="Arial"/>
              </w:rPr>
              <w:t>6</w:t>
            </w:r>
            <w:r>
              <w:rPr>
                <w:rFonts w:ascii="仿宋_GB2312" w:eastAsia="仿宋_GB2312" w:hAnsi="宋体" w:cs="宋体" w:hint="eastAsia"/>
              </w:rPr>
              <w:t>分；担任副组长的，得</w:t>
            </w:r>
            <w:r>
              <w:rPr>
                <w:rFonts w:ascii="仿宋_GB2312" w:eastAsia="仿宋_GB2312" w:hAnsi="Arial" w:cs="Arial"/>
              </w:rPr>
              <w:t>5</w:t>
            </w:r>
            <w:r>
              <w:rPr>
                <w:rFonts w:ascii="仿宋_GB2312" w:eastAsia="仿宋_GB2312" w:hAnsi="宋体" w:cs="宋体" w:hint="eastAsia"/>
              </w:rPr>
              <w:t>分；担任组员的，得</w:t>
            </w:r>
            <w:r>
              <w:rPr>
                <w:rFonts w:ascii="仿宋_GB2312" w:eastAsia="仿宋_GB2312" w:hAnsi="宋体" w:cs="宋体"/>
              </w:rPr>
              <w:t>4</w:t>
            </w:r>
            <w:r>
              <w:rPr>
                <w:rFonts w:ascii="仿宋_GB2312" w:eastAsia="仿宋_GB2312" w:hAnsi="宋体" w:cs="宋体" w:hint="eastAsia"/>
              </w:rPr>
              <w:t>分；</w:t>
            </w:r>
          </w:p>
          <w:p w:rsidR="00166856" w:rsidRDefault="00166856">
            <w:pPr>
              <w:numPr>
                <w:ilvl w:val="0"/>
                <w:numId w:val="1"/>
              </w:numPr>
              <w:spacing w:line="238" w:lineRule="exact"/>
              <w:rPr>
                <w:rFonts w:ascii="仿宋_GB2312" w:eastAsia="仿宋_GB2312" w:hAnsi="宋体" w:cs="宋体"/>
              </w:rPr>
            </w:pPr>
            <w:r>
              <w:rPr>
                <w:rFonts w:ascii="仿宋_GB2312" w:eastAsia="仿宋_GB2312" w:hAnsi="宋体" w:cs="宋体" w:hint="eastAsia"/>
              </w:rPr>
              <w:t>申报单位在省级专业标准化技术委员会中，有人员担任主任委员职务或承担秘书处工作的，得</w:t>
            </w:r>
            <w:r>
              <w:rPr>
                <w:rFonts w:ascii="仿宋_GB2312" w:eastAsia="仿宋_GB2312" w:hAnsi="Arial" w:cs="Arial"/>
              </w:rPr>
              <w:t xml:space="preserve">6 </w:t>
            </w:r>
            <w:r>
              <w:rPr>
                <w:rFonts w:ascii="仿宋_GB2312" w:eastAsia="仿宋_GB2312" w:hAnsi="宋体" w:cs="宋体" w:hint="eastAsia"/>
              </w:rPr>
              <w:t>分；担任副主任委员和副秘书长职务的，得</w:t>
            </w:r>
            <w:r>
              <w:rPr>
                <w:rFonts w:ascii="仿宋_GB2312" w:eastAsia="仿宋_GB2312" w:hAnsi="Arial" w:cs="Arial"/>
              </w:rPr>
              <w:t xml:space="preserve"> 5 </w:t>
            </w:r>
            <w:r>
              <w:rPr>
                <w:rFonts w:ascii="仿宋_GB2312" w:eastAsia="仿宋_GB2312" w:hAnsi="宋体" w:cs="宋体" w:hint="eastAsia"/>
              </w:rPr>
              <w:t>分；担任委员的，得</w:t>
            </w:r>
            <w:r>
              <w:rPr>
                <w:rFonts w:ascii="仿宋_GB2312" w:eastAsia="仿宋_GB2312" w:hAnsi="宋体" w:cs="宋体"/>
              </w:rPr>
              <w:t>4</w:t>
            </w:r>
            <w:r>
              <w:rPr>
                <w:rFonts w:ascii="仿宋_GB2312" w:eastAsia="仿宋_GB2312" w:hAnsi="宋体" w:cs="宋体" w:hint="eastAsia"/>
              </w:rPr>
              <w:t>分；</w:t>
            </w:r>
          </w:p>
          <w:p w:rsidR="00166856" w:rsidRDefault="00166856">
            <w:pPr>
              <w:spacing w:line="238" w:lineRule="exact"/>
              <w:rPr>
                <w:rFonts w:ascii="仿宋_GB2312" w:eastAsia="仿宋_GB2312" w:hAnsi="宋体" w:cs="宋体"/>
              </w:rPr>
            </w:pPr>
            <w:r>
              <w:rPr>
                <w:rFonts w:ascii="仿宋_GB2312" w:eastAsia="仿宋_GB2312" w:hAnsi="宋体" w:cs="宋体" w:hint="eastAsia"/>
              </w:rPr>
              <w:t>（以上各小项可累计得分，最高不超过</w:t>
            </w:r>
            <w:r>
              <w:rPr>
                <w:rFonts w:ascii="仿宋_GB2312" w:eastAsia="仿宋_GB2312" w:hAnsi="Arial" w:cs="Arial"/>
              </w:rPr>
              <w:t xml:space="preserve"> 10 </w:t>
            </w:r>
            <w:r>
              <w:rPr>
                <w:rFonts w:ascii="仿宋_GB2312" w:eastAsia="仿宋_GB2312" w:hAnsi="宋体" w:cs="宋体" w:hint="eastAsia"/>
              </w:rPr>
              <w:t>分。）</w:t>
            </w:r>
          </w:p>
        </w:tc>
        <w:tc>
          <w:tcPr>
            <w:tcW w:w="992" w:type="dxa"/>
          </w:tcPr>
          <w:p w:rsidR="00166856" w:rsidRDefault="00166856">
            <w:pPr>
              <w:spacing w:line="238" w:lineRule="exact"/>
              <w:rPr>
                <w:rFonts w:ascii="Calibri" w:hAnsi="Calibri"/>
              </w:rPr>
            </w:pPr>
          </w:p>
        </w:tc>
        <w:tc>
          <w:tcPr>
            <w:tcW w:w="993" w:type="dxa"/>
          </w:tcPr>
          <w:p w:rsidR="00166856" w:rsidRDefault="00166856">
            <w:pPr>
              <w:spacing w:line="238" w:lineRule="exact"/>
              <w:rPr>
                <w:rFonts w:ascii="Calibri" w:hAnsi="Calibri"/>
              </w:rPr>
            </w:pPr>
          </w:p>
        </w:tc>
      </w:tr>
      <w:tr w:rsidR="00166856">
        <w:trPr>
          <w:trHeight w:val="2836"/>
        </w:trPr>
        <w:tc>
          <w:tcPr>
            <w:tcW w:w="877" w:type="dxa"/>
            <w:vMerge w:val="restart"/>
            <w:vAlign w:val="center"/>
          </w:tcPr>
          <w:p w:rsidR="00166856" w:rsidRDefault="00166856">
            <w:pPr>
              <w:jc w:val="center"/>
              <w:rPr>
                <w:rFonts w:ascii="仿宋_GB2312" w:eastAsia="仿宋_GB2312" w:hAnsi="Calibri"/>
              </w:rPr>
            </w:pPr>
            <w:r>
              <w:rPr>
                <w:rFonts w:ascii="仿宋_GB2312" w:eastAsia="仿宋_GB2312" w:hAnsi="Calibri"/>
              </w:rPr>
              <w:t>2</w:t>
            </w:r>
          </w:p>
        </w:tc>
        <w:tc>
          <w:tcPr>
            <w:tcW w:w="1200" w:type="dxa"/>
            <w:vMerge w:val="restart"/>
            <w:vAlign w:val="center"/>
          </w:tcPr>
          <w:p w:rsidR="00166856" w:rsidRDefault="00166856">
            <w:pPr>
              <w:jc w:val="center"/>
              <w:rPr>
                <w:rFonts w:ascii="仿宋_GB2312" w:eastAsia="仿宋_GB2312" w:hAnsi="Calibri"/>
              </w:rPr>
            </w:pPr>
            <w:r>
              <w:rPr>
                <w:rFonts w:ascii="仿宋_GB2312" w:eastAsia="仿宋_GB2312" w:hAnsi="Calibri" w:hint="eastAsia"/>
              </w:rPr>
              <w:t>创新性和</w:t>
            </w:r>
          </w:p>
          <w:p w:rsidR="00166856" w:rsidRDefault="00166856">
            <w:pPr>
              <w:jc w:val="center"/>
              <w:rPr>
                <w:rFonts w:ascii="仿宋_GB2312" w:eastAsia="仿宋_GB2312" w:hAnsi="Calibri"/>
              </w:rPr>
            </w:pPr>
            <w:r>
              <w:rPr>
                <w:rFonts w:ascii="仿宋_GB2312" w:eastAsia="仿宋_GB2312" w:hAnsi="Calibri" w:hint="eastAsia"/>
              </w:rPr>
              <w:t>先进性</w:t>
            </w:r>
          </w:p>
          <w:p w:rsidR="00166856" w:rsidRDefault="00166856">
            <w:pPr>
              <w:jc w:val="center"/>
              <w:rPr>
                <w:rFonts w:ascii="仿宋_GB2312" w:eastAsia="仿宋_GB2312" w:hAnsi="Calibri"/>
              </w:rPr>
            </w:pPr>
            <w:r>
              <w:rPr>
                <w:rFonts w:ascii="仿宋_GB2312" w:eastAsia="仿宋_GB2312" w:hAnsi="Calibri" w:hint="eastAsia"/>
              </w:rPr>
              <w:t>（</w:t>
            </w:r>
            <w:r>
              <w:rPr>
                <w:rFonts w:ascii="仿宋_GB2312" w:eastAsia="仿宋_GB2312" w:hAnsi="Calibri"/>
              </w:rPr>
              <w:t>35</w:t>
            </w:r>
            <w:r>
              <w:rPr>
                <w:rFonts w:ascii="仿宋_GB2312" w:eastAsia="仿宋_GB2312" w:hAnsi="Calibri" w:hint="eastAsia"/>
              </w:rPr>
              <w:t>分）</w:t>
            </w:r>
          </w:p>
        </w:tc>
        <w:tc>
          <w:tcPr>
            <w:tcW w:w="1329" w:type="dxa"/>
            <w:vAlign w:val="center"/>
          </w:tcPr>
          <w:p w:rsidR="00166856" w:rsidRDefault="00166856">
            <w:pPr>
              <w:jc w:val="center"/>
              <w:rPr>
                <w:rFonts w:ascii="仿宋_GB2312" w:eastAsia="仿宋_GB2312" w:hAnsi="Calibri"/>
              </w:rPr>
            </w:pPr>
            <w:r>
              <w:rPr>
                <w:rFonts w:ascii="仿宋_GB2312" w:eastAsia="仿宋_GB2312" w:hAnsi="Calibri" w:hint="eastAsia"/>
              </w:rPr>
              <w:t>项目创新性</w:t>
            </w:r>
          </w:p>
        </w:tc>
        <w:tc>
          <w:tcPr>
            <w:tcW w:w="900" w:type="dxa"/>
            <w:vAlign w:val="center"/>
          </w:tcPr>
          <w:p w:rsidR="00166856" w:rsidRDefault="00166856">
            <w:pPr>
              <w:rPr>
                <w:rFonts w:ascii="仿宋_GB2312" w:eastAsia="仿宋_GB2312" w:hAnsi="Calibri"/>
              </w:rPr>
            </w:pPr>
            <w:r>
              <w:rPr>
                <w:rFonts w:ascii="仿宋_GB2312" w:eastAsia="仿宋_GB2312" w:hAnsi="Calibri"/>
              </w:rPr>
              <w:t>15</w:t>
            </w:r>
          </w:p>
        </w:tc>
        <w:tc>
          <w:tcPr>
            <w:tcW w:w="7851" w:type="dxa"/>
            <w:vAlign w:val="center"/>
          </w:tcPr>
          <w:p w:rsidR="00166856" w:rsidRDefault="00166856">
            <w:pPr>
              <w:rPr>
                <w:rFonts w:ascii="仿宋_GB2312" w:eastAsia="仿宋_GB2312" w:hAnsi="Calibri"/>
              </w:rPr>
            </w:pPr>
            <w:r>
              <w:rPr>
                <w:rFonts w:ascii="仿宋_GB2312" w:eastAsia="仿宋_GB2312" w:hAnsi="Calibri" w:hint="eastAsia"/>
              </w:rPr>
              <w:t>（</w:t>
            </w:r>
            <w:r>
              <w:rPr>
                <w:rFonts w:ascii="仿宋_GB2312" w:eastAsia="仿宋_GB2312" w:hAnsi="Calibri"/>
              </w:rPr>
              <w:t>1</w:t>
            </w:r>
            <w:r>
              <w:rPr>
                <w:rFonts w:ascii="仿宋_GB2312" w:eastAsia="仿宋_GB2312" w:hAnsi="Calibri" w:hint="eastAsia"/>
              </w:rPr>
              <w:t>）申报项目在国际上某一行业或领域率先取得突破，填补国际空白的，得</w:t>
            </w:r>
            <w:r>
              <w:rPr>
                <w:rFonts w:ascii="仿宋_GB2312" w:eastAsia="仿宋_GB2312" w:hAnsi="Calibri"/>
              </w:rPr>
              <w:t xml:space="preserve"> 11</w:t>
            </w:r>
            <w:r>
              <w:rPr>
                <w:rFonts w:ascii="仿宋_GB2312" w:eastAsia="仿宋_GB2312" w:hAnsi="Calibri" w:hint="eastAsia"/>
              </w:rPr>
              <w:t>～</w:t>
            </w:r>
            <w:r>
              <w:rPr>
                <w:rFonts w:ascii="仿宋_GB2312" w:eastAsia="仿宋_GB2312" w:hAnsi="Calibri"/>
              </w:rPr>
              <w:t>15</w:t>
            </w:r>
            <w:r>
              <w:rPr>
                <w:rFonts w:ascii="仿宋_GB2312" w:eastAsia="仿宋_GB2312" w:hAnsi="Calibri" w:hint="eastAsia"/>
              </w:rPr>
              <w:t>分。其中，制定形成国际标准得</w:t>
            </w:r>
            <w:r>
              <w:rPr>
                <w:rFonts w:ascii="仿宋_GB2312" w:eastAsia="仿宋_GB2312" w:hAnsi="Calibri"/>
              </w:rPr>
              <w:t>15</w:t>
            </w:r>
            <w:r>
              <w:rPr>
                <w:rFonts w:ascii="仿宋_GB2312" w:eastAsia="仿宋_GB2312" w:hAnsi="Calibri" w:hint="eastAsia"/>
              </w:rPr>
              <w:t>分。</w:t>
            </w:r>
          </w:p>
          <w:p w:rsidR="00166856" w:rsidRDefault="00166856">
            <w:pPr>
              <w:rPr>
                <w:rFonts w:ascii="仿宋_GB2312" w:eastAsia="仿宋_GB2312" w:hAnsi="Calibri"/>
              </w:rPr>
            </w:pPr>
            <w:r>
              <w:rPr>
                <w:rFonts w:ascii="仿宋_GB2312" w:eastAsia="仿宋_GB2312" w:hAnsi="Calibri" w:hint="eastAsia"/>
              </w:rPr>
              <w:t>（</w:t>
            </w:r>
            <w:r>
              <w:rPr>
                <w:rFonts w:ascii="仿宋_GB2312" w:eastAsia="仿宋_GB2312" w:hAnsi="Calibri"/>
              </w:rPr>
              <w:t>2</w:t>
            </w:r>
            <w:r>
              <w:rPr>
                <w:rFonts w:ascii="仿宋_GB2312" w:eastAsia="仿宋_GB2312" w:hAnsi="Calibri" w:hint="eastAsia"/>
              </w:rPr>
              <w:t>）申报项目在国内某一行业或领域率先取得突破，填补国内空白的，得</w:t>
            </w:r>
            <w:r>
              <w:rPr>
                <w:rFonts w:ascii="仿宋_GB2312" w:eastAsia="仿宋_GB2312" w:hAnsi="Calibri"/>
              </w:rPr>
              <w:t>5</w:t>
            </w:r>
            <w:r>
              <w:rPr>
                <w:rFonts w:ascii="仿宋_GB2312" w:eastAsia="仿宋_GB2312" w:hAnsi="Calibri" w:hint="eastAsia"/>
              </w:rPr>
              <w:t>～</w:t>
            </w:r>
            <w:r>
              <w:rPr>
                <w:rFonts w:ascii="仿宋_GB2312" w:eastAsia="仿宋_GB2312" w:hAnsi="Calibri"/>
              </w:rPr>
              <w:t>10</w:t>
            </w:r>
            <w:r>
              <w:rPr>
                <w:rFonts w:ascii="仿宋_GB2312" w:eastAsia="仿宋_GB2312" w:hAnsi="Calibri" w:hint="eastAsia"/>
              </w:rPr>
              <w:t>分。其中，制定形成国家标准，得</w:t>
            </w:r>
            <w:r>
              <w:rPr>
                <w:rFonts w:ascii="仿宋_GB2312" w:eastAsia="仿宋_GB2312" w:hAnsi="Calibri"/>
              </w:rPr>
              <w:t>10</w:t>
            </w:r>
            <w:r>
              <w:rPr>
                <w:rFonts w:ascii="仿宋_GB2312" w:eastAsia="仿宋_GB2312" w:hAnsi="Calibri" w:hint="eastAsia"/>
              </w:rPr>
              <w:t>分；制定形成行业标准，得</w:t>
            </w:r>
            <w:r>
              <w:rPr>
                <w:rFonts w:ascii="仿宋_GB2312" w:eastAsia="仿宋_GB2312" w:hAnsi="Calibri"/>
              </w:rPr>
              <w:t xml:space="preserve"> 8 </w:t>
            </w:r>
            <w:r>
              <w:rPr>
                <w:rFonts w:ascii="仿宋_GB2312" w:eastAsia="仿宋_GB2312" w:hAnsi="Calibri" w:hint="eastAsia"/>
              </w:rPr>
              <w:t>分；制定形成全国性团体标准得</w:t>
            </w:r>
            <w:r>
              <w:rPr>
                <w:rFonts w:ascii="仿宋_GB2312" w:eastAsia="仿宋_GB2312" w:hAnsi="Calibri"/>
              </w:rPr>
              <w:t xml:space="preserve"> 5</w:t>
            </w:r>
            <w:r>
              <w:rPr>
                <w:rFonts w:ascii="仿宋_GB2312" w:eastAsia="仿宋_GB2312" w:hAnsi="Calibri" w:hint="eastAsia"/>
              </w:rPr>
              <w:t>分。</w:t>
            </w:r>
          </w:p>
          <w:p w:rsidR="00166856" w:rsidRDefault="00166856">
            <w:pPr>
              <w:rPr>
                <w:rFonts w:ascii="仿宋_GB2312" w:eastAsia="仿宋_GB2312" w:hAnsi="Calibri"/>
              </w:rPr>
            </w:pPr>
            <w:r>
              <w:rPr>
                <w:rFonts w:ascii="仿宋_GB2312" w:eastAsia="仿宋_GB2312" w:hAnsi="Calibri" w:hint="eastAsia"/>
              </w:rPr>
              <w:t>（</w:t>
            </w:r>
            <w:r>
              <w:rPr>
                <w:rFonts w:ascii="仿宋_GB2312" w:eastAsia="仿宋_GB2312" w:hAnsi="Calibri"/>
              </w:rPr>
              <w:t>3</w:t>
            </w:r>
            <w:r>
              <w:rPr>
                <w:rFonts w:ascii="仿宋_GB2312" w:eastAsia="仿宋_GB2312" w:hAnsi="Calibri" w:hint="eastAsia"/>
              </w:rPr>
              <w:t>）申报项目在省内某一行业或领域率先取得突破，填补省内空白的，得</w:t>
            </w:r>
            <w:r>
              <w:rPr>
                <w:rFonts w:ascii="仿宋_GB2312" w:eastAsia="仿宋_GB2312" w:hAnsi="Calibri"/>
              </w:rPr>
              <w:t xml:space="preserve"> 1</w:t>
            </w:r>
            <w:r>
              <w:rPr>
                <w:rFonts w:ascii="仿宋_GB2312" w:eastAsia="仿宋_GB2312" w:hAnsi="Calibri" w:hint="eastAsia"/>
              </w:rPr>
              <w:t>～</w:t>
            </w:r>
            <w:r>
              <w:rPr>
                <w:rFonts w:ascii="仿宋_GB2312" w:eastAsia="仿宋_GB2312" w:hAnsi="Calibri"/>
              </w:rPr>
              <w:t>4</w:t>
            </w:r>
            <w:r>
              <w:rPr>
                <w:rFonts w:ascii="仿宋_GB2312" w:eastAsia="仿宋_GB2312" w:hAnsi="Calibri" w:hint="eastAsia"/>
              </w:rPr>
              <w:t>分。其中，制定形成省级地方标准，得</w:t>
            </w:r>
            <w:r>
              <w:rPr>
                <w:rFonts w:ascii="仿宋_GB2312" w:eastAsia="仿宋_GB2312" w:hAnsi="Calibri"/>
              </w:rPr>
              <w:t>4</w:t>
            </w:r>
            <w:r>
              <w:rPr>
                <w:rFonts w:ascii="仿宋_GB2312" w:eastAsia="仿宋_GB2312" w:hAnsi="Calibri" w:hint="eastAsia"/>
              </w:rPr>
              <w:t>分；</w:t>
            </w:r>
          </w:p>
          <w:p w:rsidR="00166856" w:rsidRDefault="00166856">
            <w:pPr>
              <w:rPr>
                <w:rFonts w:ascii="仿宋_GB2312" w:eastAsia="仿宋_GB2312" w:hAnsi="Calibri"/>
              </w:rPr>
            </w:pPr>
            <w:r>
              <w:rPr>
                <w:rFonts w:ascii="仿宋_GB2312" w:eastAsia="仿宋_GB2312" w:hAnsi="Calibri" w:hint="eastAsia"/>
              </w:rPr>
              <w:t>制定形成设区的市级地方标准，得</w:t>
            </w:r>
            <w:r>
              <w:rPr>
                <w:rFonts w:ascii="仿宋_GB2312" w:eastAsia="仿宋_GB2312" w:hAnsi="Calibri"/>
              </w:rPr>
              <w:t xml:space="preserve"> 3</w:t>
            </w:r>
            <w:r>
              <w:rPr>
                <w:rFonts w:ascii="仿宋_GB2312" w:eastAsia="仿宋_GB2312" w:hAnsi="Calibri" w:hint="eastAsia"/>
              </w:rPr>
              <w:t>分；</w:t>
            </w:r>
          </w:p>
          <w:p w:rsidR="00166856" w:rsidRDefault="00166856">
            <w:pPr>
              <w:rPr>
                <w:rFonts w:ascii="仿宋_GB2312" w:eastAsia="仿宋_GB2312" w:hAnsi="Calibri"/>
              </w:rPr>
            </w:pPr>
            <w:r>
              <w:rPr>
                <w:rFonts w:ascii="仿宋_GB2312" w:eastAsia="仿宋_GB2312" w:hAnsi="Calibri" w:hint="eastAsia"/>
              </w:rPr>
              <w:t>制定形成企业标准并自我声明公开的，得</w:t>
            </w:r>
            <w:r>
              <w:rPr>
                <w:rFonts w:ascii="仿宋_GB2312" w:eastAsia="仿宋_GB2312" w:hAnsi="Calibri"/>
              </w:rPr>
              <w:t xml:space="preserve"> 2 </w:t>
            </w:r>
            <w:r>
              <w:rPr>
                <w:rFonts w:ascii="仿宋_GB2312" w:eastAsia="仿宋_GB2312" w:hAnsi="Calibri" w:hint="eastAsia"/>
              </w:rPr>
              <w:t>分。</w:t>
            </w:r>
          </w:p>
          <w:p w:rsidR="00166856" w:rsidRDefault="00166856">
            <w:pPr>
              <w:rPr>
                <w:rFonts w:ascii="仿宋_GB2312" w:eastAsia="仿宋_GB2312" w:hAnsi="Calibri"/>
              </w:rPr>
            </w:pPr>
            <w:r>
              <w:rPr>
                <w:rFonts w:ascii="仿宋_GB2312" w:eastAsia="仿宋_GB2312" w:hAnsi="Calibri" w:hint="eastAsia"/>
              </w:rPr>
              <w:t>（以上各小项可累计得分，最高不超过</w:t>
            </w:r>
            <w:r>
              <w:rPr>
                <w:rFonts w:ascii="仿宋_GB2312" w:eastAsia="仿宋_GB2312" w:hAnsi="Calibri"/>
              </w:rPr>
              <w:t xml:space="preserve"> 15</w:t>
            </w:r>
            <w:r>
              <w:rPr>
                <w:rFonts w:ascii="仿宋_GB2312" w:eastAsia="仿宋_GB2312" w:hAnsi="Calibri" w:hint="eastAsia"/>
              </w:rPr>
              <w:t>分。）</w:t>
            </w:r>
          </w:p>
        </w:tc>
        <w:tc>
          <w:tcPr>
            <w:tcW w:w="992" w:type="dxa"/>
          </w:tcPr>
          <w:p w:rsidR="00166856" w:rsidRDefault="00166856">
            <w:pPr>
              <w:rPr>
                <w:rFonts w:ascii="Calibri" w:hAnsi="Calibri"/>
              </w:rPr>
            </w:pPr>
          </w:p>
        </w:tc>
        <w:tc>
          <w:tcPr>
            <w:tcW w:w="993" w:type="dxa"/>
          </w:tcPr>
          <w:p w:rsidR="00166856" w:rsidRDefault="00166856">
            <w:pPr>
              <w:rPr>
                <w:rFonts w:ascii="Calibri" w:hAnsi="Calibri"/>
              </w:rPr>
            </w:pPr>
          </w:p>
        </w:tc>
      </w:tr>
      <w:tr w:rsidR="00166856">
        <w:trPr>
          <w:trHeight w:val="1695"/>
        </w:trPr>
        <w:tc>
          <w:tcPr>
            <w:tcW w:w="877" w:type="dxa"/>
            <w:vMerge/>
          </w:tcPr>
          <w:p w:rsidR="00166856" w:rsidRDefault="00166856">
            <w:pPr>
              <w:rPr>
                <w:rFonts w:ascii="仿宋_GB2312" w:eastAsia="仿宋_GB2312" w:hAnsi="Calibri"/>
              </w:rPr>
            </w:pPr>
          </w:p>
        </w:tc>
        <w:tc>
          <w:tcPr>
            <w:tcW w:w="1200" w:type="dxa"/>
            <w:vMerge/>
          </w:tcPr>
          <w:p w:rsidR="00166856" w:rsidRDefault="00166856">
            <w:pPr>
              <w:rPr>
                <w:rFonts w:ascii="仿宋_GB2312" w:eastAsia="仿宋_GB2312" w:hAnsi="Calibri"/>
              </w:rPr>
            </w:pPr>
          </w:p>
        </w:tc>
        <w:tc>
          <w:tcPr>
            <w:tcW w:w="1329" w:type="dxa"/>
            <w:vAlign w:val="center"/>
          </w:tcPr>
          <w:p w:rsidR="00166856" w:rsidRDefault="00166856">
            <w:pPr>
              <w:jc w:val="center"/>
              <w:rPr>
                <w:rFonts w:ascii="仿宋_GB2312" w:eastAsia="仿宋_GB2312" w:hAnsi="Calibri"/>
              </w:rPr>
            </w:pPr>
            <w:r>
              <w:rPr>
                <w:rFonts w:ascii="仿宋_GB2312" w:eastAsia="仿宋_GB2312" w:hAnsi="Calibri" w:hint="eastAsia"/>
              </w:rPr>
              <w:t>内容先进性</w:t>
            </w:r>
          </w:p>
        </w:tc>
        <w:tc>
          <w:tcPr>
            <w:tcW w:w="900" w:type="dxa"/>
            <w:vAlign w:val="center"/>
          </w:tcPr>
          <w:p w:rsidR="00166856" w:rsidRDefault="00166856">
            <w:pPr>
              <w:jc w:val="center"/>
              <w:rPr>
                <w:rFonts w:ascii="仿宋_GB2312" w:eastAsia="仿宋_GB2312" w:hAnsi="Calibri"/>
              </w:rPr>
            </w:pPr>
            <w:r>
              <w:rPr>
                <w:rFonts w:ascii="仿宋_GB2312" w:eastAsia="仿宋_GB2312" w:hAnsi="Calibri"/>
              </w:rPr>
              <w:t>10</w:t>
            </w:r>
          </w:p>
        </w:tc>
        <w:tc>
          <w:tcPr>
            <w:tcW w:w="7851" w:type="dxa"/>
            <w:vAlign w:val="center"/>
          </w:tcPr>
          <w:p w:rsidR="00166856" w:rsidRDefault="00166856">
            <w:pPr>
              <w:numPr>
                <w:ilvl w:val="0"/>
                <w:numId w:val="2"/>
              </w:numPr>
              <w:rPr>
                <w:rFonts w:ascii="仿宋_GB2312" w:eastAsia="仿宋_GB2312" w:hAnsi="宋体" w:cs="宋体"/>
              </w:rPr>
            </w:pPr>
            <w:r>
              <w:rPr>
                <w:rFonts w:ascii="仿宋_GB2312" w:eastAsia="仿宋_GB2312" w:hAnsi="宋体" w:cs="宋体" w:hint="eastAsia"/>
              </w:rPr>
              <w:t>申报项目的主要技术指标和管理要求达到国际领先水平的，得</w:t>
            </w:r>
            <w:r>
              <w:rPr>
                <w:rFonts w:ascii="仿宋_GB2312" w:eastAsia="仿宋_GB2312" w:hAnsi="Arial" w:cs="Arial"/>
              </w:rPr>
              <w:t>10</w:t>
            </w:r>
            <w:r>
              <w:rPr>
                <w:rFonts w:ascii="仿宋_GB2312" w:eastAsia="仿宋_GB2312" w:hAnsi="宋体" w:cs="宋体" w:hint="eastAsia"/>
              </w:rPr>
              <w:t>分；</w:t>
            </w:r>
          </w:p>
          <w:p w:rsidR="00166856" w:rsidRDefault="00166856">
            <w:pPr>
              <w:numPr>
                <w:ilvl w:val="0"/>
                <w:numId w:val="2"/>
              </w:numPr>
              <w:rPr>
                <w:rFonts w:ascii="仿宋_GB2312" w:eastAsia="仿宋_GB2312" w:hAnsi="宋体" w:cs="宋体"/>
              </w:rPr>
            </w:pPr>
            <w:r>
              <w:rPr>
                <w:rFonts w:ascii="仿宋_GB2312" w:eastAsia="仿宋_GB2312" w:hAnsi="宋体" w:cs="宋体" w:hint="eastAsia"/>
              </w:rPr>
              <w:t>申报项目的主要技术指标和管理要求达到国际先进水平的，得</w:t>
            </w:r>
            <w:r>
              <w:rPr>
                <w:rFonts w:ascii="仿宋_GB2312" w:eastAsia="仿宋_GB2312" w:hAnsi="Arial" w:cs="Arial"/>
              </w:rPr>
              <w:t>9</w:t>
            </w:r>
            <w:r>
              <w:rPr>
                <w:rFonts w:ascii="仿宋_GB2312" w:eastAsia="仿宋_GB2312" w:hAnsi="宋体" w:cs="宋体" w:hint="eastAsia"/>
              </w:rPr>
              <w:t>分；</w:t>
            </w:r>
          </w:p>
          <w:p w:rsidR="00166856" w:rsidRDefault="00166856">
            <w:pPr>
              <w:numPr>
                <w:ilvl w:val="0"/>
                <w:numId w:val="2"/>
              </w:numPr>
              <w:rPr>
                <w:rFonts w:ascii="仿宋_GB2312" w:eastAsia="仿宋_GB2312" w:hAnsi="宋体" w:cs="宋体"/>
              </w:rPr>
            </w:pPr>
            <w:r>
              <w:rPr>
                <w:rFonts w:ascii="仿宋_GB2312" w:eastAsia="仿宋_GB2312" w:hAnsi="宋体" w:cs="宋体" w:hint="eastAsia"/>
              </w:rPr>
              <w:t>申报项目的主要技术指标和管理要求达到国内领先水平的，得</w:t>
            </w:r>
            <w:r>
              <w:rPr>
                <w:rFonts w:ascii="仿宋_GB2312" w:eastAsia="仿宋_GB2312" w:hAnsi="Arial" w:cs="Arial"/>
              </w:rPr>
              <w:t xml:space="preserve"> 7</w:t>
            </w:r>
            <w:r>
              <w:rPr>
                <w:rFonts w:ascii="仿宋_GB2312" w:eastAsia="仿宋_GB2312" w:hAnsi="宋体" w:cs="宋体" w:hint="eastAsia"/>
              </w:rPr>
              <w:t>～</w:t>
            </w:r>
            <w:r>
              <w:rPr>
                <w:rFonts w:ascii="仿宋_GB2312" w:eastAsia="仿宋_GB2312" w:hAnsi="Arial" w:cs="Arial"/>
              </w:rPr>
              <w:t>8</w:t>
            </w:r>
            <w:r>
              <w:rPr>
                <w:rFonts w:ascii="仿宋_GB2312" w:eastAsia="仿宋_GB2312" w:hAnsi="宋体" w:cs="宋体" w:hint="eastAsia"/>
              </w:rPr>
              <w:t>分</w:t>
            </w:r>
          </w:p>
          <w:p w:rsidR="00166856" w:rsidRDefault="00166856">
            <w:pPr>
              <w:numPr>
                <w:ilvl w:val="0"/>
                <w:numId w:val="2"/>
              </w:numPr>
              <w:rPr>
                <w:rFonts w:ascii="仿宋_GB2312" w:eastAsia="仿宋_GB2312" w:hAnsi="宋体" w:cs="宋体"/>
              </w:rPr>
            </w:pPr>
            <w:r>
              <w:rPr>
                <w:rFonts w:ascii="仿宋_GB2312" w:eastAsia="仿宋_GB2312" w:hAnsi="宋体" w:cs="宋体" w:hint="eastAsia"/>
              </w:rPr>
              <w:t>申报项目的主要技术指标和管理要求达到国内先进水平的，得</w:t>
            </w:r>
            <w:r>
              <w:rPr>
                <w:rFonts w:ascii="仿宋_GB2312" w:eastAsia="仿宋_GB2312" w:hAnsi="Arial" w:cs="Arial"/>
              </w:rPr>
              <w:t xml:space="preserve"> 5</w:t>
            </w:r>
            <w:r>
              <w:rPr>
                <w:rFonts w:ascii="仿宋_GB2312" w:eastAsia="仿宋_GB2312" w:hAnsi="宋体" w:cs="宋体" w:hint="eastAsia"/>
              </w:rPr>
              <w:t>～</w:t>
            </w:r>
            <w:r>
              <w:rPr>
                <w:rFonts w:ascii="仿宋_GB2312" w:eastAsia="仿宋_GB2312" w:hAnsi="Arial" w:cs="Arial"/>
              </w:rPr>
              <w:t>6</w:t>
            </w:r>
            <w:r>
              <w:rPr>
                <w:rFonts w:ascii="仿宋_GB2312" w:eastAsia="仿宋_GB2312" w:hAnsi="宋体" w:cs="宋体" w:hint="eastAsia"/>
              </w:rPr>
              <w:t>分；</w:t>
            </w:r>
          </w:p>
          <w:p w:rsidR="00166856" w:rsidRDefault="00166856">
            <w:pPr>
              <w:numPr>
                <w:ilvl w:val="0"/>
                <w:numId w:val="2"/>
              </w:numPr>
              <w:rPr>
                <w:rFonts w:ascii="仿宋_GB2312" w:eastAsia="仿宋_GB2312" w:hAnsi="宋体" w:cs="宋体"/>
              </w:rPr>
            </w:pPr>
            <w:r>
              <w:rPr>
                <w:rFonts w:ascii="仿宋_GB2312" w:eastAsia="仿宋_GB2312" w:hAnsi="宋体" w:cs="宋体" w:hint="eastAsia"/>
              </w:rPr>
              <w:t>申报项目的主要技术指标和管理要求达到省内领先水平的，得</w:t>
            </w:r>
            <w:r>
              <w:rPr>
                <w:rFonts w:ascii="仿宋_GB2312" w:eastAsia="仿宋_GB2312" w:hAnsi="Arial" w:cs="Arial"/>
              </w:rPr>
              <w:t xml:space="preserve"> 3</w:t>
            </w:r>
            <w:r>
              <w:rPr>
                <w:rFonts w:ascii="仿宋_GB2312" w:eastAsia="仿宋_GB2312" w:hAnsi="宋体" w:cs="宋体" w:hint="eastAsia"/>
              </w:rPr>
              <w:t>～</w:t>
            </w:r>
            <w:r>
              <w:rPr>
                <w:rFonts w:ascii="仿宋_GB2312" w:eastAsia="仿宋_GB2312" w:hAnsi="Arial" w:cs="Arial"/>
              </w:rPr>
              <w:t>4</w:t>
            </w:r>
            <w:r>
              <w:rPr>
                <w:rFonts w:ascii="仿宋_GB2312" w:eastAsia="仿宋_GB2312" w:hAnsi="宋体" w:cs="宋体" w:hint="eastAsia"/>
              </w:rPr>
              <w:t>分。</w:t>
            </w:r>
          </w:p>
          <w:p w:rsidR="00166856" w:rsidRDefault="00166856">
            <w:pPr>
              <w:numPr>
                <w:ilvl w:val="0"/>
                <w:numId w:val="2"/>
              </w:numPr>
              <w:rPr>
                <w:rFonts w:ascii="仿宋_GB2312" w:eastAsia="仿宋_GB2312" w:hAnsi="宋体" w:cs="宋体"/>
              </w:rPr>
            </w:pPr>
            <w:r>
              <w:rPr>
                <w:rFonts w:ascii="仿宋_GB2312" w:eastAsia="仿宋_GB2312" w:hAnsi="宋体" w:cs="宋体" w:hint="eastAsia"/>
              </w:rPr>
              <w:t>申报项目的主要技术指标和管理要求达到省内先进水平的，得</w:t>
            </w:r>
            <w:r>
              <w:rPr>
                <w:rFonts w:ascii="仿宋_GB2312" w:eastAsia="仿宋_GB2312" w:hAnsi="Arial" w:cs="Arial"/>
              </w:rPr>
              <w:t xml:space="preserve"> 1</w:t>
            </w:r>
            <w:r>
              <w:rPr>
                <w:rFonts w:ascii="仿宋_GB2312" w:eastAsia="仿宋_GB2312" w:hAnsi="宋体" w:cs="宋体" w:hint="eastAsia"/>
              </w:rPr>
              <w:t>～</w:t>
            </w:r>
            <w:r>
              <w:rPr>
                <w:rFonts w:ascii="仿宋_GB2312" w:eastAsia="仿宋_GB2312" w:hAnsi="Arial" w:cs="Arial"/>
              </w:rPr>
              <w:t xml:space="preserve">2 </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（以上各小项不累计得分。）</w:t>
            </w:r>
          </w:p>
        </w:tc>
        <w:tc>
          <w:tcPr>
            <w:tcW w:w="992" w:type="dxa"/>
          </w:tcPr>
          <w:p w:rsidR="00166856" w:rsidRDefault="00166856">
            <w:pPr>
              <w:rPr>
                <w:rFonts w:ascii="Calibri" w:hAnsi="Calibri"/>
              </w:rPr>
            </w:pPr>
          </w:p>
        </w:tc>
        <w:tc>
          <w:tcPr>
            <w:tcW w:w="993" w:type="dxa"/>
          </w:tcPr>
          <w:p w:rsidR="00166856" w:rsidRDefault="00166856">
            <w:pPr>
              <w:rPr>
                <w:rFonts w:ascii="Calibri" w:hAnsi="Calibri"/>
              </w:rPr>
            </w:pPr>
          </w:p>
        </w:tc>
      </w:tr>
      <w:tr w:rsidR="00166856">
        <w:trPr>
          <w:trHeight w:val="1619"/>
        </w:trPr>
        <w:tc>
          <w:tcPr>
            <w:tcW w:w="877" w:type="dxa"/>
            <w:vMerge/>
          </w:tcPr>
          <w:p w:rsidR="00166856" w:rsidRDefault="00166856">
            <w:pPr>
              <w:rPr>
                <w:rFonts w:ascii="仿宋_GB2312" w:eastAsia="仿宋_GB2312" w:hAnsi="Calibri"/>
              </w:rPr>
            </w:pPr>
          </w:p>
        </w:tc>
        <w:tc>
          <w:tcPr>
            <w:tcW w:w="1200" w:type="dxa"/>
            <w:vMerge/>
          </w:tcPr>
          <w:p w:rsidR="00166856" w:rsidRDefault="00166856">
            <w:pPr>
              <w:rPr>
                <w:rFonts w:ascii="仿宋_GB2312" w:eastAsia="仿宋_GB2312" w:hAnsi="Calibri"/>
              </w:rPr>
            </w:pPr>
          </w:p>
        </w:tc>
        <w:tc>
          <w:tcPr>
            <w:tcW w:w="1329" w:type="dxa"/>
            <w:vAlign w:val="center"/>
          </w:tcPr>
          <w:p w:rsidR="00166856" w:rsidRDefault="00166856">
            <w:pPr>
              <w:jc w:val="center"/>
              <w:rPr>
                <w:rFonts w:ascii="仿宋_GB2312" w:eastAsia="仿宋_GB2312" w:hAnsi="宋体" w:cs="宋体"/>
              </w:rPr>
            </w:pPr>
            <w:r>
              <w:rPr>
                <w:rFonts w:ascii="仿宋_GB2312" w:eastAsia="仿宋_GB2312" w:hAnsi="宋体" w:cs="宋体" w:hint="eastAsia"/>
              </w:rPr>
              <w:t>产业政策</w:t>
            </w:r>
          </w:p>
          <w:p w:rsidR="00166856" w:rsidRDefault="00166856">
            <w:pPr>
              <w:jc w:val="center"/>
              <w:rPr>
                <w:rFonts w:ascii="仿宋_GB2312" w:eastAsia="仿宋_GB2312" w:hAnsi="宋体" w:cs="宋体"/>
              </w:rPr>
            </w:pPr>
            <w:r>
              <w:rPr>
                <w:rFonts w:ascii="仿宋_GB2312" w:eastAsia="仿宋_GB2312" w:hAnsi="宋体" w:cs="宋体" w:hint="eastAsia"/>
              </w:rPr>
              <w:t>符合性</w:t>
            </w:r>
          </w:p>
        </w:tc>
        <w:tc>
          <w:tcPr>
            <w:tcW w:w="900" w:type="dxa"/>
            <w:vAlign w:val="center"/>
          </w:tcPr>
          <w:p w:rsidR="00166856" w:rsidRDefault="00166856">
            <w:pPr>
              <w:jc w:val="center"/>
              <w:rPr>
                <w:rFonts w:ascii="仿宋_GB2312" w:eastAsia="仿宋_GB2312" w:hAnsi="宋体" w:cs="宋体"/>
              </w:rPr>
            </w:pPr>
            <w:r>
              <w:rPr>
                <w:rFonts w:ascii="仿宋_GB2312" w:eastAsia="仿宋_GB2312" w:hAnsi="宋体" w:cs="宋体"/>
              </w:rPr>
              <w:t>10</w:t>
            </w:r>
          </w:p>
        </w:tc>
        <w:tc>
          <w:tcPr>
            <w:tcW w:w="7851" w:type="dxa"/>
            <w:vAlign w:val="center"/>
          </w:tcPr>
          <w:p w:rsidR="00166856" w:rsidRDefault="00166856">
            <w:pPr>
              <w:numPr>
                <w:ilvl w:val="0"/>
                <w:numId w:val="3"/>
              </w:numPr>
              <w:rPr>
                <w:rFonts w:ascii="仿宋_GB2312" w:eastAsia="仿宋_GB2312" w:hAnsi="宋体" w:cs="宋体"/>
              </w:rPr>
            </w:pPr>
            <w:r>
              <w:rPr>
                <w:rFonts w:ascii="仿宋_GB2312" w:eastAsia="仿宋_GB2312" w:hAnsi="宋体" w:cs="宋体" w:hint="eastAsia"/>
              </w:rPr>
              <w:t>申报项目符合国家重大战略或重大产业政策的，得</w:t>
            </w:r>
            <w:r>
              <w:rPr>
                <w:rFonts w:ascii="仿宋_GB2312" w:eastAsia="仿宋_GB2312" w:hAnsi="宋体" w:cs="宋体"/>
              </w:rPr>
              <w:t>10</w:t>
            </w:r>
            <w:r>
              <w:rPr>
                <w:rFonts w:ascii="仿宋_GB2312" w:eastAsia="仿宋_GB2312" w:hAnsi="宋体" w:cs="宋体" w:hint="eastAsia"/>
              </w:rPr>
              <w:t>分；</w:t>
            </w:r>
          </w:p>
          <w:p w:rsidR="00166856" w:rsidRDefault="00166856">
            <w:pPr>
              <w:numPr>
                <w:ilvl w:val="0"/>
                <w:numId w:val="3"/>
              </w:numPr>
              <w:rPr>
                <w:rFonts w:ascii="仿宋_GB2312" w:eastAsia="仿宋_GB2312" w:hAnsi="宋体" w:cs="宋体"/>
              </w:rPr>
            </w:pPr>
            <w:r>
              <w:rPr>
                <w:rFonts w:ascii="仿宋_GB2312" w:eastAsia="仿宋_GB2312" w:hAnsi="宋体" w:cs="宋体" w:hint="eastAsia"/>
              </w:rPr>
              <w:t>申报项目符合省委、省政府重大决策部署或省级重要产业政策的，得</w:t>
            </w:r>
            <w:r>
              <w:rPr>
                <w:rFonts w:ascii="仿宋_GB2312" w:eastAsia="仿宋_GB2312" w:hAnsi="宋体" w:cs="宋体"/>
              </w:rPr>
              <w:t>8</w:t>
            </w:r>
            <w:r>
              <w:rPr>
                <w:rFonts w:ascii="仿宋_GB2312" w:eastAsia="仿宋_GB2312" w:hAnsi="宋体" w:cs="宋体" w:hint="eastAsia"/>
              </w:rPr>
              <w:t>分；</w:t>
            </w:r>
          </w:p>
          <w:p w:rsidR="00166856" w:rsidRDefault="00166856">
            <w:pPr>
              <w:numPr>
                <w:ilvl w:val="0"/>
                <w:numId w:val="3"/>
              </w:numPr>
              <w:rPr>
                <w:rFonts w:ascii="仿宋_GB2312" w:eastAsia="仿宋_GB2312" w:hAnsi="宋体" w:cs="宋体"/>
              </w:rPr>
            </w:pPr>
            <w:r>
              <w:rPr>
                <w:rFonts w:ascii="仿宋_GB2312" w:eastAsia="仿宋_GB2312" w:hAnsi="宋体" w:cs="宋体" w:hint="eastAsia"/>
              </w:rPr>
              <w:t>申报项目符合设区的市委、市政府重要决策部署或设区的市级重点产业政策的，得</w:t>
            </w:r>
            <w:r>
              <w:rPr>
                <w:rFonts w:ascii="仿宋_GB2312" w:eastAsia="仿宋_GB2312" w:hAnsi="宋体" w:cs="宋体"/>
              </w:rPr>
              <w:t>6</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（以上各小项不累计得分。）</w:t>
            </w:r>
          </w:p>
        </w:tc>
        <w:tc>
          <w:tcPr>
            <w:tcW w:w="992" w:type="dxa"/>
          </w:tcPr>
          <w:p w:rsidR="00166856" w:rsidRDefault="00166856">
            <w:pPr>
              <w:rPr>
                <w:rFonts w:ascii="Calibri" w:hAnsi="Calibri"/>
              </w:rPr>
            </w:pPr>
          </w:p>
        </w:tc>
        <w:tc>
          <w:tcPr>
            <w:tcW w:w="993" w:type="dxa"/>
          </w:tcPr>
          <w:p w:rsidR="00166856" w:rsidRDefault="00166856">
            <w:pPr>
              <w:rPr>
                <w:rFonts w:ascii="Calibri" w:hAnsi="Calibri"/>
              </w:rPr>
            </w:pPr>
          </w:p>
        </w:tc>
      </w:tr>
      <w:tr w:rsidR="00166856">
        <w:trPr>
          <w:trHeight w:val="2521"/>
        </w:trPr>
        <w:tc>
          <w:tcPr>
            <w:tcW w:w="877" w:type="dxa"/>
            <w:vMerge w:val="restart"/>
            <w:vAlign w:val="center"/>
          </w:tcPr>
          <w:p w:rsidR="00166856" w:rsidRDefault="00166856">
            <w:pPr>
              <w:jc w:val="center"/>
              <w:rPr>
                <w:rFonts w:ascii="仿宋_GB2312" w:eastAsia="仿宋_GB2312" w:hAnsi="Calibri"/>
              </w:rPr>
            </w:pPr>
            <w:r>
              <w:rPr>
                <w:rFonts w:ascii="仿宋_GB2312" w:eastAsia="仿宋_GB2312" w:hAnsi="Calibri"/>
              </w:rPr>
              <w:t>3</w:t>
            </w:r>
          </w:p>
        </w:tc>
        <w:tc>
          <w:tcPr>
            <w:tcW w:w="1200" w:type="dxa"/>
            <w:vMerge w:val="restart"/>
            <w:vAlign w:val="center"/>
          </w:tcPr>
          <w:p w:rsidR="00166856" w:rsidRDefault="00166856">
            <w:pPr>
              <w:jc w:val="center"/>
              <w:rPr>
                <w:rFonts w:ascii="仿宋_GB2312" w:eastAsia="仿宋_GB2312" w:hAnsi="Calibri"/>
              </w:rPr>
            </w:pPr>
            <w:r>
              <w:rPr>
                <w:rFonts w:ascii="仿宋_GB2312" w:eastAsia="仿宋_GB2312" w:hAnsi="Calibri" w:hint="eastAsia"/>
              </w:rPr>
              <w:t>申报项目对经济社会发展的贡献程度</w:t>
            </w:r>
          </w:p>
          <w:p w:rsidR="00166856" w:rsidRDefault="00166856">
            <w:pPr>
              <w:jc w:val="center"/>
              <w:rPr>
                <w:rFonts w:ascii="仿宋_GB2312" w:eastAsia="仿宋_GB2312" w:hAnsi="Calibri"/>
              </w:rPr>
            </w:pPr>
            <w:r>
              <w:rPr>
                <w:rFonts w:ascii="仿宋_GB2312" w:eastAsia="仿宋_GB2312" w:hAnsi="Calibri" w:hint="eastAsia"/>
              </w:rPr>
              <w:t>（</w:t>
            </w:r>
            <w:r>
              <w:rPr>
                <w:rFonts w:ascii="仿宋_GB2312" w:eastAsia="仿宋_GB2312" w:hAnsi="Calibri"/>
              </w:rPr>
              <w:t>45</w:t>
            </w:r>
            <w:r>
              <w:rPr>
                <w:rFonts w:ascii="仿宋_GB2312" w:eastAsia="仿宋_GB2312" w:hAnsi="Calibri" w:hint="eastAsia"/>
              </w:rPr>
              <w:t>分）</w:t>
            </w:r>
          </w:p>
        </w:tc>
        <w:tc>
          <w:tcPr>
            <w:tcW w:w="1329" w:type="dxa"/>
            <w:vAlign w:val="center"/>
          </w:tcPr>
          <w:p w:rsidR="00166856" w:rsidRDefault="00166856">
            <w:pPr>
              <w:jc w:val="center"/>
              <w:rPr>
                <w:rFonts w:ascii="仿宋_GB2312" w:eastAsia="仿宋_GB2312" w:hAnsi="宋体" w:cs="宋体"/>
              </w:rPr>
            </w:pPr>
            <w:r>
              <w:rPr>
                <w:rFonts w:ascii="仿宋_GB2312" w:eastAsia="仿宋_GB2312" w:hAnsi="宋体" w:cs="宋体" w:hint="eastAsia"/>
              </w:rPr>
              <w:t>项目实施后取得的经济效益（社会事业类项目不作评价）</w:t>
            </w:r>
          </w:p>
        </w:tc>
        <w:tc>
          <w:tcPr>
            <w:tcW w:w="900" w:type="dxa"/>
            <w:vAlign w:val="center"/>
          </w:tcPr>
          <w:p w:rsidR="00166856" w:rsidRDefault="00166856">
            <w:pPr>
              <w:jc w:val="center"/>
              <w:rPr>
                <w:rFonts w:ascii="仿宋_GB2312" w:eastAsia="仿宋_GB2312" w:hAnsi="宋体" w:cs="宋体"/>
              </w:rPr>
            </w:pPr>
            <w:r>
              <w:rPr>
                <w:rFonts w:ascii="仿宋_GB2312" w:eastAsia="仿宋_GB2312" w:hAnsi="宋体" w:cs="宋体"/>
              </w:rPr>
              <w:t>20</w:t>
            </w:r>
          </w:p>
        </w:tc>
        <w:tc>
          <w:tcPr>
            <w:tcW w:w="7851" w:type="dxa"/>
            <w:vAlign w:val="center"/>
          </w:tcPr>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）项目实施后，申报组织的销售收入、利润、上缴税收等经济指标总体上较实施前年平均增长</w:t>
            </w:r>
            <w:r>
              <w:rPr>
                <w:rFonts w:ascii="仿宋_GB2312" w:eastAsia="仿宋_GB2312" w:hAnsi="宋体" w:cs="宋体"/>
              </w:rPr>
              <w:t>30%</w:t>
            </w:r>
            <w:r>
              <w:rPr>
                <w:rFonts w:ascii="仿宋_GB2312" w:eastAsia="仿宋_GB2312" w:hAnsi="宋体" w:cs="宋体" w:hint="eastAsia"/>
              </w:rPr>
              <w:t>以上的，得</w:t>
            </w:r>
            <w:r>
              <w:rPr>
                <w:rFonts w:ascii="仿宋_GB2312" w:eastAsia="仿宋_GB2312" w:hAnsi="宋体" w:cs="宋体"/>
              </w:rPr>
              <w:t>19</w:t>
            </w:r>
            <w:r>
              <w:rPr>
                <w:rFonts w:ascii="仿宋_GB2312" w:eastAsia="仿宋_GB2312" w:hAnsi="宋体" w:cs="宋体" w:hint="eastAsia"/>
              </w:rPr>
              <w:t>～</w:t>
            </w:r>
            <w:r>
              <w:rPr>
                <w:rFonts w:ascii="仿宋_GB2312" w:eastAsia="仿宋_GB2312" w:hAnsi="宋体" w:cs="宋体"/>
              </w:rPr>
              <w:t>20</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2</w:t>
            </w:r>
            <w:r>
              <w:rPr>
                <w:rFonts w:ascii="仿宋_GB2312" w:eastAsia="仿宋_GB2312" w:hAnsi="宋体" w:cs="宋体" w:hint="eastAsia"/>
              </w:rPr>
              <w:t>）项目实施后，申报组织的销售收入、利润、上缴税收等经济指标总体上较实施前年平均增长</w:t>
            </w:r>
            <w:r>
              <w:rPr>
                <w:rFonts w:ascii="仿宋_GB2312" w:eastAsia="仿宋_GB2312" w:hAnsi="宋体" w:cs="宋体"/>
              </w:rPr>
              <w:t>20</w:t>
            </w:r>
            <w:r>
              <w:rPr>
                <w:rFonts w:ascii="仿宋_GB2312" w:eastAsia="仿宋_GB2312" w:hAnsi="宋体" w:cs="宋体" w:hint="eastAsia"/>
              </w:rPr>
              <w:t>～</w:t>
            </w:r>
            <w:r>
              <w:rPr>
                <w:rFonts w:ascii="仿宋_GB2312" w:eastAsia="仿宋_GB2312" w:hAnsi="宋体" w:cs="宋体"/>
              </w:rPr>
              <w:t>30%</w:t>
            </w:r>
            <w:r>
              <w:rPr>
                <w:rFonts w:ascii="仿宋_GB2312" w:eastAsia="仿宋_GB2312" w:hAnsi="宋体" w:cs="宋体" w:hint="eastAsia"/>
              </w:rPr>
              <w:t>（含</w:t>
            </w:r>
            <w:r>
              <w:rPr>
                <w:rFonts w:ascii="仿宋_GB2312" w:eastAsia="仿宋_GB2312" w:hAnsi="宋体" w:cs="宋体"/>
              </w:rPr>
              <w:t xml:space="preserve"> 20%</w:t>
            </w:r>
            <w:r>
              <w:rPr>
                <w:rFonts w:ascii="仿宋_GB2312" w:eastAsia="仿宋_GB2312" w:hAnsi="宋体" w:cs="宋体" w:hint="eastAsia"/>
              </w:rPr>
              <w:t>）的，得</w:t>
            </w:r>
            <w:r>
              <w:rPr>
                <w:rFonts w:ascii="仿宋_GB2312" w:eastAsia="仿宋_GB2312" w:hAnsi="宋体" w:cs="宋体"/>
              </w:rPr>
              <w:t>16</w:t>
            </w:r>
            <w:r>
              <w:rPr>
                <w:rFonts w:ascii="仿宋_GB2312" w:eastAsia="仿宋_GB2312" w:hAnsi="宋体" w:cs="宋体" w:hint="eastAsia"/>
              </w:rPr>
              <w:t>～</w:t>
            </w:r>
            <w:r>
              <w:rPr>
                <w:rFonts w:ascii="仿宋_GB2312" w:eastAsia="仿宋_GB2312" w:hAnsi="宋体" w:cs="宋体"/>
              </w:rPr>
              <w:t>18</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3</w:t>
            </w:r>
            <w:r>
              <w:rPr>
                <w:rFonts w:ascii="仿宋_GB2312" w:eastAsia="仿宋_GB2312" w:hAnsi="宋体" w:cs="宋体" w:hint="eastAsia"/>
              </w:rPr>
              <w:t>）项目实施后，申报组织的销售收入、利润、上缴税收等经济指标总体上较实施前年平均增长</w:t>
            </w:r>
            <w:r>
              <w:rPr>
                <w:rFonts w:ascii="仿宋_GB2312" w:eastAsia="仿宋_GB2312" w:hAnsi="宋体" w:cs="宋体"/>
              </w:rPr>
              <w:t>10</w:t>
            </w:r>
            <w:r>
              <w:rPr>
                <w:rFonts w:ascii="仿宋_GB2312" w:eastAsia="仿宋_GB2312" w:hAnsi="宋体" w:cs="宋体" w:hint="eastAsia"/>
              </w:rPr>
              <w:t>～</w:t>
            </w:r>
            <w:r>
              <w:rPr>
                <w:rFonts w:ascii="仿宋_GB2312" w:eastAsia="仿宋_GB2312" w:hAnsi="宋体" w:cs="宋体"/>
              </w:rPr>
              <w:t>20%</w:t>
            </w:r>
            <w:r>
              <w:rPr>
                <w:rFonts w:ascii="仿宋_GB2312" w:eastAsia="仿宋_GB2312" w:hAnsi="宋体" w:cs="宋体" w:hint="eastAsia"/>
              </w:rPr>
              <w:t>（含</w:t>
            </w:r>
            <w:r>
              <w:rPr>
                <w:rFonts w:ascii="仿宋_GB2312" w:eastAsia="仿宋_GB2312" w:hAnsi="宋体" w:cs="宋体"/>
              </w:rPr>
              <w:t xml:space="preserve"> 10%</w:t>
            </w:r>
            <w:r>
              <w:rPr>
                <w:rFonts w:ascii="仿宋_GB2312" w:eastAsia="仿宋_GB2312" w:hAnsi="宋体" w:cs="宋体" w:hint="eastAsia"/>
              </w:rPr>
              <w:t>）的，得</w:t>
            </w:r>
            <w:r>
              <w:rPr>
                <w:rFonts w:ascii="仿宋_GB2312" w:eastAsia="仿宋_GB2312" w:hAnsi="宋体" w:cs="宋体"/>
              </w:rPr>
              <w:t xml:space="preserve"> 10</w:t>
            </w:r>
            <w:r>
              <w:rPr>
                <w:rFonts w:ascii="仿宋_GB2312" w:eastAsia="仿宋_GB2312" w:hAnsi="宋体" w:cs="宋体" w:hint="eastAsia"/>
              </w:rPr>
              <w:t>～</w:t>
            </w:r>
            <w:r>
              <w:rPr>
                <w:rFonts w:ascii="仿宋_GB2312" w:eastAsia="仿宋_GB2312" w:hAnsi="宋体" w:cs="宋体"/>
              </w:rPr>
              <w:t>15</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4</w:t>
            </w:r>
            <w:r>
              <w:rPr>
                <w:rFonts w:ascii="仿宋_GB2312" w:eastAsia="仿宋_GB2312" w:hAnsi="宋体" w:cs="宋体" w:hint="eastAsia"/>
              </w:rPr>
              <w:t>）项目实施后，申报组织的销售收入、利润、上缴税收等经济指标总体上较实施前年平均增长</w:t>
            </w:r>
            <w:r>
              <w:rPr>
                <w:rFonts w:ascii="仿宋_GB2312" w:eastAsia="仿宋_GB2312" w:hAnsi="宋体" w:cs="宋体"/>
              </w:rPr>
              <w:t>0</w:t>
            </w:r>
            <w:r>
              <w:rPr>
                <w:rFonts w:ascii="仿宋_GB2312" w:eastAsia="仿宋_GB2312" w:hAnsi="宋体" w:cs="宋体" w:hint="eastAsia"/>
              </w:rPr>
              <w:t>～</w:t>
            </w:r>
            <w:r>
              <w:rPr>
                <w:rFonts w:ascii="仿宋_GB2312" w:eastAsia="仿宋_GB2312" w:hAnsi="宋体" w:cs="宋体"/>
              </w:rPr>
              <w:t>10%</w:t>
            </w:r>
            <w:r>
              <w:rPr>
                <w:rFonts w:ascii="仿宋_GB2312" w:eastAsia="仿宋_GB2312" w:hAnsi="宋体" w:cs="宋体" w:hint="eastAsia"/>
              </w:rPr>
              <w:t>的，得</w:t>
            </w:r>
            <w:r>
              <w:rPr>
                <w:rFonts w:ascii="仿宋_GB2312" w:eastAsia="仿宋_GB2312" w:hAnsi="宋体" w:cs="宋体"/>
              </w:rPr>
              <w:t>1</w:t>
            </w:r>
            <w:r>
              <w:rPr>
                <w:rFonts w:ascii="仿宋_GB2312" w:eastAsia="仿宋_GB2312" w:hAnsi="宋体" w:cs="宋体" w:hint="eastAsia"/>
              </w:rPr>
              <w:t>～</w:t>
            </w:r>
            <w:r>
              <w:rPr>
                <w:rFonts w:ascii="仿宋_GB2312" w:eastAsia="仿宋_GB2312" w:hAnsi="宋体" w:cs="宋体"/>
              </w:rPr>
              <w:t>10</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（以上各小项不累计得分。）</w:t>
            </w:r>
          </w:p>
        </w:tc>
        <w:tc>
          <w:tcPr>
            <w:tcW w:w="992" w:type="dxa"/>
          </w:tcPr>
          <w:p w:rsidR="00166856" w:rsidRDefault="00166856">
            <w:pPr>
              <w:rPr>
                <w:rFonts w:ascii="Calibri" w:hAnsi="Calibri"/>
              </w:rPr>
            </w:pPr>
          </w:p>
        </w:tc>
        <w:tc>
          <w:tcPr>
            <w:tcW w:w="993" w:type="dxa"/>
          </w:tcPr>
          <w:p w:rsidR="00166856" w:rsidRDefault="00166856">
            <w:pPr>
              <w:rPr>
                <w:rFonts w:ascii="Calibri" w:hAnsi="Calibri"/>
              </w:rPr>
            </w:pPr>
          </w:p>
        </w:tc>
      </w:tr>
      <w:tr w:rsidR="00166856">
        <w:trPr>
          <w:trHeight w:val="2266"/>
        </w:trPr>
        <w:tc>
          <w:tcPr>
            <w:tcW w:w="877" w:type="dxa"/>
            <w:vMerge/>
            <w:vAlign w:val="center"/>
          </w:tcPr>
          <w:p w:rsidR="00166856" w:rsidRDefault="00166856">
            <w:pPr>
              <w:jc w:val="center"/>
              <w:rPr>
                <w:rFonts w:ascii="仿宋_GB2312" w:eastAsia="仿宋_GB2312" w:hAnsi="Calibri"/>
              </w:rPr>
            </w:pPr>
          </w:p>
        </w:tc>
        <w:tc>
          <w:tcPr>
            <w:tcW w:w="1200" w:type="dxa"/>
            <w:vMerge/>
            <w:vAlign w:val="center"/>
          </w:tcPr>
          <w:p w:rsidR="00166856" w:rsidRDefault="00166856">
            <w:pPr>
              <w:jc w:val="center"/>
              <w:rPr>
                <w:rFonts w:ascii="仿宋_GB2312" w:eastAsia="仿宋_GB2312" w:hAnsi="Calibri"/>
              </w:rPr>
            </w:pPr>
          </w:p>
        </w:tc>
        <w:tc>
          <w:tcPr>
            <w:tcW w:w="1329" w:type="dxa"/>
            <w:vAlign w:val="center"/>
          </w:tcPr>
          <w:p w:rsidR="00166856" w:rsidRDefault="00166856">
            <w:pPr>
              <w:spacing w:line="274" w:lineRule="exact"/>
              <w:ind w:left="140"/>
              <w:jc w:val="center"/>
              <w:rPr>
                <w:rFonts w:ascii="仿宋_GB2312" w:eastAsia="仿宋_GB2312" w:hAnsi="宋体" w:cs="宋体"/>
              </w:rPr>
            </w:pPr>
            <w:r>
              <w:rPr>
                <w:rFonts w:ascii="仿宋_GB2312" w:eastAsia="仿宋_GB2312" w:hAnsi="宋体" w:cs="宋体" w:hint="eastAsia"/>
              </w:rPr>
              <w:t>项目实施</w:t>
            </w:r>
          </w:p>
          <w:p w:rsidR="00166856" w:rsidRDefault="00166856">
            <w:pPr>
              <w:spacing w:line="274" w:lineRule="exact"/>
              <w:ind w:left="140"/>
              <w:jc w:val="center"/>
              <w:rPr>
                <w:rFonts w:ascii="仿宋_GB2312" w:eastAsia="仿宋_GB2312" w:hAnsi="宋体" w:cs="宋体"/>
              </w:rPr>
            </w:pPr>
            <w:r>
              <w:rPr>
                <w:rFonts w:ascii="仿宋_GB2312" w:eastAsia="仿宋_GB2312" w:hAnsi="宋体" w:cs="宋体" w:hint="eastAsia"/>
              </w:rPr>
              <w:t>后产生的</w:t>
            </w:r>
          </w:p>
          <w:p w:rsidR="00166856" w:rsidRDefault="00166856">
            <w:pPr>
              <w:spacing w:line="274" w:lineRule="exact"/>
              <w:ind w:left="140"/>
              <w:jc w:val="center"/>
              <w:rPr>
                <w:rFonts w:ascii="仿宋_GB2312" w:eastAsia="仿宋_GB2312" w:hAnsi="宋体" w:cs="宋体"/>
              </w:rPr>
            </w:pPr>
            <w:r>
              <w:rPr>
                <w:rFonts w:ascii="仿宋_GB2312" w:eastAsia="仿宋_GB2312" w:hAnsi="宋体" w:cs="宋体" w:hint="eastAsia"/>
              </w:rPr>
              <w:t>社会效益</w:t>
            </w:r>
          </w:p>
        </w:tc>
        <w:tc>
          <w:tcPr>
            <w:tcW w:w="900" w:type="dxa"/>
            <w:vAlign w:val="center"/>
          </w:tcPr>
          <w:p w:rsidR="00166856" w:rsidRDefault="00166856">
            <w:pPr>
              <w:jc w:val="center"/>
              <w:rPr>
                <w:rFonts w:ascii="仿宋_GB2312" w:eastAsia="仿宋_GB2312" w:hAnsi="宋体" w:cs="宋体"/>
              </w:rPr>
            </w:pPr>
            <w:r>
              <w:rPr>
                <w:rFonts w:ascii="仿宋_GB2312" w:eastAsia="仿宋_GB2312" w:hAnsi="宋体" w:cs="宋体"/>
              </w:rPr>
              <w:t>20</w:t>
            </w:r>
          </w:p>
        </w:tc>
        <w:tc>
          <w:tcPr>
            <w:tcW w:w="7851" w:type="dxa"/>
            <w:vAlign w:val="center"/>
          </w:tcPr>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）项目实施后，对本地区或本行业的社会进步、治理能力提高、生态环境保护、</w:t>
            </w:r>
          </w:p>
          <w:p w:rsidR="00166856" w:rsidRDefault="00166856">
            <w:pPr>
              <w:rPr>
                <w:rFonts w:ascii="仿宋_GB2312" w:eastAsia="仿宋_GB2312" w:hAnsi="宋体" w:cs="宋体"/>
              </w:rPr>
            </w:pPr>
            <w:r>
              <w:rPr>
                <w:rFonts w:ascii="仿宋_GB2312" w:eastAsia="仿宋_GB2312" w:hAnsi="宋体" w:cs="宋体" w:hint="eastAsia"/>
              </w:rPr>
              <w:t>能源资源节约利用、区域协调发展、扩大就业、提高效率等产生重大推动作用的，得</w:t>
            </w:r>
            <w:r>
              <w:rPr>
                <w:rFonts w:ascii="仿宋_GB2312" w:eastAsia="仿宋_GB2312" w:hAnsi="宋体" w:cs="宋体"/>
              </w:rPr>
              <w:t xml:space="preserve"> 15</w:t>
            </w:r>
            <w:r>
              <w:rPr>
                <w:rFonts w:ascii="仿宋_GB2312" w:eastAsia="仿宋_GB2312" w:hAnsi="宋体" w:cs="宋体" w:hint="eastAsia"/>
              </w:rPr>
              <w:t>～</w:t>
            </w:r>
            <w:r>
              <w:rPr>
                <w:rFonts w:ascii="仿宋_GB2312" w:eastAsia="仿宋_GB2312" w:hAnsi="宋体" w:cs="宋体"/>
              </w:rPr>
              <w:t xml:space="preserve">20 </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2</w:t>
            </w:r>
            <w:r>
              <w:rPr>
                <w:rFonts w:ascii="仿宋_GB2312" w:eastAsia="仿宋_GB2312" w:hAnsi="宋体" w:cs="宋体" w:hint="eastAsia"/>
              </w:rPr>
              <w:t>）项目实施后，对本地区或本行业的社会进步、治理能力提高、生态环境保护、能源资源节能利用、区域协调发展、扩大就业、提高效率等产生明显推动作用的，得</w:t>
            </w:r>
            <w:r>
              <w:rPr>
                <w:rFonts w:ascii="仿宋_GB2312" w:eastAsia="仿宋_GB2312" w:hAnsi="宋体" w:cs="宋体"/>
              </w:rPr>
              <w:t xml:space="preserve"> 8</w:t>
            </w:r>
            <w:r>
              <w:rPr>
                <w:rFonts w:ascii="仿宋_GB2312" w:eastAsia="仿宋_GB2312" w:hAnsi="宋体" w:cs="宋体" w:hint="eastAsia"/>
              </w:rPr>
              <w:t>～</w:t>
            </w:r>
            <w:r>
              <w:rPr>
                <w:rFonts w:ascii="仿宋_GB2312" w:eastAsia="仿宋_GB2312" w:hAnsi="宋体" w:cs="宋体"/>
              </w:rPr>
              <w:t xml:space="preserve">14 </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3</w:t>
            </w:r>
            <w:r>
              <w:rPr>
                <w:rFonts w:ascii="仿宋_GB2312" w:eastAsia="仿宋_GB2312" w:hAnsi="宋体" w:cs="宋体" w:hint="eastAsia"/>
              </w:rPr>
              <w:t>）项目实施后，对本地区或本行业的社会进步、治理能力提高、生态环境保护、能源资源节约利用、区域协调发展、扩大就业、提高效率等产生一定推动作用的，得</w:t>
            </w:r>
            <w:r>
              <w:rPr>
                <w:rFonts w:ascii="仿宋_GB2312" w:eastAsia="仿宋_GB2312" w:hAnsi="宋体" w:cs="宋体"/>
              </w:rPr>
              <w:t xml:space="preserve"> 1</w:t>
            </w:r>
            <w:r>
              <w:rPr>
                <w:rFonts w:ascii="仿宋_GB2312" w:eastAsia="仿宋_GB2312" w:hAnsi="宋体" w:cs="宋体" w:hint="eastAsia"/>
              </w:rPr>
              <w:t>～</w:t>
            </w:r>
            <w:r>
              <w:rPr>
                <w:rFonts w:ascii="仿宋_GB2312" w:eastAsia="仿宋_GB2312" w:hAnsi="宋体" w:cs="宋体"/>
              </w:rPr>
              <w:t xml:space="preserve">7 </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（以上各小项不累计得分。）</w:t>
            </w:r>
          </w:p>
        </w:tc>
        <w:tc>
          <w:tcPr>
            <w:tcW w:w="992" w:type="dxa"/>
          </w:tcPr>
          <w:p w:rsidR="00166856" w:rsidRDefault="00166856">
            <w:pPr>
              <w:rPr>
                <w:rFonts w:ascii="Calibri" w:hAnsi="Calibri"/>
              </w:rPr>
            </w:pPr>
          </w:p>
        </w:tc>
        <w:tc>
          <w:tcPr>
            <w:tcW w:w="993" w:type="dxa"/>
          </w:tcPr>
          <w:p w:rsidR="00166856" w:rsidRDefault="00166856">
            <w:pPr>
              <w:rPr>
                <w:rFonts w:ascii="Calibri" w:hAnsi="Calibri"/>
              </w:rPr>
            </w:pPr>
          </w:p>
        </w:tc>
      </w:tr>
      <w:tr w:rsidR="00166856">
        <w:trPr>
          <w:trHeight w:val="2115"/>
        </w:trPr>
        <w:tc>
          <w:tcPr>
            <w:tcW w:w="877" w:type="dxa"/>
            <w:vMerge/>
          </w:tcPr>
          <w:p w:rsidR="00166856" w:rsidRDefault="00166856">
            <w:pPr>
              <w:rPr>
                <w:rFonts w:ascii="仿宋_GB2312" w:eastAsia="仿宋_GB2312" w:hAnsi="Calibri"/>
              </w:rPr>
            </w:pPr>
          </w:p>
        </w:tc>
        <w:tc>
          <w:tcPr>
            <w:tcW w:w="1200" w:type="dxa"/>
            <w:vMerge/>
            <w:vAlign w:val="center"/>
          </w:tcPr>
          <w:p w:rsidR="00166856" w:rsidRDefault="00166856">
            <w:pPr>
              <w:jc w:val="center"/>
              <w:rPr>
                <w:rFonts w:ascii="仿宋_GB2312" w:eastAsia="仿宋_GB2312" w:hAnsi="Calibri"/>
              </w:rPr>
            </w:pPr>
          </w:p>
        </w:tc>
        <w:tc>
          <w:tcPr>
            <w:tcW w:w="1329" w:type="dxa"/>
            <w:vAlign w:val="center"/>
          </w:tcPr>
          <w:p w:rsidR="00166856" w:rsidRDefault="00166856">
            <w:pPr>
              <w:spacing w:line="274" w:lineRule="exact"/>
              <w:ind w:left="140"/>
              <w:jc w:val="center"/>
              <w:rPr>
                <w:rFonts w:ascii="仿宋_GB2312" w:eastAsia="仿宋_GB2312" w:hAnsi="宋体" w:cs="宋体"/>
              </w:rPr>
            </w:pPr>
            <w:r>
              <w:rPr>
                <w:rFonts w:ascii="仿宋_GB2312" w:eastAsia="仿宋_GB2312" w:hAnsi="宋体" w:cs="宋体" w:hint="eastAsia"/>
              </w:rPr>
              <w:t>项目推广</w:t>
            </w:r>
          </w:p>
          <w:p w:rsidR="00166856" w:rsidRDefault="00166856">
            <w:pPr>
              <w:spacing w:line="274" w:lineRule="exact"/>
              <w:ind w:left="140"/>
              <w:jc w:val="center"/>
              <w:rPr>
                <w:rFonts w:ascii="仿宋_GB2312" w:eastAsia="仿宋_GB2312" w:hAnsi="宋体" w:cs="宋体"/>
              </w:rPr>
            </w:pPr>
            <w:r>
              <w:rPr>
                <w:rFonts w:ascii="仿宋_GB2312" w:eastAsia="仿宋_GB2312" w:hAnsi="宋体" w:cs="宋体" w:hint="eastAsia"/>
              </w:rPr>
              <w:t>应用前景</w:t>
            </w:r>
          </w:p>
        </w:tc>
        <w:tc>
          <w:tcPr>
            <w:tcW w:w="900" w:type="dxa"/>
            <w:vAlign w:val="center"/>
          </w:tcPr>
          <w:p w:rsidR="00166856" w:rsidRDefault="00166856">
            <w:pPr>
              <w:jc w:val="center"/>
              <w:rPr>
                <w:rFonts w:ascii="仿宋_GB2312" w:eastAsia="仿宋_GB2312" w:hAnsi="宋体" w:cs="宋体"/>
              </w:rPr>
            </w:pPr>
            <w:r>
              <w:rPr>
                <w:rFonts w:ascii="仿宋_GB2312" w:eastAsia="仿宋_GB2312" w:hAnsi="宋体" w:cs="宋体"/>
              </w:rPr>
              <w:t>5</w:t>
            </w:r>
          </w:p>
        </w:tc>
        <w:tc>
          <w:tcPr>
            <w:tcW w:w="7851" w:type="dxa"/>
            <w:vAlign w:val="center"/>
          </w:tcPr>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）项目具有全球或全国推广应用前景，将有利于增强我国在某一领域标准话语权能力的，得</w:t>
            </w:r>
            <w:r>
              <w:rPr>
                <w:rFonts w:ascii="仿宋_GB2312" w:eastAsia="仿宋_GB2312" w:hAnsi="宋体" w:cs="宋体"/>
              </w:rPr>
              <w:t>4</w:t>
            </w:r>
            <w:r>
              <w:rPr>
                <w:rFonts w:ascii="仿宋_GB2312" w:eastAsia="仿宋_GB2312" w:hAnsi="宋体" w:cs="宋体" w:hint="eastAsia"/>
              </w:rPr>
              <w:t>～</w:t>
            </w:r>
            <w:r>
              <w:rPr>
                <w:rFonts w:ascii="仿宋_GB2312" w:eastAsia="仿宋_GB2312" w:hAnsi="宋体" w:cs="宋体"/>
              </w:rPr>
              <w:t xml:space="preserve">5 </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2</w:t>
            </w:r>
            <w:r>
              <w:rPr>
                <w:rFonts w:ascii="仿宋_GB2312" w:eastAsia="仿宋_GB2312" w:hAnsi="宋体" w:cs="宋体" w:hint="eastAsia"/>
              </w:rPr>
              <w:t>）项目具有全省推广应用前景，将有利于提高我省产业发展和社会进步水平的，得</w:t>
            </w:r>
            <w:r>
              <w:rPr>
                <w:rFonts w:ascii="仿宋_GB2312" w:eastAsia="仿宋_GB2312" w:hAnsi="宋体" w:cs="宋体"/>
              </w:rPr>
              <w:t xml:space="preserve"> 3</w:t>
            </w:r>
            <w:r>
              <w:rPr>
                <w:rFonts w:ascii="仿宋_GB2312" w:eastAsia="仿宋_GB2312" w:hAnsi="宋体" w:cs="宋体" w:hint="eastAsia"/>
              </w:rPr>
              <w:t>～</w:t>
            </w:r>
            <w:r>
              <w:rPr>
                <w:rFonts w:ascii="仿宋_GB2312" w:eastAsia="仿宋_GB2312" w:hAnsi="宋体" w:cs="宋体"/>
              </w:rPr>
              <w:t>4</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3</w:t>
            </w:r>
            <w:r>
              <w:rPr>
                <w:rFonts w:ascii="仿宋_GB2312" w:eastAsia="仿宋_GB2312" w:hAnsi="宋体" w:cs="宋体" w:hint="eastAsia"/>
              </w:rPr>
              <w:t>）项目具有全市推广应用前景，将有利于提高我市产业发展和社会进步水平的，得</w:t>
            </w:r>
            <w:r>
              <w:rPr>
                <w:rFonts w:ascii="仿宋_GB2312" w:eastAsia="仿宋_GB2312" w:hAnsi="宋体" w:cs="宋体"/>
              </w:rPr>
              <w:t xml:space="preserve"> 1</w:t>
            </w:r>
            <w:r>
              <w:rPr>
                <w:rFonts w:ascii="仿宋_GB2312" w:eastAsia="仿宋_GB2312" w:hAnsi="宋体" w:cs="宋体" w:hint="eastAsia"/>
              </w:rPr>
              <w:t>～</w:t>
            </w:r>
            <w:r>
              <w:rPr>
                <w:rFonts w:ascii="仿宋_GB2312" w:eastAsia="仿宋_GB2312" w:hAnsi="宋体" w:cs="宋体"/>
              </w:rPr>
              <w:t>2</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（以上各小项不累计得分。）</w:t>
            </w:r>
          </w:p>
        </w:tc>
        <w:tc>
          <w:tcPr>
            <w:tcW w:w="992" w:type="dxa"/>
          </w:tcPr>
          <w:p w:rsidR="00166856" w:rsidRDefault="00166856">
            <w:pPr>
              <w:rPr>
                <w:rFonts w:ascii="Calibri" w:hAnsi="Calibri"/>
              </w:rPr>
            </w:pPr>
          </w:p>
        </w:tc>
        <w:tc>
          <w:tcPr>
            <w:tcW w:w="993" w:type="dxa"/>
          </w:tcPr>
          <w:p w:rsidR="00166856" w:rsidRDefault="00166856">
            <w:pPr>
              <w:rPr>
                <w:rFonts w:ascii="Calibri" w:hAnsi="Calibri"/>
              </w:rPr>
            </w:pPr>
          </w:p>
        </w:tc>
      </w:tr>
      <w:tr w:rsidR="00166856">
        <w:trPr>
          <w:trHeight w:val="1830"/>
        </w:trPr>
        <w:tc>
          <w:tcPr>
            <w:tcW w:w="877" w:type="dxa"/>
            <w:vMerge w:val="restart"/>
            <w:vAlign w:val="center"/>
          </w:tcPr>
          <w:p w:rsidR="00166856" w:rsidRDefault="00166856">
            <w:pPr>
              <w:jc w:val="center"/>
              <w:rPr>
                <w:rFonts w:ascii="仿宋_GB2312" w:eastAsia="仿宋_GB2312" w:hAnsi="Calibri"/>
              </w:rPr>
            </w:pPr>
            <w:r>
              <w:rPr>
                <w:rFonts w:ascii="仿宋_GB2312" w:eastAsia="仿宋_GB2312" w:hAnsi="Calibri"/>
              </w:rPr>
              <w:t>4</w:t>
            </w:r>
          </w:p>
        </w:tc>
        <w:tc>
          <w:tcPr>
            <w:tcW w:w="1200" w:type="dxa"/>
            <w:vMerge w:val="restart"/>
            <w:vAlign w:val="center"/>
          </w:tcPr>
          <w:p w:rsidR="00166856" w:rsidRDefault="00166856">
            <w:pPr>
              <w:spacing w:line="274" w:lineRule="exact"/>
              <w:jc w:val="center"/>
              <w:rPr>
                <w:rFonts w:ascii="仿宋_GB2312" w:eastAsia="仿宋_GB2312" w:hAnsi="宋体" w:cs="宋体"/>
              </w:rPr>
            </w:pPr>
            <w:r>
              <w:rPr>
                <w:rFonts w:ascii="仿宋_GB2312" w:eastAsia="仿宋_GB2312" w:hAnsi="宋体" w:cs="宋体" w:hint="eastAsia"/>
              </w:rPr>
              <w:t>加分项</w:t>
            </w:r>
          </w:p>
          <w:p w:rsidR="00166856" w:rsidRDefault="00166856">
            <w:pPr>
              <w:spacing w:line="291" w:lineRule="exact"/>
              <w:jc w:val="center"/>
              <w:rPr>
                <w:rFonts w:ascii="仿宋_GB2312" w:eastAsia="仿宋_GB2312" w:hAnsi="Calibri"/>
              </w:rPr>
            </w:pPr>
            <w:r>
              <w:rPr>
                <w:rFonts w:ascii="仿宋_GB2312" w:eastAsia="仿宋_GB2312" w:hAnsi="宋体" w:cs="宋体" w:hint="eastAsia"/>
              </w:rPr>
              <w:t>（</w:t>
            </w:r>
            <w:r>
              <w:rPr>
                <w:rFonts w:ascii="仿宋_GB2312" w:eastAsia="仿宋_GB2312" w:hAnsi="Arial" w:cs="Arial"/>
              </w:rPr>
              <w:t>2</w:t>
            </w:r>
            <w:r>
              <w:rPr>
                <w:rFonts w:ascii="仿宋_GB2312" w:eastAsia="仿宋_GB2312" w:hAnsi="Arial" w:cs="Arial" w:hint="eastAsia"/>
              </w:rPr>
              <w:t>０</w:t>
            </w:r>
            <w:r>
              <w:rPr>
                <w:rFonts w:ascii="仿宋_GB2312" w:eastAsia="仿宋_GB2312" w:hAnsi="宋体" w:cs="宋体" w:hint="eastAsia"/>
              </w:rPr>
              <w:t>分）</w:t>
            </w:r>
          </w:p>
        </w:tc>
        <w:tc>
          <w:tcPr>
            <w:tcW w:w="1329" w:type="dxa"/>
            <w:vAlign w:val="center"/>
          </w:tcPr>
          <w:p w:rsidR="00166856" w:rsidRDefault="00166856">
            <w:pPr>
              <w:spacing w:line="274" w:lineRule="exact"/>
              <w:ind w:left="140"/>
              <w:jc w:val="center"/>
              <w:rPr>
                <w:rFonts w:ascii="仿宋_GB2312" w:eastAsia="仿宋_GB2312" w:hAnsi="宋体" w:cs="宋体"/>
              </w:rPr>
            </w:pPr>
            <w:r>
              <w:rPr>
                <w:rFonts w:ascii="仿宋_GB2312" w:eastAsia="仿宋_GB2312" w:hAnsi="宋体" w:cs="宋体" w:hint="eastAsia"/>
              </w:rPr>
              <w:t>创新成果</w:t>
            </w:r>
          </w:p>
          <w:p w:rsidR="00166856" w:rsidRDefault="00166856">
            <w:pPr>
              <w:spacing w:line="274" w:lineRule="exact"/>
              <w:ind w:left="140"/>
              <w:jc w:val="center"/>
              <w:rPr>
                <w:rFonts w:ascii="仿宋_GB2312" w:eastAsia="仿宋_GB2312" w:hAnsi="宋体" w:cs="宋体"/>
              </w:rPr>
            </w:pPr>
            <w:r>
              <w:rPr>
                <w:rFonts w:ascii="仿宋_GB2312" w:eastAsia="仿宋_GB2312" w:hAnsi="宋体" w:cs="宋体" w:hint="eastAsia"/>
              </w:rPr>
              <w:t>转化情况</w:t>
            </w:r>
          </w:p>
        </w:tc>
        <w:tc>
          <w:tcPr>
            <w:tcW w:w="900" w:type="dxa"/>
            <w:vAlign w:val="center"/>
          </w:tcPr>
          <w:p w:rsidR="00166856" w:rsidRDefault="00166856">
            <w:pPr>
              <w:jc w:val="center"/>
              <w:rPr>
                <w:rFonts w:ascii="仿宋_GB2312" w:eastAsia="仿宋_GB2312" w:hAnsi="宋体" w:cs="宋体"/>
              </w:rPr>
            </w:pPr>
            <w:r>
              <w:rPr>
                <w:rFonts w:ascii="仿宋_GB2312" w:eastAsia="仿宋_GB2312" w:hAnsi="宋体" w:cs="宋体" w:hint="eastAsia"/>
              </w:rPr>
              <w:t>８</w:t>
            </w:r>
          </w:p>
        </w:tc>
        <w:tc>
          <w:tcPr>
            <w:tcW w:w="7851" w:type="dxa"/>
            <w:vAlign w:val="center"/>
          </w:tcPr>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）申报项目由国家科学技术进步奖转化的，得</w:t>
            </w:r>
            <w:r>
              <w:rPr>
                <w:rFonts w:ascii="仿宋_GB2312" w:eastAsia="仿宋_GB2312" w:hAnsi="宋体" w:cs="宋体"/>
              </w:rPr>
              <w:t>6</w:t>
            </w:r>
            <w:r>
              <w:rPr>
                <w:rFonts w:ascii="仿宋_GB2312" w:eastAsia="仿宋_GB2312" w:hAnsi="宋体" w:cs="宋体" w:hint="eastAsia"/>
              </w:rPr>
              <w:t>～</w:t>
            </w:r>
            <w:r>
              <w:rPr>
                <w:rFonts w:ascii="仿宋_GB2312" w:eastAsia="仿宋_GB2312" w:hAnsi="宋体" w:cs="宋体"/>
              </w:rPr>
              <w:t>8</w:t>
            </w:r>
            <w:r>
              <w:rPr>
                <w:rFonts w:ascii="仿宋_GB2312" w:eastAsia="仿宋_GB2312" w:hAnsi="宋体" w:cs="宋体" w:hint="eastAsia"/>
              </w:rPr>
              <w:t>分。其中，由特等奖、一等奖、二等奖转化的，分别得８分、７分、６分。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2</w:t>
            </w:r>
            <w:r>
              <w:rPr>
                <w:rFonts w:ascii="仿宋_GB2312" w:eastAsia="仿宋_GB2312" w:hAnsi="宋体" w:cs="宋体" w:hint="eastAsia"/>
              </w:rPr>
              <w:t>）申报项目由省级科学技术奖转化的，得</w:t>
            </w:r>
            <w:r>
              <w:rPr>
                <w:rFonts w:ascii="仿宋_GB2312" w:eastAsia="仿宋_GB2312" w:hAnsi="宋体" w:cs="宋体"/>
              </w:rPr>
              <w:t>4</w:t>
            </w:r>
            <w:r>
              <w:rPr>
                <w:rFonts w:ascii="仿宋_GB2312" w:eastAsia="仿宋_GB2312" w:hAnsi="宋体" w:cs="宋体" w:hint="eastAsia"/>
              </w:rPr>
              <w:t>～６分。其中，由一等奖、二等奖、三等奖转化的，分别得６分、５分、４分。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3</w:t>
            </w:r>
            <w:r>
              <w:rPr>
                <w:rFonts w:ascii="仿宋_GB2312" w:eastAsia="仿宋_GB2312" w:hAnsi="宋体" w:cs="宋体" w:hint="eastAsia"/>
              </w:rPr>
              <w:t>）申报项目由发明专利转化的，得</w:t>
            </w:r>
            <w:r>
              <w:rPr>
                <w:rFonts w:ascii="仿宋_GB2312" w:eastAsia="仿宋_GB2312" w:hAnsi="宋体" w:cs="宋体"/>
              </w:rPr>
              <w:t xml:space="preserve"> 1</w:t>
            </w:r>
            <w:r>
              <w:rPr>
                <w:rFonts w:ascii="仿宋_GB2312" w:eastAsia="仿宋_GB2312" w:hAnsi="宋体" w:cs="宋体" w:hint="eastAsia"/>
              </w:rPr>
              <w:t>～５分。每项专利得</w:t>
            </w:r>
            <w:r>
              <w:rPr>
                <w:rFonts w:ascii="仿宋_GB2312" w:eastAsia="仿宋_GB2312" w:hAnsi="宋体" w:cs="宋体"/>
              </w:rPr>
              <w:t>1</w:t>
            </w:r>
            <w:r>
              <w:rPr>
                <w:rFonts w:ascii="仿宋_GB2312" w:eastAsia="仿宋_GB2312" w:hAnsi="宋体" w:cs="宋体" w:hint="eastAsia"/>
              </w:rPr>
              <w:t>分。其中，由国家金奖、国家优秀奖、省级金奖、省级优秀奖转化的，分别得</w:t>
            </w:r>
            <w:r>
              <w:rPr>
                <w:rFonts w:ascii="仿宋_GB2312" w:eastAsia="仿宋_GB2312" w:hAnsi="宋体" w:cs="宋体"/>
              </w:rPr>
              <w:t>4</w:t>
            </w:r>
            <w:r>
              <w:rPr>
                <w:rFonts w:ascii="仿宋_GB2312" w:eastAsia="仿宋_GB2312" w:hAnsi="宋体" w:cs="宋体" w:hint="eastAsia"/>
              </w:rPr>
              <w:t>分、</w:t>
            </w:r>
            <w:r>
              <w:rPr>
                <w:rFonts w:ascii="仿宋_GB2312" w:eastAsia="仿宋_GB2312" w:hAnsi="宋体" w:cs="宋体"/>
              </w:rPr>
              <w:t>3</w:t>
            </w:r>
            <w:r>
              <w:rPr>
                <w:rFonts w:ascii="仿宋_GB2312" w:eastAsia="仿宋_GB2312" w:hAnsi="宋体" w:cs="宋体" w:hint="eastAsia"/>
              </w:rPr>
              <w:t>分、</w:t>
            </w:r>
            <w:r>
              <w:rPr>
                <w:rFonts w:ascii="仿宋_GB2312" w:eastAsia="仿宋_GB2312" w:hAnsi="宋体" w:cs="宋体"/>
              </w:rPr>
              <w:t>2</w:t>
            </w:r>
            <w:r>
              <w:rPr>
                <w:rFonts w:ascii="仿宋_GB2312" w:eastAsia="仿宋_GB2312" w:hAnsi="宋体" w:cs="宋体" w:hint="eastAsia"/>
              </w:rPr>
              <w:t>分、</w:t>
            </w:r>
            <w:r>
              <w:rPr>
                <w:rFonts w:ascii="仿宋_GB2312" w:eastAsia="仿宋_GB2312" w:hAnsi="宋体" w:cs="宋体"/>
              </w:rPr>
              <w:t>1</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（以上各小项可累计得分，总分不超过８分）</w:t>
            </w:r>
          </w:p>
        </w:tc>
        <w:tc>
          <w:tcPr>
            <w:tcW w:w="992" w:type="dxa"/>
          </w:tcPr>
          <w:p w:rsidR="00166856" w:rsidRDefault="00166856">
            <w:pPr>
              <w:rPr>
                <w:rFonts w:ascii="Calibri" w:hAnsi="Calibri"/>
              </w:rPr>
            </w:pPr>
          </w:p>
        </w:tc>
        <w:tc>
          <w:tcPr>
            <w:tcW w:w="993" w:type="dxa"/>
          </w:tcPr>
          <w:p w:rsidR="00166856" w:rsidRDefault="00166856">
            <w:pPr>
              <w:rPr>
                <w:rFonts w:ascii="Calibri" w:hAnsi="Calibri"/>
              </w:rPr>
            </w:pPr>
          </w:p>
        </w:tc>
      </w:tr>
      <w:tr w:rsidR="00166856">
        <w:trPr>
          <w:trHeight w:val="2602"/>
        </w:trPr>
        <w:tc>
          <w:tcPr>
            <w:tcW w:w="877" w:type="dxa"/>
            <w:vMerge/>
            <w:vAlign w:val="center"/>
          </w:tcPr>
          <w:p w:rsidR="00166856" w:rsidRDefault="00166856">
            <w:pPr>
              <w:jc w:val="center"/>
              <w:rPr>
                <w:rFonts w:ascii="仿宋_GB2312" w:eastAsia="仿宋_GB2312" w:hAnsi="黑体" w:cs="黑体"/>
              </w:rPr>
            </w:pPr>
          </w:p>
        </w:tc>
        <w:tc>
          <w:tcPr>
            <w:tcW w:w="1200" w:type="dxa"/>
            <w:vMerge/>
            <w:vAlign w:val="center"/>
          </w:tcPr>
          <w:p w:rsidR="00166856" w:rsidRDefault="00166856">
            <w:pPr>
              <w:jc w:val="center"/>
              <w:rPr>
                <w:rFonts w:ascii="仿宋_GB2312" w:eastAsia="仿宋_GB2312" w:hAnsi="宋体" w:cs="宋体"/>
              </w:rPr>
            </w:pPr>
          </w:p>
        </w:tc>
        <w:tc>
          <w:tcPr>
            <w:tcW w:w="1329" w:type="dxa"/>
            <w:vAlign w:val="center"/>
          </w:tcPr>
          <w:p w:rsidR="00166856" w:rsidRDefault="00166856">
            <w:pPr>
              <w:spacing w:line="274" w:lineRule="exact"/>
              <w:jc w:val="center"/>
              <w:rPr>
                <w:rFonts w:ascii="仿宋_GB2312" w:eastAsia="仿宋_GB2312" w:hAnsi="宋体" w:cs="宋体"/>
              </w:rPr>
            </w:pPr>
            <w:r>
              <w:rPr>
                <w:rFonts w:ascii="仿宋_GB2312" w:eastAsia="仿宋_GB2312" w:hAnsi="宋体" w:cs="宋体" w:hint="eastAsia"/>
              </w:rPr>
              <w:t>党委、政</w:t>
            </w:r>
          </w:p>
          <w:p w:rsidR="00166856" w:rsidRDefault="00166856">
            <w:pPr>
              <w:spacing w:line="274" w:lineRule="exact"/>
              <w:jc w:val="center"/>
              <w:rPr>
                <w:rFonts w:ascii="仿宋_GB2312" w:eastAsia="仿宋_GB2312" w:hAnsi="宋体" w:cs="宋体"/>
              </w:rPr>
            </w:pPr>
            <w:r>
              <w:rPr>
                <w:rFonts w:ascii="仿宋_GB2312" w:eastAsia="仿宋_GB2312" w:hAnsi="宋体" w:cs="宋体" w:hint="eastAsia"/>
              </w:rPr>
              <w:t>府肯定情</w:t>
            </w:r>
          </w:p>
          <w:p w:rsidR="00166856" w:rsidRDefault="00166856">
            <w:pPr>
              <w:spacing w:line="274" w:lineRule="exact"/>
              <w:jc w:val="center"/>
              <w:rPr>
                <w:rFonts w:ascii="仿宋_GB2312" w:eastAsia="仿宋_GB2312" w:hAnsi="宋体" w:cs="宋体"/>
              </w:rPr>
            </w:pPr>
            <w:r>
              <w:rPr>
                <w:rFonts w:ascii="仿宋_GB2312" w:eastAsia="仿宋_GB2312" w:hAnsi="宋体" w:cs="宋体" w:hint="eastAsia"/>
              </w:rPr>
              <w:t>况</w:t>
            </w:r>
          </w:p>
        </w:tc>
        <w:tc>
          <w:tcPr>
            <w:tcW w:w="900" w:type="dxa"/>
            <w:vAlign w:val="center"/>
          </w:tcPr>
          <w:p w:rsidR="00166856" w:rsidRDefault="00166856">
            <w:pPr>
              <w:jc w:val="center"/>
              <w:rPr>
                <w:rFonts w:ascii="仿宋_GB2312" w:eastAsia="仿宋_GB2312" w:hAnsi="宋体" w:cs="宋体"/>
              </w:rPr>
            </w:pPr>
            <w:r>
              <w:rPr>
                <w:rFonts w:ascii="仿宋_GB2312" w:eastAsia="仿宋_GB2312" w:hAnsi="宋体" w:cs="宋体" w:hint="eastAsia"/>
              </w:rPr>
              <w:t>８</w:t>
            </w:r>
          </w:p>
        </w:tc>
        <w:tc>
          <w:tcPr>
            <w:tcW w:w="7851" w:type="dxa"/>
            <w:vAlign w:val="center"/>
          </w:tcPr>
          <w:p w:rsidR="00166856" w:rsidRDefault="00166856">
            <w:pPr>
              <w:rPr>
                <w:rFonts w:ascii="仿宋_GB2312" w:eastAsia="仿宋_GB2312" w:hAnsi="Calibri"/>
              </w:rPr>
            </w:pPr>
            <w:r>
              <w:rPr>
                <w:rFonts w:ascii="仿宋_GB2312" w:eastAsia="仿宋_GB2312" w:hAnsi="Calibri" w:hint="eastAsia"/>
              </w:rPr>
              <w:t>（</w:t>
            </w:r>
            <w:r>
              <w:rPr>
                <w:rFonts w:ascii="仿宋_GB2312" w:eastAsia="仿宋_GB2312" w:hAnsi="Calibri"/>
              </w:rPr>
              <w:t>1</w:t>
            </w:r>
            <w:r>
              <w:rPr>
                <w:rFonts w:ascii="仿宋_GB2312" w:eastAsia="仿宋_GB2312" w:hAnsi="Calibri" w:hint="eastAsia"/>
              </w:rPr>
              <w:t>）申报项目所取得的成效得到党中央、国务院肯定或纳入有关文件的，得</w:t>
            </w:r>
            <w:r>
              <w:rPr>
                <w:rFonts w:ascii="仿宋_GB2312" w:eastAsia="仿宋_GB2312" w:hAnsi="Calibri"/>
              </w:rPr>
              <w:t xml:space="preserve"> </w:t>
            </w:r>
            <w:r>
              <w:rPr>
                <w:rFonts w:ascii="仿宋_GB2312" w:eastAsia="仿宋_GB2312" w:hAnsi="Calibri" w:hint="eastAsia"/>
              </w:rPr>
              <w:t>８分。</w:t>
            </w:r>
          </w:p>
          <w:p w:rsidR="00166856" w:rsidRDefault="00166856">
            <w:pPr>
              <w:rPr>
                <w:rFonts w:ascii="仿宋_GB2312" w:eastAsia="仿宋_GB2312" w:hAnsi="Calibri"/>
              </w:rPr>
            </w:pPr>
            <w:r>
              <w:rPr>
                <w:rFonts w:ascii="仿宋_GB2312" w:eastAsia="仿宋_GB2312" w:hAnsi="Calibri" w:hint="eastAsia"/>
              </w:rPr>
              <w:t>（</w:t>
            </w:r>
            <w:r>
              <w:rPr>
                <w:rFonts w:ascii="仿宋_GB2312" w:eastAsia="仿宋_GB2312" w:hAnsi="Calibri"/>
              </w:rPr>
              <w:t>2</w:t>
            </w:r>
            <w:r>
              <w:rPr>
                <w:rFonts w:ascii="仿宋_GB2312" w:eastAsia="仿宋_GB2312" w:hAnsi="Calibri" w:hint="eastAsia"/>
              </w:rPr>
              <w:t>）申报项目所取得的成效得到国家部门或省委、省政府肯定或纳入有关文件的，得</w:t>
            </w:r>
            <w:r>
              <w:rPr>
                <w:rFonts w:ascii="仿宋_GB2312" w:eastAsia="仿宋_GB2312" w:hAnsi="Calibri"/>
              </w:rPr>
              <w:t xml:space="preserve"> </w:t>
            </w:r>
            <w:r>
              <w:rPr>
                <w:rFonts w:ascii="仿宋_GB2312" w:eastAsia="仿宋_GB2312" w:hAnsi="Calibri" w:hint="eastAsia"/>
              </w:rPr>
              <w:t>６分。</w:t>
            </w:r>
          </w:p>
          <w:p w:rsidR="00166856" w:rsidRDefault="00166856">
            <w:pPr>
              <w:rPr>
                <w:rFonts w:ascii="仿宋_GB2312" w:eastAsia="仿宋_GB2312" w:hAnsi="Calibri"/>
              </w:rPr>
            </w:pPr>
            <w:r>
              <w:rPr>
                <w:rFonts w:ascii="仿宋_GB2312" w:eastAsia="仿宋_GB2312" w:hAnsi="Calibri" w:hint="eastAsia"/>
              </w:rPr>
              <w:t>（</w:t>
            </w:r>
            <w:r>
              <w:rPr>
                <w:rFonts w:ascii="仿宋_GB2312" w:eastAsia="仿宋_GB2312" w:hAnsi="Calibri"/>
              </w:rPr>
              <w:t>3</w:t>
            </w:r>
            <w:r>
              <w:rPr>
                <w:rFonts w:ascii="仿宋_GB2312" w:eastAsia="仿宋_GB2312" w:hAnsi="Calibri" w:hint="eastAsia"/>
              </w:rPr>
              <w:t>）申报项目所取得的成效得到省级部门或设区市委、市政府肯定或纳入设区市政府有关文件的，得</w:t>
            </w:r>
            <w:r>
              <w:rPr>
                <w:rFonts w:ascii="仿宋_GB2312" w:eastAsia="仿宋_GB2312" w:hAnsi="Calibri"/>
              </w:rPr>
              <w:t xml:space="preserve"> </w:t>
            </w:r>
            <w:r>
              <w:rPr>
                <w:rFonts w:ascii="仿宋_GB2312" w:eastAsia="仿宋_GB2312" w:hAnsi="Calibri" w:hint="eastAsia"/>
              </w:rPr>
              <w:t>４</w:t>
            </w:r>
            <w:r>
              <w:rPr>
                <w:rFonts w:ascii="仿宋_GB2312" w:eastAsia="仿宋_GB2312" w:hAnsi="Calibri"/>
              </w:rPr>
              <w:t xml:space="preserve"> </w:t>
            </w:r>
            <w:r>
              <w:rPr>
                <w:rFonts w:ascii="仿宋_GB2312" w:eastAsia="仿宋_GB2312" w:hAnsi="Calibri" w:hint="eastAsia"/>
              </w:rPr>
              <w:t>分。</w:t>
            </w:r>
          </w:p>
          <w:p w:rsidR="00166856" w:rsidRDefault="00166856">
            <w:pPr>
              <w:rPr>
                <w:rFonts w:ascii="仿宋_GB2312" w:eastAsia="仿宋_GB2312" w:hAnsi="Calibri"/>
              </w:rPr>
            </w:pPr>
            <w:r>
              <w:rPr>
                <w:rFonts w:ascii="仿宋_GB2312" w:eastAsia="仿宋_GB2312" w:hAnsi="Calibri" w:hint="eastAsia"/>
              </w:rPr>
              <w:t>（</w:t>
            </w:r>
            <w:r>
              <w:rPr>
                <w:rFonts w:ascii="仿宋_GB2312" w:eastAsia="仿宋_GB2312" w:hAnsi="Calibri"/>
              </w:rPr>
              <w:t>3</w:t>
            </w:r>
            <w:r>
              <w:rPr>
                <w:rFonts w:ascii="仿宋_GB2312" w:eastAsia="仿宋_GB2312" w:hAnsi="Calibri" w:hint="eastAsia"/>
              </w:rPr>
              <w:t>）申报项目所取得的成效得到市级部门或县（市、区）党委、政府肯定或纳入县（市、区）政府有关文件的，得</w:t>
            </w:r>
            <w:r>
              <w:rPr>
                <w:rFonts w:ascii="仿宋_GB2312" w:eastAsia="仿宋_GB2312" w:hAnsi="Calibri"/>
              </w:rPr>
              <w:t xml:space="preserve"> </w:t>
            </w:r>
            <w:r>
              <w:rPr>
                <w:rFonts w:ascii="仿宋_GB2312" w:eastAsia="仿宋_GB2312" w:hAnsi="Calibri" w:hint="eastAsia"/>
              </w:rPr>
              <w:t>２分。</w:t>
            </w:r>
          </w:p>
          <w:p w:rsidR="00166856" w:rsidRDefault="00166856">
            <w:pPr>
              <w:rPr>
                <w:rFonts w:ascii="仿宋_GB2312" w:eastAsia="仿宋_GB2312" w:hAnsi="Calibri"/>
              </w:rPr>
            </w:pPr>
            <w:r>
              <w:rPr>
                <w:rFonts w:ascii="仿宋_GB2312" w:eastAsia="仿宋_GB2312" w:hAnsi="Calibri" w:hint="eastAsia"/>
              </w:rPr>
              <w:t>（以上各小项可累计得分，总分不能超过８分）</w:t>
            </w:r>
          </w:p>
        </w:tc>
        <w:tc>
          <w:tcPr>
            <w:tcW w:w="992" w:type="dxa"/>
            <w:vAlign w:val="center"/>
          </w:tcPr>
          <w:p w:rsidR="00166856" w:rsidRDefault="00166856">
            <w:pPr>
              <w:rPr>
                <w:rFonts w:ascii="黑体" w:eastAsia="黑体" w:hAnsi="黑体" w:cs="黑体"/>
              </w:rPr>
            </w:pPr>
          </w:p>
        </w:tc>
        <w:tc>
          <w:tcPr>
            <w:tcW w:w="993" w:type="dxa"/>
            <w:vAlign w:val="center"/>
          </w:tcPr>
          <w:p w:rsidR="00166856" w:rsidRDefault="00166856">
            <w:pPr>
              <w:jc w:val="center"/>
              <w:rPr>
                <w:rFonts w:ascii="黑体" w:eastAsia="黑体" w:hAnsi="黑体" w:cs="黑体"/>
              </w:rPr>
            </w:pPr>
          </w:p>
        </w:tc>
      </w:tr>
      <w:tr w:rsidR="00166856">
        <w:trPr>
          <w:trHeight w:val="771"/>
        </w:trPr>
        <w:tc>
          <w:tcPr>
            <w:tcW w:w="877" w:type="dxa"/>
            <w:vMerge/>
            <w:vAlign w:val="center"/>
          </w:tcPr>
          <w:p w:rsidR="00166856" w:rsidRDefault="00166856">
            <w:pPr>
              <w:jc w:val="center"/>
              <w:rPr>
                <w:rFonts w:ascii="仿宋_GB2312" w:eastAsia="仿宋_GB2312" w:hAnsi="黑体" w:cs="黑体"/>
              </w:rPr>
            </w:pPr>
          </w:p>
        </w:tc>
        <w:tc>
          <w:tcPr>
            <w:tcW w:w="1200" w:type="dxa"/>
            <w:vMerge/>
            <w:vAlign w:val="center"/>
          </w:tcPr>
          <w:p w:rsidR="00166856" w:rsidRDefault="00166856">
            <w:pPr>
              <w:jc w:val="center"/>
              <w:rPr>
                <w:rFonts w:ascii="仿宋_GB2312" w:eastAsia="仿宋_GB2312" w:hAnsi="宋体" w:cs="宋体"/>
              </w:rPr>
            </w:pPr>
          </w:p>
        </w:tc>
        <w:tc>
          <w:tcPr>
            <w:tcW w:w="1329" w:type="dxa"/>
            <w:vAlign w:val="center"/>
          </w:tcPr>
          <w:p w:rsidR="00166856" w:rsidRDefault="00166856">
            <w:pPr>
              <w:jc w:val="center"/>
              <w:rPr>
                <w:rFonts w:ascii="仿宋_GB2312" w:eastAsia="仿宋_GB2312" w:hAnsi="宋体" w:cs="宋体"/>
              </w:rPr>
            </w:pPr>
            <w:r>
              <w:rPr>
                <w:rFonts w:ascii="仿宋_GB2312" w:eastAsia="仿宋_GB2312" w:hAnsi="宋体" w:cs="宋体" w:hint="eastAsia"/>
              </w:rPr>
              <w:t>企业标准</w:t>
            </w:r>
          </w:p>
          <w:p w:rsidR="00166856" w:rsidRDefault="00166856">
            <w:pPr>
              <w:jc w:val="center"/>
              <w:rPr>
                <w:rFonts w:ascii="仿宋_GB2312" w:eastAsia="仿宋_GB2312" w:hAnsi="宋体" w:cs="宋体"/>
              </w:rPr>
            </w:pPr>
            <w:r>
              <w:rPr>
                <w:rFonts w:ascii="仿宋_GB2312" w:eastAsia="仿宋_GB2312" w:hAnsi="宋体" w:cs="宋体" w:hint="eastAsia"/>
              </w:rPr>
              <w:t>体系建设</w:t>
            </w:r>
          </w:p>
        </w:tc>
        <w:tc>
          <w:tcPr>
            <w:tcW w:w="900" w:type="dxa"/>
            <w:vAlign w:val="center"/>
          </w:tcPr>
          <w:p w:rsidR="00166856" w:rsidRDefault="00166856">
            <w:pPr>
              <w:jc w:val="center"/>
              <w:rPr>
                <w:rFonts w:ascii="仿宋_GB2312" w:eastAsia="仿宋_GB2312" w:hAnsi="宋体" w:cs="宋体"/>
              </w:rPr>
            </w:pPr>
            <w:r>
              <w:rPr>
                <w:rFonts w:ascii="仿宋_GB2312" w:eastAsia="仿宋_GB2312" w:hAnsi="宋体" w:cs="宋体" w:hint="eastAsia"/>
              </w:rPr>
              <w:t>４</w:t>
            </w:r>
          </w:p>
        </w:tc>
        <w:tc>
          <w:tcPr>
            <w:tcW w:w="7851" w:type="dxa"/>
            <w:vAlign w:val="center"/>
          </w:tcPr>
          <w:p w:rsidR="00166856" w:rsidRDefault="00166856">
            <w:pPr>
              <w:rPr>
                <w:rFonts w:ascii="仿宋_GB2312" w:eastAsia="仿宋_GB2312" w:hAnsi="Calibri"/>
              </w:rPr>
            </w:pPr>
            <w:r>
              <w:rPr>
                <w:rFonts w:ascii="仿宋_GB2312" w:eastAsia="仿宋_GB2312" w:hAnsi="Calibri" w:hint="eastAsia"/>
              </w:rPr>
              <w:t>建设标准体系，获得标准化良好行为组织的，得１～４分。其中，获得５Ａ、４Ａ、３Ａ、２Ａ的，分别得４分、３分、２分、１分。</w:t>
            </w:r>
          </w:p>
        </w:tc>
        <w:tc>
          <w:tcPr>
            <w:tcW w:w="992" w:type="dxa"/>
            <w:vAlign w:val="center"/>
          </w:tcPr>
          <w:p w:rsidR="00166856" w:rsidRDefault="00166856">
            <w:pPr>
              <w:rPr>
                <w:rFonts w:ascii="黑体" w:eastAsia="黑体" w:hAnsi="黑体" w:cs="黑体"/>
              </w:rPr>
            </w:pPr>
          </w:p>
        </w:tc>
        <w:tc>
          <w:tcPr>
            <w:tcW w:w="993" w:type="dxa"/>
            <w:vAlign w:val="center"/>
          </w:tcPr>
          <w:p w:rsidR="00166856" w:rsidRDefault="00166856">
            <w:pPr>
              <w:jc w:val="center"/>
              <w:rPr>
                <w:rFonts w:ascii="黑体" w:eastAsia="黑体" w:hAnsi="黑体" w:cs="黑体"/>
              </w:rPr>
            </w:pPr>
          </w:p>
        </w:tc>
      </w:tr>
    </w:tbl>
    <w:p w:rsidR="00166856" w:rsidRDefault="00166856">
      <w:pPr>
        <w:rPr>
          <w:rFonts w:ascii="仿宋_GB2312" w:eastAsia="仿宋_GB2312"/>
          <w:szCs w:val="21"/>
        </w:rPr>
        <w:sectPr w:rsidR="00166856">
          <w:footerReference w:type="default" r:id="rId14"/>
          <w:pgSz w:w="16838" w:h="11906" w:orient="landscape"/>
          <w:pgMar w:top="2098" w:right="1474" w:bottom="1985" w:left="1588" w:header="851" w:footer="1531" w:gutter="0"/>
          <w:pgNumType w:fmt="numberInDash" w:start="1"/>
          <w:cols w:space="720"/>
          <w:docGrid w:type="lines" w:linePitch="312"/>
        </w:sectPr>
      </w:pPr>
      <w:r>
        <w:rPr>
          <w:rFonts w:ascii="仿宋_GB2312" w:eastAsia="仿宋_GB2312" w:hint="eastAsia"/>
          <w:szCs w:val="21"/>
        </w:rPr>
        <w:t>总得分：</w:t>
      </w:r>
      <w:r>
        <w:rPr>
          <w:rFonts w:ascii="仿宋_GB2312" w:eastAsia="仿宋_GB2312"/>
          <w:szCs w:val="21"/>
        </w:rPr>
        <w:t xml:space="preserve">                                                 </w:t>
      </w:r>
      <w:r>
        <w:rPr>
          <w:rFonts w:ascii="仿宋_GB2312" w:eastAsia="仿宋_GB2312" w:hint="eastAsia"/>
          <w:szCs w:val="21"/>
        </w:rPr>
        <w:t>评审人：</w:t>
      </w:r>
      <w:r>
        <w:rPr>
          <w:rFonts w:ascii="仿宋_GB2312" w:eastAsia="仿宋_GB2312"/>
          <w:szCs w:val="21"/>
        </w:rPr>
        <w:t xml:space="preserve">                               </w:t>
      </w:r>
      <w:r>
        <w:rPr>
          <w:rFonts w:ascii="仿宋_GB2312" w:eastAsia="仿宋_GB2312" w:hint="eastAsia"/>
          <w:szCs w:val="21"/>
        </w:rPr>
        <w:t>评审日期：</w:t>
      </w:r>
    </w:p>
    <w:p w:rsidR="00166856" w:rsidRDefault="00166856">
      <w:pPr>
        <w:adjustRightInd w:val="0"/>
        <w:snapToGrid w:val="0"/>
        <w:spacing w:line="56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 xml:space="preserve"> 2</w:t>
      </w:r>
    </w:p>
    <w:p w:rsidR="00166856" w:rsidRDefault="00166856">
      <w:pPr>
        <w:adjustRightInd w:val="0"/>
        <w:snapToGrid w:val="0"/>
        <w:spacing w:line="560" w:lineRule="exact"/>
        <w:jc w:val="center"/>
        <w:rPr>
          <w:rFonts w:ascii="方正小标宋简体" w:eastAsia="方正小标宋简体" w:hAnsi="方正小标宋简体" w:cs="方正小标宋简体"/>
          <w:sz w:val="20"/>
          <w:szCs w:val="20"/>
        </w:rPr>
      </w:pPr>
      <w:r>
        <w:rPr>
          <w:rFonts w:ascii="方正小标宋简体" w:eastAsia="方正小标宋简体" w:hAnsi="方正小标宋简体" w:cs="方正小标宋简体" w:hint="eastAsia"/>
          <w:bCs/>
          <w:sz w:val="44"/>
          <w:szCs w:val="44"/>
        </w:rPr>
        <w:t>如皋市标准创新奖评分细则（个人创新奖）</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3"/>
        <w:gridCol w:w="1139"/>
        <w:gridCol w:w="1234"/>
        <w:gridCol w:w="646"/>
        <w:gridCol w:w="8696"/>
        <w:gridCol w:w="702"/>
        <w:gridCol w:w="862"/>
      </w:tblGrid>
      <w:tr w:rsidR="00166856">
        <w:trPr>
          <w:trHeight w:val="91"/>
          <w:tblHeader/>
        </w:trPr>
        <w:tc>
          <w:tcPr>
            <w:tcW w:w="863" w:type="dxa"/>
            <w:vAlign w:val="center"/>
          </w:tcPr>
          <w:p w:rsidR="00166856" w:rsidRDefault="00166856">
            <w:pPr>
              <w:jc w:val="center"/>
              <w:rPr>
                <w:rFonts w:ascii="Calibri" w:hAnsi="Calibri"/>
              </w:rPr>
            </w:pPr>
            <w:r>
              <w:rPr>
                <w:rFonts w:ascii="黑体" w:eastAsia="黑体" w:hAnsi="黑体" w:cs="黑体" w:hint="eastAsia"/>
              </w:rPr>
              <w:t>序号</w:t>
            </w:r>
          </w:p>
        </w:tc>
        <w:tc>
          <w:tcPr>
            <w:tcW w:w="1139" w:type="dxa"/>
            <w:vAlign w:val="center"/>
          </w:tcPr>
          <w:p w:rsidR="00166856" w:rsidRDefault="00166856">
            <w:pPr>
              <w:jc w:val="center"/>
              <w:rPr>
                <w:rFonts w:ascii="Calibri" w:hAnsi="Calibri"/>
              </w:rPr>
            </w:pPr>
            <w:r>
              <w:rPr>
                <w:rFonts w:ascii="黑体" w:eastAsia="黑体" w:hAnsi="黑体" w:cs="黑体" w:hint="eastAsia"/>
              </w:rPr>
              <w:t>评分项目</w:t>
            </w:r>
          </w:p>
        </w:tc>
        <w:tc>
          <w:tcPr>
            <w:tcW w:w="1234" w:type="dxa"/>
            <w:vAlign w:val="center"/>
          </w:tcPr>
          <w:p w:rsidR="00166856" w:rsidRDefault="00166856">
            <w:pPr>
              <w:jc w:val="center"/>
              <w:rPr>
                <w:rFonts w:ascii="Calibri" w:hAnsi="Calibri"/>
              </w:rPr>
            </w:pPr>
            <w:r>
              <w:rPr>
                <w:rFonts w:ascii="黑体" w:eastAsia="黑体" w:hAnsi="黑体" w:cs="黑体" w:hint="eastAsia"/>
              </w:rPr>
              <w:t>评分内容</w:t>
            </w:r>
          </w:p>
        </w:tc>
        <w:tc>
          <w:tcPr>
            <w:tcW w:w="646" w:type="dxa"/>
            <w:vAlign w:val="center"/>
          </w:tcPr>
          <w:p w:rsidR="00166856" w:rsidRDefault="00166856">
            <w:pPr>
              <w:jc w:val="center"/>
              <w:rPr>
                <w:rFonts w:ascii="Calibri" w:hAnsi="Calibri"/>
              </w:rPr>
            </w:pPr>
            <w:r>
              <w:rPr>
                <w:rFonts w:ascii="黑体" w:eastAsia="黑体" w:hAnsi="黑体" w:cs="黑体" w:hint="eastAsia"/>
              </w:rPr>
              <w:t>分值</w:t>
            </w:r>
          </w:p>
        </w:tc>
        <w:tc>
          <w:tcPr>
            <w:tcW w:w="8696" w:type="dxa"/>
            <w:vAlign w:val="center"/>
          </w:tcPr>
          <w:p w:rsidR="00166856" w:rsidRDefault="00166856">
            <w:pPr>
              <w:tabs>
                <w:tab w:val="left" w:pos="852"/>
              </w:tabs>
              <w:jc w:val="center"/>
              <w:rPr>
                <w:rFonts w:ascii="Calibri" w:hAnsi="Calibri"/>
              </w:rPr>
            </w:pPr>
            <w:r>
              <w:rPr>
                <w:rFonts w:ascii="黑体" w:eastAsia="黑体" w:hAnsi="黑体" w:cs="黑体" w:hint="eastAsia"/>
              </w:rPr>
              <w:t>评分标准</w:t>
            </w:r>
          </w:p>
        </w:tc>
        <w:tc>
          <w:tcPr>
            <w:tcW w:w="702" w:type="dxa"/>
            <w:vAlign w:val="center"/>
          </w:tcPr>
          <w:p w:rsidR="00166856" w:rsidRDefault="00166856">
            <w:pPr>
              <w:jc w:val="center"/>
              <w:rPr>
                <w:rFonts w:ascii="Calibri" w:hAnsi="Calibri"/>
              </w:rPr>
            </w:pPr>
            <w:r>
              <w:rPr>
                <w:rFonts w:ascii="黑体" w:eastAsia="黑体" w:hAnsi="黑体" w:cs="黑体" w:hint="eastAsia"/>
              </w:rPr>
              <w:t>得分</w:t>
            </w:r>
          </w:p>
        </w:tc>
        <w:tc>
          <w:tcPr>
            <w:tcW w:w="862" w:type="dxa"/>
            <w:vAlign w:val="center"/>
          </w:tcPr>
          <w:p w:rsidR="00166856" w:rsidRDefault="00166856">
            <w:pPr>
              <w:jc w:val="center"/>
              <w:rPr>
                <w:rFonts w:ascii="Calibri" w:hAnsi="Calibri"/>
              </w:rPr>
            </w:pPr>
            <w:r>
              <w:rPr>
                <w:rFonts w:ascii="黑体" w:eastAsia="黑体" w:hAnsi="黑体" w:cs="黑体" w:hint="eastAsia"/>
              </w:rPr>
              <w:t>备注</w:t>
            </w:r>
          </w:p>
        </w:tc>
      </w:tr>
      <w:tr w:rsidR="00166856">
        <w:trPr>
          <w:trHeight w:val="3281"/>
        </w:trPr>
        <w:tc>
          <w:tcPr>
            <w:tcW w:w="863" w:type="dxa"/>
            <w:vMerge w:val="restart"/>
            <w:vAlign w:val="center"/>
          </w:tcPr>
          <w:p w:rsidR="00166856" w:rsidRDefault="00166856">
            <w:pPr>
              <w:jc w:val="center"/>
              <w:rPr>
                <w:rFonts w:ascii="仿宋_GB2312" w:eastAsia="仿宋_GB2312" w:hAnsi="Calibri"/>
              </w:rPr>
            </w:pPr>
            <w:r>
              <w:rPr>
                <w:rFonts w:ascii="仿宋_GB2312" w:eastAsia="仿宋_GB2312" w:hAnsi="Calibri"/>
              </w:rPr>
              <w:t>1</w:t>
            </w:r>
          </w:p>
        </w:tc>
        <w:tc>
          <w:tcPr>
            <w:tcW w:w="1139" w:type="dxa"/>
            <w:vMerge w:val="restart"/>
            <w:vAlign w:val="center"/>
          </w:tcPr>
          <w:p w:rsidR="00166856" w:rsidRDefault="00166856">
            <w:pPr>
              <w:jc w:val="center"/>
              <w:rPr>
                <w:rFonts w:ascii="仿宋_GB2312" w:eastAsia="仿宋_GB2312" w:hAnsi="Calibri"/>
              </w:rPr>
            </w:pPr>
            <w:r>
              <w:rPr>
                <w:rFonts w:ascii="仿宋_GB2312" w:eastAsia="仿宋_GB2312" w:hAnsi="Calibri" w:hint="eastAsia"/>
              </w:rPr>
              <w:t>综合素质</w:t>
            </w:r>
          </w:p>
        </w:tc>
        <w:tc>
          <w:tcPr>
            <w:tcW w:w="1234" w:type="dxa"/>
            <w:vAlign w:val="center"/>
          </w:tcPr>
          <w:p w:rsidR="00166856" w:rsidRDefault="00166856">
            <w:pPr>
              <w:jc w:val="center"/>
              <w:rPr>
                <w:rFonts w:ascii="仿宋_GB2312" w:eastAsia="仿宋_GB2312" w:hAnsi="宋体" w:cs="宋体"/>
              </w:rPr>
            </w:pPr>
            <w:r>
              <w:rPr>
                <w:rFonts w:ascii="仿宋_GB2312" w:eastAsia="仿宋_GB2312" w:hAnsi="Calibri" w:hint="eastAsia"/>
              </w:rPr>
              <w:t>基础素质</w:t>
            </w:r>
          </w:p>
        </w:tc>
        <w:tc>
          <w:tcPr>
            <w:tcW w:w="646" w:type="dxa"/>
            <w:vAlign w:val="center"/>
          </w:tcPr>
          <w:p w:rsidR="00166856" w:rsidRDefault="00166856">
            <w:pPr>
              <w:jc w:val="center"/>
              <w:rPr>
                <w:rFonts w:ascii="仿宋_GB2312" w:eastAsia="仿宋_GB2312" w:hAnsi="宋体" w:cs="宋体"/>
              </w:rPr>
            </w:pPr>
            <w:r>
              <w:rPr>
                <w:rFonts w:ascii="仿宋_GB2312" w:eastAsia="仿宋_GB2312" w:hAnsi="宋体" w:cs="宋体"/>
              </w:rPr>
              <w:t>5</w:t>
            </w:r>
          </w:p>
        </w:tc>
        <w:tc>
          <w:tcPr>
            <w:tcW w:w="8696" w:type="dxa"/>
            <w:vAlign w:val="center"/>
          </w:tcPr>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坚决执行党的路线、方针、政策，坚持全心全意为人民服务宗旨，遵守国家法律法规和标准化规章制度，恪守职业道德规范，热爱标准化事业，作风正派，品行端正，清正廉洁，求实奉献，具有强烈改革和创新意识、无私的奉献精神和饱满的工作热情。（</w:t>
            </w:r>
            <w:r>
              <w:rPr>
                <w:rFonts w:ascii="仿宋_GB2312" w:eastAsia="仿宋_GB2312" w:hAnsi="宋体" w:cs="宋体"/>
              </w:rPr>
              <w:t>4-5</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2</w:t>
            </w:r>
            <w:r>
              <w:rPr>
                <w:rFonts w:ascii="仿宋_GB2312" w:eastAsia="仿宋_GB2312" w:hAnsi="宋体" w:cs="宋体" w:hint="eastAsia"/>
              </w:rPr>
              <w:t>）坚决执行党的路线、方针、政策，坚持全心全意为人民服务宗旨，遵守国家法律法规和标准化规章制度，恪守职业道德规范，热爱标准化事业，作风正派，品行端正，清正廉洁，求实奉献，具有较强改革和创新意识、奉献精神和工作热情。（</w:t>
            </w:r>
            <w:r>
              <w:rPr>
                <w:rFonts w:ascii="仿宋_GB2312" w:eastAsia="仿宋_GB2312" w:hAnsi="宋体" w:cs="宋体"/>
              </w:rPr>
              <w:t>2-3</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3</w:t>
            </w:r>
            <w:r>
              <w:rPr>
                <w:rFonts w:ascii="仿宋_GB2312" w:eastAsia="仿宋_GB2312" w:hAnsi="宋体" w:cs="宋体" w:hint="eastAsia"/>
              </w:rPr>
              <w:t>）坚决执行党的路线、方针、政策，坚持全心全意为人民服务宗旨，遵守国家法律法规和标准化规章制度，恪守职业道德规范，作风正派，品行端正，清正廉洁，求实奉献，具有一定改革和创新意识、奉献精神和工作热情。（</w:t>
            </w:r>
            <w:r>
              <w:rPr>
                <w:rFonts w:ascii="仿宋_GB2312" w:eastAsia="仿宋_GB2312" w:hAnsi="宋体" w:cs="宋体"/>
              </w:rPr>
              <w:t>0-1</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（以上各小项不累计得分。）</w:t>
            </w:r>
          </w:p>
        </w:tc>
        <w:tc>
          <w:tcPr>
            <w:tcW w:w="702" w:type="dxa"/>
          </w:tcPr>
          <w:p w:rsidR="00166856" w:rsidRDefault="00166856">
            <w:pPr>
              <w:rPr>
                <w:rFonts w:ascii="Calibri" w:hAnsi="Calibri"/>
              </w:rPr>
            </w:pPr>
          </w:p>
        </w:tc>
        <w:tc>
          <w:tcPr>
            <w:tcW w:w="862" w:type="dxa"/>
          </w:tcPr>
          <w:p w:rsidR="00166856" w:rsidRDefault="00166856">
            <w:pPr>
              <w:rPr>
                <w:rFonts w:ascii="Calibri" w:hAnsi="Calibri"/>
              </w:rPr>
            </w:pPr>
          </w:p>
        </w:tc>
      </w:tr>
      <w:tr w:rsidR="00166856">
        <w:trPr>
          <w:trHeight w:val="90"/>
        </w:trPr>
        <w:tc>
          <w:tcPr>
            <w:tcW w:w="863" w:type="dxa"/>
            <w:vMerge/>
            <w:vAlign w:val="center"/>
          </w:tcPr>
          <w:p w:rsidR="00166856" w:rsidRDefault="00166856">
            <w:pPr>
              <w:jc w:val="center"/>
              <w:rPr>
                <w:rFonts w:ascii="仿宋_GB2312" w:eastAsia="仿宋_GB2312" w:hAnsi="Calibri"/>
              </w:rPr>
            </w:pPr>
          </w:p>
        </w:tc>
        <w:tc>
          <w:tcPr>
            <w:tcW w:w="1139" w:type="dxa"/>
            <w:vMerge/>
            <w:vAlign w:val="center"/>
          </w:tcPr>
          <w:p w:rsidR="00166856" w:rsidRDefault="00166856">
            <w:pPr>
              <w:spacing w:line="291" w:lineRule="exact"/>
              <w:jc w:val="center"/>
              <w:rPr>
                <w:rFonts w:ascii="仿宋_GB2312" w:eastAsia="仿宋_GB2312" w:hAnsi="Calibri"/>
              </w:rPr>
            </w:pPr>
          </w:p>
        </w:tc>
        <w:tc>
          <w:tcPr>
            <w:tcW w:w="1234" w:type="dxa"/>
            <w:vAlign w:val="center"/>
          </w:tcPr>
          <w:p w:rsidR="00166856" w:rsidRDefault="00166856">
            <w:pPr>
              <w:spacing w:line="274" w:lineRule="exact"/>
              <w:ind w:left="140"/>
              <w:jc w:val="center"/>
              <w:rPr>
                <w:rFonts w:ascii="仿宋_GB2312" w:eastAsia="仿宋_GB2312" w:hAnsi="Calibri"/>
              </w:rPr>
            </w:pPr>
            <w:r>
              <w:rPr>
                <w:rFonts w:ascii="仿宋_GB2312" w:eastAsia="仿宋_GB2312" w:hAnsi="Calibri" w:hint="eastAsia"/>
              </w:rPr>
              <w:t>业务素质</w:t>
            </w:r>
          </w:p>
        </w:tc>
        <w:tc>
          <w:tcPr>
            <w:tcW w:w="646" w:type="dxa"/>
            <w:vAlign w:val="center"/>
          </w:tcPr>
          <w:p w:rsidR="00166856" w:rsidRDefault="00166856">
            <w:pPr>
              <w:jc w:val="center"/>
              <w:rPr>
                <w:rFonts w:ascii="仿宋_GB2312" w:eastAsia="仿宋_GB2312" w:hAnsi="宋体" w:cs="宋体"/>
              </w:rPr>
            </w:pPr>
            <w:r>
              <w:rPr>
                <w:rFonts w:ascii="仿宋_GB2312" w:eastAsia="仿宋_GB2312" w:hAnsi="宋体" w:cs="宋体"/>
              </w:rPr>
              <w:t>10</w:t>
            </w:r>
          </w:p>
        </w:tc>
        <w:tc>
          <w:tcPr>
            <w:tcW w:w="8696" w:type="dxa"/>
            <w:vAlign w:val="center"/>
          </w:tcPr>
          <w:p w:rsidR="00166856" w:rsidRDefault="00166856">
            <w:pPr>
              <w:numPr>
                <w:ilvl w:val="0"/>
                <w:numId w:val="4"/>
              </w:numPr>
              <w:rPr>
                <w:rFonts w:ascii="仿宋_GB2312" w:eastAsia="仿宋_GB2312" w:hAnsi="宋体" w:cs="宋体"/>
              </w:rPr>
            </w:pPr>
            <w:r>
              <w:rPr>
                <w:rFonts w:ascii="仿宋_GB2312" w:eastAsia="仿宋_GB2312" w:hAnsi="宋体" w:cs="宋体" w:hint="eastAsia"/>
              </w:rPr>
              <w:t>在国际标准化技术组织中任主席、副主席、秘书（召集人）、委员（注册专家），每个分别加</w:t>
            </w:r>
            <w:r>
              <w:rPr>
                <w:rFonts w:ascii="仿宋_GB2312" w:eastAsia="仿宋_GB2312" w:hAnsi="宋体" w:cs="宋体"/>
              </w:rPr>
              <w:t xml:space="preserve"> 10</w:t>
            </w:r>
            <w:r>
              <w:rPr>
                <w:rFonts w:ascii="仿宋_GB2312" w:eastAsia="仿宋_GB2312" w:hAnsi="宋体" w:cs="宋体" w:hint="eastAsia"/>
              </w:rPr>
              <w:t>分、</w:t>
            </w:r>
            <w:r>
              <w:rPr>
                <w:rFonts w:ascii="仿宋_GB2312" w:eastAsia="仿宋_GB2312" w:hAnsi="宋体" w:cs="宋体"/>
              </w:rPr>
              <w:t>9</w:t>
            </w:r>
            <w:r>
              <w:rPr>
                <w:rFonts w:ascii="仿宋_GB2312" w:eastAsia="仿宋_GB2312" w:hAnsi="宋体" w:cs="宋体" w:hint="eastAsia"/>
              </w:rPr>
              <w:t>分、</w:t>
            </w:r>
            <w:r>
              <w:rPr>
                <w:rFonts w:ascii="仿宋_GB2312" w:eastAsia="仿宋_GB2312" w:hAnsi="宋体" w:cs="宋体"/>
              </w:rPr>
              <w:t>8</w:t>
            </w:r>
            <w:r>
              <w:rPr>
                <w:rFonts w:ascii="仿宋_GB2312" w:eastAsia="仿宋_GB2312" w:hAnsi="宋体" w:cs="宋体" w:hint="eastAsia"/>
              </w:rPr>
              <w:t>分、</w:t>
            </w:r>
            <w:r>
              <w:rPr>
                <w:rFonts w:ascii="仿宋_GB2312" w:eastAsia="仿宋_GB2312" w:hAnsi="宋体" w:cs="宋体"/>
              </w:rPr>
              <w:t>7</w:t>
            </w:r>
            <w:r>
              <w:rPr>
                <w:rFonts w:ascii="仿宋_GB2312" w:eastAsia="仿宋_GB2312" w:hAnsi="宋体" w:cs="宋体" w:hint="eastAsia"/>
              </w:rPr>
              <w:t>分；</w:t>
            </w:r>
          </w:p>
          <w:p w:rsidR="00166856" w:rsidRDefault="00166856">
            <w:pPr>
              <w:numPr>
                <w:ilvl w:val="0"/>
                <w:numId w:val="4"/>
              </w:numPr>
              <w:rPr>
                <w:rFonts w:ascii="仿宋_GB2312" w:eastAsia="仿宋_GB2312" w:hAnsi="宋体" w:cs="宋体"/>
              </w:rPr>
            </w:pPr>
            <w:r>
              <w:rPr>
                <w:rFonts w:ascii="仿宋_GB2312" w:eastAsia="仿宋_GB2312" w:hAnsi="宋体" w:cs="宋体" w:hint="eastAsia"/>
              </w:rPr>
              <w:t>在全国专业标准化技术委员会中任主任委员、副主任委员（秘书长）、副秘书长、委员，每个分别加</w:t>
            </w:r>
            <w:r>
              <w:rPr>
                <w:rFonts w:ascii="仿宋_GB2312" w:eastAsia="仿宋_GB2312" w:hAnsi="宋体" w:cs="宋体"/>
              </w:rPr>
              <w:t>10</w:t>
            </w:r>
            <w:r>
              <w:rPr>
                <w:rFonts w:ascii="仿宋_GB2312" w:eastAsia="仿宋_GB2312" w:hAnsi="宋体" w:cs="宋体" w:hint="eastAsia"/>
              </w:rPr>
              <w:t>分、</w:t>
            </w:r>
            <w:r>
              <w:rPr>
                <w:rFonts w:ascii="仿宋_GB2312" w:eastAsia="仿宋_GB2312" w:hAnsi="宋体" w:cs="宋体"/>
              </w:rPr>
              <w:t>9</w:t>
            </w:r>
            <w:r>
              <w:rPr>
                <w:rFonts w:ascii="仿宋_GB2312" w:eastAsia="仿宋_GB2312" w:hAnsi="宋体" w:cs="宋体" w:hint="eastAsia"/>
              </w:rPr>
              <w:t>分、</w:t>
            </w:r>
            <w:r>
              <w:rPr>
                <w:rFonts w:ascii="仿宋_GB2312" w:eastAsia="仿宋_GB2312" w:hAnsi="宋体" w:cs="宋体"/>
              </w:rPr>
              <w:t>8</w:t>
            </w:r>
            <w:r>
              <w:rPr>
                <w:rFonts w:ascii="仿宋_GB2312" w:eastAsia="仿宋_GB2312" w:hAnsi="宋体" w:cs="宋体" w:hint="eastAsia"/>
              </w:rPr>
              <w:t>分、</w:t>
            </w:r>
            <w:r>
              <w:rPr>
                <w:rFonts w:ascii="仿宋_GB2312" w:eastAsia="仿宋_GB2312" w:hAnsi="宋体" w:cs="宋体"/>
              </w:rPr>
              <w:t>7</w:t>
            </w:r>
            <w:r>
              <w:rPr>
                <w:rFonts w:ascii="仿宋_GB2312" w:eastAsia="仿宋_GB2312" w:hAnsi="宋体" w:cs="宋体" w:hint="eastAsia"/>
              </w:rPr>
              <w:t>分；</w:t>
            </w:r>
          </w:p>
          <w:p w:rsidR="00166856" w:rsidRDefault="00166856">
            <w:pPr>
              <w:numPr>
                <w:ilvl w:val="0"/>
                <w:numId w:val="4"/>
              </w:numPr>
              <w:rPr>
                <w:rFonts w:ascii="仿宋_GB2312" w:eastAsia="仿宋_GB2312" w:hAnsi="宋体" w:cs="宋体"/>
              </w:rPr>
            </w:pPr>
            <w:r>
              <w:rPr>
                <w:rFonts w:ascii="仿宋_GB2312" w:eastAsia="仿宋_GB2312" w:hAnsi="宋体" w:cs="宋体" w:hint="eastAsia"/>
              </w:rPr>
              <w:t>在全国专业标准化分技术委员会中任主任委员、副主任委员（秘书长）、副秘书长、委员，每个分别加</w:t>
            </w:r>
            <w:r>
              <w:rPr>
                <w:rFonts w:ascii="仿宋_GB2312" w:eastAsia="仿宋_GB2312" w:hAnsi="宋体" w:cs="宋体"/>
              </w:rPr>
              <w:t>9</w:t>
            </w:r>
            <w:r>
              <w:rPr>
                <w:rFonts w:ascii="仿宋_GB2312" w:eastAsia="仿宋_GB2312" w:hAnsi="宋体" w:cs="宋体" w:hint="eastAsia"/>
              </w:rPr>
              <w:t>分、</w:t>
            </w:r>
            <w:r>
              <w:rPr>
                <w:rFonts w:ascii="仿宋_GB2312" w:eastAsia="仿宋_GB2312" w:hAnsi="宋体" w:cs="宋体"/>
              </w:rPr>
              <w:t>8</w:t>
            </w:r>
            <w:r>
              <w:rPr>
                <w:rFonts w:ascii="仿宋_GB2312" w:eastAsia="仿宋_GB2312" w:hAnsi="宋体" w:cs="宋体" w:hint="eastAsia"/>
              </w:rPr>
              <w:t>分、</w:t>
            </w:r>
            <w:r>
              <w:rPr>
                <w:rFonts w:ascii="仿宋_GB2312" w:eastAsia="仿宋_GB2312" w:hAnsi="宋体" w:cs="宋体"/>
              </w:rPr>
              <w:t>7</w:t>
            </w:r>
            <w:r>
              <w:rPr>
                <w:rFonts w:ascii="仿宋_GB2312" w:eastAsia="仿宋_GB2312" w:hAnsi="宋体" w:cs="宋体" w:hint="eastAsia"/>
              </w:rPr>
              <w:t>分、</w:t>
            </w:r>
            <w:r>
              <w:rPr>
                <w:rFonts w:ascii="仿宋_GB2312" w:eastAsia="仿宋_GB2312" w:hAnsi="宋体" w:cs="宋体"/>
              </w:rPr>
              <w:t>6</w:t>
            </w:r>
            <w:r>
              <w:rPr>
                <w:rFonts w:ascii="仿宋_GB2312" w:eastAsia="仿宋_GB2312" w:hAnsi="宋体" w:cs="宋体" w:hint="eastAsia"/>
              </w:rPr>
              <w:t>分；</w:t>
            </w:r>
          </w:p>
          <w:p w:rsidR="00166856" w:rsidRDefault="00166856">
            <w:pPr>
              <w:numPr>
                <w:ilvl w:val="0"/>
                <w:numId w:val="4"/>
              </w:numPr>
              <w:rPr>
                <w:rFonts w:ascii="仿宋_GB2312" w:eastAsia="仿宋_GB2312" w:hAnsi="宋体" w:cs="宋体"/>
              </w:rPr>
            </w:pPr>
            <w:r>
              <w:rPr>
                <w:rFonts w:ascii="仿宋_GB2312" w:eastAsia="仿宋_GB2312" w:hAnsi="宋体" w:cs="宋体" w:hint="eastAsia"/>
              </w:rPr>
              <w:t>在全国专业标准化工作组中任组长、副组长、副秘书长、成员，每个分别加</w:t>
            </w:r>
            <w:r>
              <w:rPr>
                <w:rFonts w:ascii="仿宋_GB2312" w:eastAsia="仿宋_GB2312" w:hAnsi="宋体" w:cs="宋体"/>
              </w:rPr>
              <w:t>7</w:t>
            </w:r>
            <w:r>
              <w:rPr>
                <w:rFonts w:ascii="仿宋_GB2312" w:eastAsia="仿宋_GB2312" w:hAnsi="宋体" w:cs="宋体" w:hint="eastAsia"/>
              </w:rPr>
              <w:t>分、</w:t>
            </w:r>
            <w:r>
              <w:rPr>
                <w:rFonts w:ascii="仿宋_GB2312" w:eastAsia="仿宋_GB2312" w:hAnsi="宋体" w:cs="宋体"/>
              </w:rPr>
              <w:t>6</w:t>
            </w:r>
            <w:r>
              <w:rPr>
                <w:rFonts w:ascii="仿宋_GB2312" w:eastAsia="仿宋_GB2312" w:hAnsi="宋体" w:cs="宋体" w:hint="eastAsia"/>
              </w:rPr>
              <w:t>分、</w:t>
            </w:r>
            <w:r>
              <w:rPr>
                <w:rFonts w:ascii="仿宋_GB2312" w:eastAsia="仿宋_GB2312" w:hAnsi="宋体" w:cs="宋体"/>
              </w:rPr>
              <w:t>5</w:t>
            </w:r>
            <w:r>
              <w:rPr>
                <w:rFonts w:ascii="仿宋_GB2312" w:eastAsia="仿宋_GB2312" w:hAnsi="宋体" w:cs="宋体" w:hint="eastAsia"/>
              </w:rPr>
              <w:t>分、</w:t>
            </w:r>
            <w:r>
              <w:rPr>
                <w:rFonts w:ascii="仿宋_GB2312" w:eastAsia="仿宋_GB2312" w:hAnsi="宋体" w:cs="宋体"/>
              </w:rPr>
              <w:t>4</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（以上各小项可累计得分，最高不超过</w:t>
            </w:r>
            <w:r>
              <w:rPr>
                <w:rFonts w:ascii="仿宋_GB2312" w:eastAsia="仿宋_GB2312" w:hAnsi="宋体" w:cs="宋体"/>
              </w:rPr>
              <w:t>10</w:t>
            </w:r>
            <w:r>
              <w:rPr>
                <w:rFonts w:ascii="仿宋_GB2312" w:eastAsia="仿宋_GB2312" w:hAnsi="宋体" w:cs="宋体" w:hint="eastAsia"/>
              </w:rPr>
              <w:t>分）</w:t>
            </w:r>
          </w:p>
        </w:tc>
        <w:tc>
          <w:tcPr>
            <w:tcW w:w="702" w:type="dxa"/>
          </w:tcPr>
          <w:p w:rsidR="00166856" w:rsidRDefault="00166856">
            <w:pPr>
              <w:rPr>
                <w:rFonts w:ascii="Calibri" w:hAnsi="Calibri"/>
              </w:rPr>
            </w:pPr>
          </w:p>
        </w:tc>
        <w:tc>
          <w:tcPr>
            <w:tcW w:w="862" w:type="dxa"/>
          </w:tcPr>
          <w:p w:rsidR="00166856" w:rsidRDefault="00166856">
            <w:pPr>
              <w:rPr>
                <w:rFonts w:ascii="Calibri" w:hAnsi="Calibri"/>
              </w:rPr>
            </w:pPr>
          </w:p>
        </w:tc>
      </w:tr>
      <w:tr w:rsidR="00166856">
        <w:trPr>
          <w:trHeight w:val="1871"/>
        </w:trPr>
        <w:tc>
          <w:tcPr>
            <w:tcW w:w="863" w:type="dxa"/>
            <w:vMerge w:val="restart"/>
            <w:vAlign w:val="center"/>
          </w:tcPr>
          <w:p w:rsidR="00166856" w:rsidRDefault="00166856">
            <w:pPr>
              <w:jc w:val="center"/>
              <w:rPr>
                <w:rFonts w:ascii="仿宋_GB2312" w:eastAsia="仿宋_GB2312" w:hAnsi="Calibri"/>
              </w:rPr>
            </w:pPr>
            <w:r>
              <w:rPr>
                <w:rFonts w:ascii="仿宋_GB2312" w:eastAsia="仿宋_GB2312" w:hAnsi="Calibri"/>
              </w:rPr>
              <w:t>2</w:t>
            </w:r>
          </w:p>
        </w:tc>
        <w:tc>
          <w:tcPr>
            <w:tcW w:w="1139" w:type="dxa"/>
            <w:vMerge w:val="restart"/>
            <w:vAlign w:val="center"/>
          </w:tcPr>
          <w:p w:rsidR="00166856" w:rsidRDefault="00166856">
            <w:pPr>
              <w:jc w:val="center"/>
              <w:rPr>
                <w:rFonts w:ascii="仿宋_GB2312" w:eastAsia="仿宋_GB2312" w:hAnsi="Calibri"/>
              </w:rPr>
            </w:pPr>
            <w:r>
              <w:rPr>
                <w:rFonts w:ascii="仿宋_GB2312" w:eastAsia="仿宋_GB2312" w:hAnsi="Calibri" w:hint="eastAsia"/>
              </w:rPr>
              <w:t>工作成效</w:t>
            </w:r>
          </w:p>
          <w:p w:rsidR="00166856" w:rsidRDefault="00166856">
            <w:pPr>
              <w:spacing w:line="291" w:lineRule="exact"/>
              <w:jc w:val="center"/>
              <w:rPr>
                <w:rFonts w:ascii="仿宋_GB2312" w:eastAsia="仿宋_GB2312" w:hAnsi="Calibri"/>
              </w:rPr>
            </w:pPr>
          </w:p>
        </w:tc>
        <w:tc>
          <w:tcPr>
            <w:tcW w:w="1234" w:type="dxa"/>
            <w:vAlign w:val="center"/>
          </w:tcPr>
          <w:p w:rsidR="00166856" w:rsidRDefault="00166856">
            <w:pPr>
              <w:spacing w:line="274" w:lineRule="exact"/>
              <w:ind w:left="140"/>
              <w:jc w:val="center"/>
              <w:rPr>
                <w:rFonts w:ascii="仿宋_GB2312" w:eastAsia="仿宋_GB2312" w:hAnsi="宋体" w:cs="宋体"/>
              </w:rPr>
            </w:pPr>
            <w:r>
              <w:rPr>
                <w:rFonts w:ascii="仿宋_GB2312" w:eastAsia="仿宋_GB2312" w:hAnsi="Calibri" w:hint="eastAsia"/>
              </w:rPr>
              <w:t>标准化理论研究</w:t>
            </w:r>
          </w:p>
        </w:tc>
        <w:tc>
          <w:tcPr>
            <w:tcW w:w="646" w:type="dxa"/>
            <w:vAlign w:val="center"/>
          </w:tcPr>
          <w:p w:rsidR="00166856" w:rsidRDefault="00166856">
            <w:pPr>
              <w:jc w:val="center"/>
              <w:rPr>
                <w:rFonts w:ascii="仿宋_GB2312" w:eastAsia="仿宋_GB2312" w:hAnsi="宋体" w:cs="宋体"/>
              </w:rPr>
            </w:pPr>
            <w:r>
              <w:rPr>
                <w:rFonts w:ascii="仿宋_GB2312" w:eastAsia="仿宋_GB2312" w:hAnsi="宋体" w:cs="宋体"/>
              </w:rPr>
              <w:t xml:space="preserve"> 10</w:t>
            </w:r>
          </w:p>
        </w:tc>
        <w:tc>
          <w:tcPr>
            <w:tcW w:w="8696" w:type="dxa"/>
            <w:vAlign w:val="center"/>
          </w:tcPr>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）牵头承担国家、省部级、市级标准化科研项目，每个分别加</w:t>
            </w:r>
            <w:r>
              <w:rPr>
                <w:rFonts w:ascii="仿宋_GB2312" w:eastAsia="仿宋_GB2312" w:hAnsi="宋体" w:cs="宋体"/>
              </w:rPr>
              <w:t>10</w:t>
            </w:r>
            <w:r>
              <w:rPr>
                <w:rFonts w:ascii="仿宋_GB2312" w:eastAsia="仿宋_GB2312" w:hAnsi="宋体" w:cs="宋体" w:hint="eastAsia"/>
              </w:rPr>
              <w:t>分、</w:t>
            </w:r>
            <w:r>
              <w:rPr>
                <w:rFonts w:ascii="仿宋_GB2312" w:eastAsia="仿宋_GB2312" w:hAnsi="宋体" w:cs="宋体"/>
              </w:rPr>
              <w:t>8</w:t>
            </w:r>
            <w:r>
              <w:rPr>
                <w:rFonts w:ascii="仿宋_GB2312" w:eastAsia="仿宋_GB2312" w:hAnsi="宋体" w:cs="宋体" w:hint="eastAsia"/>
              </w:rPr>
              <w:t>分、</w:t>
            </w:r>
            <w:r>
              <w:rPr>
                <w:rFonts w:ascii="仿宋_GB2312" w:eastAsia="仿宋_GB2312" w:hAnsi="宋体" w:cs="宋体"/>
              </w:rPr>
              <w:t>6</w:t>
            </w:r>
            <w:r>
              <w:rPr>
                <w:rFonts w:ascii="仿宋_GB2312" w:eastAsia="仿宋_GB2312" w:hAnsi="宋体" w:cs="宋体" w:hint="eastAsia"/>
              </w:rPr>
              <w:t>分；参与国家、省部级、市级标准化科研项目，每个分别加</w:t>
            </w:r>
            <w:r>
              <w:rPr>
                <w:rFonts w:ascii="仿宋_GB2312" w:eastAsia="仿宋_GB2312" w:hAnsi="宋体" w:cs="宋体"/>
              </w:rPr>
              <w:t>5</w:t>
            </w:r>
            <w:r>
              <w:rPr>
                <w:rFonts w:ascii="仿宋_GB2312" w:eastAsia="仿宋_GB2312" w:hAnsi="宋体" w:cs="宋体" w:hint="eastAsia"/>
              </w:rPr>
              <w:t>分、</w:t>
            </w:r>
            <w:r>
              <w:rPr>
                <w:rFonts w:ascii="仿宋_GB2312" w:eastAsia="仿宋_GB2312" w:hAnsi="宋体" w:cs="宋体"/>
              </w:rPr>
              <w:t>4</w:t>
            </w:r>
            <w:r>
              <w:rPr>
                <w:rFonts w:ascii="仿宋_GB2312" w:eastAsia="仿宋_GB2312" w:hAnsi="宋体" w:cs="宋体" w:hint="eastAsia"/>
              </w:rPr>
              <w:t>分、</w:t>
            </w:r>
            <w:r>
              <w:rPr>
                <w:rFonts w:ascii="仿宋_GB2312" w:eastAsia="仿宋_GB2312" w:hAnsi="宋体" w:cs="宋体"/>
              </w:rPr>
              <w:t>3</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2</w:t>
            </w:r>
            <w:r>
              <w:rPr>
                <w:rFonts w:ascii="仿宋_GB2312" w:eastAsia="仿宋_GB2312" w:hAnsi="宋体" w:cs="宋体" w:hint="eastAsia"/>
              </w:rPr>
              <w:t>）主持编写了标准化书籍、论文，每个分别加</w:t>
            </w:r>
            <w:r>
              <w:rPr>
                <w:rFonts w:ascii="仿宋_GB2312" w:eastAsia="仿宋_GB2312" w:hAnsi="宋体" w:cs="宋体"/>
              </w:rPr>
              <w:t xml:space="preserve">8 </w:t>
            </w:r>
            <w:r>
              <w:rPr>
                <w:rFonts w:ascii="仿宋_GB2312" w:eastAsia="仿宋_GB2312" w:hAnsi="宋体" w:cs="宋体" w:hint="eastAsia"/>
              </w:rPr>
              <w:t>分、</w:t>
            </w:r>
            <w:r>
              <w:rPr>
                <w:rFonts w:ascii="仿宋_GB2312" w:eastAsia="仿宋_GB2312" w:hAnsi="宋体" w:cs="宋体"/>
              </w:rPr>
              <w:t>6</w:t>
            </w:r>
            <w:r>
              <w:rPr>
                <w:rFonts w:ascii="仿宋_GB2312" w:eastAsia="仿宋_GB2312" w:hAnsi="宋体" w:cs="宋体" w:hint="eastAsia"/>
              </w:rPr>
              <w:t>分，参与编写了标准化书籍、论文，每个分别加</w:t>
            </w:r>
            <w:r>
              <w:rPr>
                <w:rFonts w:ascii="仿宋_GB2312" w:eastAsia="仿宋_GB2312" w:hAnsi="宋体" w:cs="宋体"/>
              </w:rPr>
              <w:t>4</w:t>
            </w:r>
            <w:r>
              <w:rPr>
                <w:rFonts w:ascii="仿宋_GB2312" w:eastAsia="仿宋_GB2312" w:hAnsi="宋体" w:cs="宋体" w:hint="eastAsia"/>
              </w:rPr>
              <w:t>分、</w:t>
            </w:r>
            <w:r>
              <w:rPr>
                <w:rFonts w:ascii="仿宋_GB2312" w:eastAsia="仿宋_GB2312" w:hAnsi="宋体" w:cs="宋体"/>
              </w:rPr>
              <w:t>2</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（以上各小项可累计得分，最高不超过</w:t>
            </w:r>
            <w:r>
              <w:rPr>
                <w:rFonts w:ascii="仿宋_GB2312" w:eastAsia="仿宋_GB2312" w:hAnsi="宋体" w:cs="宋体"/>
              </w:rPr>
              <w:t>10</w:t>
            </w:r>
            <w:r>
              <w:rPr>
                <w:rFonts w:ascii="仿宋_GB2312" w:eastAsia="仿宋_GB2312" w:hAnsi="宋体" w:cs="宋体" w:hint="eastAsia"/>
              </w:rPr>
              <w:t>分）</w:t>
            </w:r>
          </w:p>
        </w:tc>
        <w:tc>
          <w:tcPr>
            <w:tcW w:w="702" w:type="dxa"/>
          </w:tcPr>
          <w:p w:rsidR="00166856" w:rsidRDefault="00166856">
            <w:pPr>
              <w:rPr>
                <w:rFonts w:ascii="Calibri" w:hAnsi="Calibri"/>
              </w:rPr>
            </w:pPr>
          </w:p>
        </w:tc>
        <w:tc>
          <w:tcPr>
            <w:tcW w:w="862" w:type="dxa"/>
          </w:tcPr>
          <w:p w:rsidR="00166856" w:rsidRDefault="00166856">
            <w:pPr>
              <w:rPr>
                <w:rFonts w:ascii="Calibri" w:hAnsi="Calibri"/>
              </w:rPr>
            </w:pPr>
          </w:p>
        </w:tc>
      </w:tr>
      <w:tr w:rsidR="00166856">
        <w:trPr>
          <w:trHeight w:val="1408"/>
        </w:trPr>
        <w:tc>
          <w:tcPr>
            <w:tcW w:w="863" w:type="dxa"/>
            <w:vMerge/>
          </w:tcPr>
          <w:p w:rsidR="00166856" w:rsidRDefault="00166856">
            <w:pPr>
              <w:jc w:val="center"/>
              <w:rPr>
                <w:rFonts w:ascii="仿宋_GB2312" w:eastAsia="仿宋_GB2312" w:hAnsi="Calibri"/>
              </w:rPr>
            </w:pPr>
          </w:p>
        </w:tc>
        <w:tc>
          <w:tcPr>
            <w:tcW w:w="1139" w:type="dxa"/>
            <w:vMerge/>
            <w:vAlign w:val="center"/>
          </w:tcPr>
          <w:p w:rsidR="00166856" w:rsidRDefault="00166856">
            <w:pPr>
              <w:jc w:val="center"/>
              <w:rPr>
                <w:rFonts w:ascii="仿宋_GB2312" w:eastAsia="仿宋_GB2312" w:hAnsi="Calibri"/>
              </w:rPr>
            </w:pPr>
          </w:p>
        </w:tc>
        <w:tc>
          <w:tcPr>
            <w:tcW w:w="1234" w:type="dxa"/>
            <w:vAlign w:val="center"/>
          </w:tcPr>
          <w:p w:rsidR="00166856" w:rsidRDefault="00166856">
            <w:pPr>
              <w:spacing w:line="274" w:lineRule="exact"/>
              <w:ind w:left="140"/>
              <w:jc w:val="center"/>
              <w:rPr>
                <w:rFonts w:ascii="仿宋_GB2312" w:eastAsia="仿宋_GB2312" w:hAnsi="宋体" w:cs="宋体"/>
              </w:rPr>
            </w:pPr>
            <w:r>
              <w:rPr>
                <w:rFonts w:ascii="仿宋_GB2312" w:eastAsia="仿宋_GB2312" w:hAnsi="宋体" w:cs="宋体" w:hint="eastAsia"/>
              </w:rPr>
              <w:t>标准研制</w:t>
            </w:r>
          </w:p>
        </w:tc>
        <w:tc>
          <w:tcPr>
            <w:tcW w:w="646" w:type="dxa"/>
            <w:vAlign w:val="center"/>
          </w:tcPr>
          <w:p w:rsidR="00166856" w:rsidRDefault="00166856">
            <w:pPr>
              <w:jc w:val="center"/>
              <w:rPr>
                <w:rFonts w:ascii="仿宋_GB2312" w:eastAsia="仿宋_GB2312" w:hAnsi="宋体" w:cs="宋体"/>
              </w:rPr>
            </w:pPr>
            <w:r>
              <w:rPr>
                <w:rFonts w:ascii="仿宋_GB2312" w:eastAsia="仿宋_GB2312" w:hAnsi="宋体" w:cs="宋体"/>
              </w:rPr>
              <w:t xml:space="preserve">15 </w:t>
            </w:r>
          </w:p>
        </w:tc>
        <w:tc>
          <w:tcPr>
            <w:tcW w:w="8696" w:type="dxa"/>
            <w:vAlign w:val="center"/>
          </w:tcPr>
          <w:p w:rsidR="00166856" w:rsidRDefault="00166856">
            <w:pPr>
              <w:rPr>
                <w:rFonts w:ascii="仿宋_GB2312" w:eastAsia="仿宋_GB2312" w:hAnsi="宋体" w:cs="宋体"/>
              </w:rPr>
            </w:pPr>
            <w:r>
              <w:rPr>
                <w:rFonts w:ascii="仿宋_GB2312" w:eastAsia="仿宋_GB2312" w:hAnsi="宋体" w:cs="宋体" w:hint="eastAsia"/>
              </w:rPr>
              <w:t>主持制修订国家标准、行业标准、地方标准、全国性团体标准、企业标准，每个分别加</w:t>
            </w:r>
            <w:r>
              <w:rPr>
                <w:rFonts w:ascii="仿宋_GB2312" w:eastAsia="仿宋_GB2312" w:hAnsi="宋体" w:cs="宋体"/>
              </w:rPr>
              <w:t>6</w:t>
            </w:r>
            <w:r>
              <w:rPr>
                <w:rFonts w:ascii="仿宋_GB2312" w:eastAsia="仿宋_GB2312" w:hAnsi="宋体" w:cs="宋体" w:hint="eastAsia"/>
              </w:rPr>
              <w:t>分、</w:t>
            </w:r>
            <w:r>
              <w:rPr>
                <w:rFonts w:ascii="仿宋_GB2312" w:eastAsia="仿宋_GB2312" w:hAnsi="宋体" w:cs="宋体"/>
              </w:rPr>
              <w:t>5</w:t>
            </w:r>
            <w:r>
              <w:rPr>
                <w:rFonts w:ascii="仿宋_GB2312" w:eastAsia="仿宋_GB2312" w:hAnsi="宋体" w:cs="宋体" w:hint="eastAsia"/>
              </w:rPr>
              <w:t>分、</w:t>
            </w:r>
            <w:r>
              <w:rPr>
                <w:rFonts w:ascii="仿宋_GB2312" w:eastAsia="仿宋_GB2312" w:hAnsi="宋体" w:cs="宋体"/>
              </w:rPr>
              <w:t>3</w:t>
            </w:r>
            <w:r>
              <w:rPr>
                <w:rFonts w:ascii="仿宋_GB2312" w:eastAsia="仿宋_GB2312" w:hAnsi="宋体" w:cs="宋体" w:hint="eastAsia"/>
              </w:rPr>
              <w:t>分、</w:t>
            </w:r>
            <w:r>
              <w:rPr>
                <w:rFonts w:ascii="仿宋_GB2312" w:eastAsia="仿宋_GB2312" w:hAnsi="宋体" w:cs="宋体"/>
              </w:rPr>
              <w:t>3</w:t>
            </w:r>
            <w:r>
              <w:rPr>
                <w:rFonts w:ascii="仿宋_GB2312" w:eastAsia="仿宋_GB2312" w:hAnsi="宋体" w:cs="宋体" w:hint="eastAsia"/>
              </w:rPr>
              <w:t>分、</w:t>
            </w:r>
            <w:r>
              <w:rPr>
                <w:rFonts w:ascii="仿宋_GB2312" w:eastAsia="仿宋_GB2312" w:hAnsi="宋体" w:cs="宋体"/>
              </w:rPr>
              <w:t>1</w:t>
            </w:r>
            <w:r>
              <w:rPr>
                <w:rFonts w:ascii="仿宋_GB2312" w:eastAsia="仿宋_GB2312" w:hAnsi="宋体" w:cs="宋体" w:hint="eastAsia"/>
              </w:rPr>
              <w:t>分；参与制修订国家标准、行业标准、地方标准、团体标准，每个分别加</w:t>
            </w:r>
            <w:r>
              <w:rPr>
                <w:rFonts w:ascii="仿宋_GB2312" w:eastAsia="仿宋_GB2312" w:hAnsi="宋体" w:cs="宋体"/>
              </w:rPr>
              <w:t>3</w:t>
            </w:r>
            <w:r>
              <w:rPr>
                <w:rFonts w:ascii="仿宋_GB2312" w:eastAsia="仿宋_GB2312" w:hAnsi="宋体" w:cs="宋体" w:hint="eastAsia"/>
              </w:rPr>
              <w:t>分、</w:t>
            </w:r>
            <w:r>
              <w:rPr>
                <w:rFonts w:ascii="仿宋_GB2312" w:eastAsia="仿宋_GB2312" w:hAnsi="宋体" w:cs="宋体"/>
              </w:rPr>
              <w:t>2</w:t>
            </w:r>
            <w:r>
              <w:rPr>
                <w:rFonts w:ascii="仿宋_GB2312" w:eastAsia="仿宋_GB2312" w:hAnsi="宋体" w:cs="宋体" w:hint="eastAsia"/>
              </w:rPr>
              <w:t>分、</w:t>
            </w:r>
            <w:r>
              <w:rPr>
                <w:rFonts w:ascii="仿宋_GB2312" w:eastAsia="仿宋_GB2312" w:hAnsi="宋体" w:cs="宋体"/>
              </w:rPr>
              <w:t>1</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（以上累计得分最高不超过</w:t>
            </w:r>
            <w:r>
              <w:rPr>
                <w:rFonts w:ascii="仿宋_GB2312" w:eastAsia="仿宋_GB2312" w:hAnsi="宋体" w:cs="宋体"/>
              </w:rPr>
              <w:t>15</w:t>
            </w:r>
            <w:r>
              <w:rPr>
                <w:rFonts w:ascii="仿宋_GB2312" w:eastAsia="仿宋_GB2312" w:hAnsi="宋体" w:cs="宋体" w:hint="eastAsia"/>
              </w:rPr>
              <w:t>分）</w:t>
            </w:r>
          </w:p>
        </w:tc>
        <w:tc>
          <w:tcPr>
            <w:tcW w:w="702" w:type="dxa"/>
          </w:tcPr>
          <w:p w:rsidR="00166856" w:rsidRDefault="00166856">
            <w:pPr>
              <w:rPr>
                <w:rFonts w:ascii="Calibri" w:hAnsi="Calibri"/>
              </w:rPr>
            </w:pPr>
          </w:p>
        </w:tc>
        <w:tc>
          <w:tcPr>
            <w:tcW w:w="862" w:type="dxa"/>
          </w:tcPr>
          <w:p w:rsidR="00166856" w:rsidRDefault="00166856">
            <w:pPr>
              <w:rPr>
                <w:rFonts w:ascii="Calibri" w:hAnsi="Calibri"/>
              </w:rPr>
            </w:pPr>
          </w:p>
        </w:tc>
      </w:tr>
      <w:tr w:rsidR="00166856">
        <w:trPr>
          <w:trHeight w:val="1494"/>
        </w:trPr>
        <w:tc>
          <w:tcPr>
            <w:tcW w:w="863" w:type="dxa"/>
            <w:vMerge/>
            <w:vAlign w:val="center"/>
          </w:tcPr>
          <w:p w:rsidR="00166856" w:rsidRDefault="00166856">
            <w:pPr>
              <w:rPr>
                <w:rFonts w:ascii="仿宋_GB2312" w:eastAsia="仿宋_GB2312" w:hAnsi="宋体" w:cs="宋体"/>
              </w:rPr>
            </w:pPr>
          </w:p>
        </w:tc>
        <w:tc>
          <w:tcPr>
            <w:tcW w:w="1139" w:type="dxa"/>
            <w:vMerge/>
            <w:vAlign w:val="center"/>
          </w:tcPr>
          <w:p w:rsidR="00166856" w:rsidRDefault="00166856">
            <w:pPr>
              <w:rPr>
                <w:rFonts w:ascii="仿宋_GB2312" w:eastAsia="仿宋_GB2312" w:hAnsi="宋体" w:cs="宋体"/>
              </w:rPr>
            </w:pPr>
          </w:p>
        </w:tc>
        <w:tc>
          <w:tcPr>
            <w:tcW w:w="1234" w:type="dxa"/>
            <w:vAlign w:val="center"/>
          </w:tcPr>
          <w:p w:rsidR="00166856" w:rsidRDefault="00166856">
            <w:pPr>
              <w:jc w:val="center"/>
              <w:rPr>
                <w:rFonts w:ascii="仿宋_GB2312" w:eastAsia="仿宋_GB2312" w:hAnsi="宋体" w:cs="宋体"/>
              </w:rPr>
            </w:pPr>
            <w:r>
              <w:rPr>
                <w:rFonts w:ascii="仿宋_GB2312" w:eastAsia="仿宋_GB2312" w:hAnsi="宋体" w:cs="宋体" w:hint="eastAsia"/>
              </w:rPr>
              <w:t>标准化试点示范项目建设</w:t>
            </w:r>
          </w:p>
        </w:tc>
        <w:tc>
          <w:tcPr>
            <w:tcW w:w="646" w:type="dxa"/>
            <w:vAlign w:val="center"/>
          </w:tcPr>
          <w:p w:rsidR="00166856" w:rsidRDefault="00166856">
            <w:pPr>
              <w:jc w:val="center"/>
              <w:rPr>
                <w:rFonts w:ascii="仿宋_GB2312" w:eastAsia="仿宋_GB2312" w:hAnsi="宋体" w:cs="宋体"/>
              </w:rPr>
            </w:pPr>
            <w:r>
              <w:rPr>
                <w:rFonts w:ascii="仿宋_GB2312" w:eastAsia="仿宋_GB2312" w:hAnsi="宋体" w:cs="宋体"/>
              </w:rPr>
              <w:t xml:space="preserve">15 </w:t>
            </w:r>
          </w:p>
        </w:tc>
        <w:tc>
          <w:tcPr>
            <w:tcW w:w="8696" w:type="dxa"/>
            <w:vAlign w:val="center"/>
          </w:tcPr>
          <w:p w:rsidR="00166856" w:rsidRDefault="00166856">
            <w:pPr>
              <w:rPr>
                <w:rFonts w:ascii="仿宋_GB2312" w:eastAsia="仿宋_GB2312" w:hAnsi="宋体" w:cs="宋体"/>
              </w:rPr>
            </w:pPr>
            <w:r>
              <w:rPr>
                <w:rFonts w:ascii="仿宋_GB2312" w:eastAsia="仿宋_GB2312" w:hAnsi="宋体" w:cs="宋体" w:hint="eastAsia"/>
              </w:rPr>
              <w:t>主要负责国家、省级、市级、县级标准化试点示范项目，通过验收的，每个分别加</w:t>
            </w:r>
            <w:r>
              <w:rPr>
                <w:rFonts w:ascii="仿宋_GB2312" w:eastAsia="仿宋_GB2312" w:hAnsi="宋体" w:cs="宋体"/>
              </w:rPr>
              <w:t>10</w:t>
            </w:r>
            <w:r>
              <w:rPr>
                <w:rFonts w:ascii="仿宋_GB2312" w:eastAsia="仿宋_GB2312" w:hAnsi="宋体" w:cs="宋体" w:hint="eastAsia"/>
              </w:rPr>
              <w:t>分、</w:t>
            </w:r>
            <w:r>
              <w:rPr>
                <w:rFonts w:ascii="仿宋_GB2312" w:eastAsia="仿宋_GB2312" w:hAnsi="宋体" w:cs="宋体"/>
              </w:rPr>
              <w:t>8</w:t>
            </w:r>
            <w:r>
              <w:rPr>
                <w:rFonts w:ascii="仿宋_GB2312" w:eastAsia="仿宋_GB2312" w:hAnsi="宋体" w:cs="宋体" w:hint="eastAsia"/>
              </w:rPr>
              <w:t>分、</w:t>
            </w:r>
            <w:r>
              <w:rPr>
                <w:rFonts w:ascii="仿宋_GB2312" w:eastAsia="仿宋_GB2312" w:hAnsi="宋体" w:cs="宋体"/>
              </w:rPr>
              <w:t>6</w:t>
            </w:r>
            <w:r>
              <w:rPr>
                <w:rFonts w:ascii="仿宋_GB2312" w:eastAsia="仿宋_GB2312" w:hAnsi="宋体" w:cs="宋体" w:hint="eastAsia"/>
              </w:rPr>
              <w:t>分、</w:t>
            </w:r>
            <w:r>
              <w:rPr>
                <w:rFonts w:ascii="仿宋_GB2312" w:eastAsia="仿宋_GB2312" w:hAnsi="宋体" w:cs="宋体"/>
              </w:rPr>
              <w:t>4</w:t>
            </w:r>
            <w:r>
              <w:rPr>
                <w:rFonts w:ascii="仿宋_GB2312" w:eastAsia="仿宋_GB2312" w:hAnsi="宋体" w:cs="宋体" w:hint="eastAsia"/>
              </w:rPr>
              <w:t>分，评为优秀、良好的，分别加</w:t>
            </w:r>
            <w:r>
              <w:rPr>
                <w:rFonts w:ascii="仿宋_GB2312" w:eastAsia="仿宋_GB2312" w:hAnsi="宋体" w:cs="宋体"/>
              </w:rPr>
              <w:t>5</w:t>
            </w:r>
            <w:r>
              <w:rPr>
                <w:rFonts w:ascii="仿宋_GB2312" w:eastAsia="仿宋_GB2312" w:hAnsi="宋体" w:cs="宋体" w:hint="eastAsia"/>
              </w:rPr>
              <w:t>分、</w:t>
            </w:r>
            <w:r>
              <w:rPr>
                <w:rFonts w:ascii="仿宋_GB2312" w:eastAsia="仿宋_GB2312" w:hAnsi="宋体" w:cs="宋体"/>
              </w:rPr>
              <w:t>2</w:t>
            </w:r>
            <w:r>
              <w:rPr>
                <w:rFonts w:ascii="仿宋_GB2312" w:eastAsia="仿宋_GB2312" w:hAnsi="宋体" w:cs="宋体" w:hint="eastAsia"/>
              </w:rPr>
              <w:t>分；参与国家、省部级、市级、县级标准化试点示范项目，通过验收的，每个分别加</w:t>
            </w:r>
            <w:r>
              <w:rPr>
                <w:rFonts w:ascii="仿宋_GB2312" w:eastAsia="仿宋_GB2312" w:hAnsi="宋体" w:cs="宋体"/>
              </w:rPr>
              <w:t>5</w:t>
            </w:r>
            <w:r>
              <w:rPr>
                <w:rFonts w:ascii="仿宋_GB2312" w:eastAsia="仿宋_GB2312" w:hAnsi="宋体" w:cs="宋体" w:hint="eastAsia"/>
              </w:rPr>
              <w:t>分、</w:t>
            </w:r>
            <w:r>
              <w:rPr>
                <w:rFonts w:ascii="仿宋_GB2312" w:eastAsia="仿宋_GB2312" w:hAnsi="宋体" w:cs="宋体"/>
              </w:rPr>
              <w:t>4</w:t>
            </w:r>
            <w:r>
              <w:rPr>
                <w:rFonts w:ascii="仿宋_GB2312" w:eastAsia="仿宋_GB2312" w:hAnsi="宋体" w:cs="宋体" w:hint="eastAsia"/>
              </w:rPr>
              <w:t>分、</w:t>
            </w:r>
            <w:r>
              <w:rPr>
                <w:rFonts w:ascii="仿宋_GB2312" w:eastAsia="仿宋_GB2312" w:hAnsi="宋体" w:cs="宋体"/>
              </w:rPr>
              <w:t>3</w:t>
            </w:r>
            <w:r>
              <w:rPr>
                <w:rFonts w:ascii="仿宋_GB2312" w:eastAsia="仿宋_GB2312" w:hAnsi="宋体" w:cs="宋体" w:hint="eastAsia"/>
              </w:rPr>
              <w:t>分、</w:t>
            </w:r>
            <w:r>
              <w:rPr>
                <w:rFonts w:ascii="仿宋_GB2312" w:eastAsia="仿宋_GB2312" w:hAnsi="宋体" w:cs="宋体"/>
              </w:rPr>
              <w:t>2</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（以上累计得分最高不超过</w:t>
            </w:r>
            <w:r>
              <w:rPr>
                <w:rFonts w:ascii="仿宋_GB2312" w:eastAsia="仿宋_GB2312" w:hAnsi="宋体" w:cs="宋体"/>
              </w:rPr>
              <w:t>15</w:t>
            </w:r>
            <w:r>
              <w:rPr>
                <w:rFonts w:ascii="仿宋_GB2312" w:eastAsia="仿宋_GB2312" w:hAnsi="宋体" w:cs="宋体" w:hint="eastAsia"/>
              </w:rPr>
              <w:t>分）</w:t>
            </w:r>
          </w:p>
        </w:tc>
        <w:tc>
          <w:tcPr>
            <w:tcW w:w="702" w:type="dxa"/>
            <w:vAlign w:val="center"/>
          </w:tcPr>
          <w:p w:rsidR="00166856" w:rsidRDefault="00166856">
            <w:pPr>
              <w:rPr>
                <w:rFonts w:ascii="仿宋_GB2312" w:eastAsia="仿宋_GB2312" w:hAnsi="宋体" w:cs="宋体"/>
              </w:rPr>
            </w:pPr>
          </w:p>
        </w:tc>
        <w:tc>
          <w:tcPr>
            <w:tcW w:w="862" w:type="dxa"/>
            <w:vAlign w:val="center"/>
          </w:tcPr>
          <w:p w:rsidR="00166856" w:rsidRDefault="00166856">
            <w:pPr>
              <w:rPr>
                <w:rFonts w:ascii="仿宋_GB2312" w:eastAsia="仿宋_GB2312" w:hAnsi="宋体" w:cs="宋体"/>
              </w:rPr>
            </w:pPr>
          </w:p>
        </w:tc>
      </w:tr>
      <w:tr w:rsidR="00166856">
        <w:trPr>
          <w:trHeight w:val="1591"/>
        </w:trPr>
        <w:tc>
          <w:tcPr>
            <w:tcW w:w="863" w:type="dxa"/>
            <w:vMerge/>
            <w:vAlign w:val="center"/>
          </w:tcPr>
          <w:p w:rsidR="00166856" w:rsidRDefault="00166856">
            <w:pPr>
              <w:jc w:val="center"/>
              <w:rPr>
                <w:rFonts w:ascii="仿宋_GB2312" w:eastAsia="仿宋_GB2312" w:hAnsi="Calibri"/>
              </w:rPr>
            </w:pPr>
          </w:p>
        </w:tc>
        <w:tc>
          <w:tcPr>
            <w:tcW w:w="1139" w:type="dxa"/>
            <w:vMerge/>
            <w:vAlign w:val="center"/>
          </w:tcPr>
          <w:p w:rsidR="00166856" w:rsidRDefault="00166856">
            <w:pPr>
              <w:spacing w:line="291" w:lineRule="exact"/>
              <w:jc w:val="center"/>
              <w:rPr>
                <w:rFonts w:ascii="仿宋_GB2312" w:eastAsia="仿宋_GB2312" w:hAnsi="宋体" w:cs="宋体"/>
              </w:rPr>
            </w:pPr>
          </w:p>
        </w:tc>
        <w:tc>
          <w:tcPr>
            <w:tcW w:w="1234" w:type="dxa"/>
            <w:vAlign w:val="center"/>
          </w:tcPr>
          <w:p w:rsidR="00166856" w:rsidRDefault="00166856">
            <w:pPr>
              <w:spacing w:line="274" w:lineRule="exact"/>
              <w:ind w:left="140"/>
              <w:jc w:val="center"/>
              <w:rPr>
                <w:rFonts w:ascii="仿宋_GB2312" w:eastAsia="仿宋_GB2312" w:hAnsi="宋体" w:cs="宋体"/>
              </w:rPr>
            </w:pPr>
            <w:r>
              <w:rPr>
                <w:rFonts w:ascii="仿宋_GB2312" w:eastAsia="仿宋_GB2312" w:hAnsi="宋体" w:cs="宋体" w:hint="eastAsia"/>
              </w:rPr>
              <w:t>国际标准化工作</w:t>
            </w:r>
          </w:p>
        </w:tc>
        <w:tc>
          <w:tcPr>
            <w:tcW w:w="646" w:type="dxa"/>
            <w:vAlign w:val="center"/>
          </w:tcPr>
          <w:p w:rsidR="00166856" w:rsidRDefault="00166856">
            <w:pPr>
              <w:jc w:val="center"/>
              <w:rPr>
                <w:rFonts w:ascii="仿宋_GB2312" w:eastAsia="仿宋_GB2312" w:hAnsi="宋体" w:cs="宋体"/>
              </w:rPr>
            </w:pPr>
            <w:r>
              <w:rPr>
                <w:rFonts w:ascii="仿宋_GB2312" w:eastAsia="仿宋_GB2312" w:hAnsi="宋体" w:cs="宋体"/>
              </w:rPr>
              <w:t>10</w:t>
            </w:r>
          </w:p>
        </w:tc>
        <w:tc>
          <w:tcPr>
            <w:tcW w:w="8696" w:type="dxa"/>
            <w:vAlign w:val="center"/>
          </w:tcPr>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）牵头承担国际标准化科研项目，每个加</w:t>
            </w:r>
            <w:r>
              <w:rPr>
                <w:rFonts w:ascii="仿宋_GB2312" w:eastAsia="仿宋_GB2312" w:hAnsi="宋体" w:cs="宋体"/>
              </w:rPr>
              <w:t>10</w:t>
            </w:r>
            <w:r>
              <w:rPr>
                <w:rFonts w:ascii="仿宋_GB2312" w:eastAsia="仿宋_GB2312" w:hAnsi="宋体" w:cs="宋体" w:hint="eastAsia"/>
              </w:rPr>
              <w:t>分；参与国际标准化科研项目，每个加</w:t>
            </w:r>
            <w:r>
              <w:rPr>
                <w:rFonts w:ascii="仿宋_GB2312" w:eastAsia="仿宋_GB2312" w:hAnsi="宋体" w:cs="宋体"/>
              </w:rPr>
              <w:t>5</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2</w:t>
            </w:r>
            <w:r>
              <w:rPr>
                <w:rFonts w:ascii="仿宋_GB2312" w:eastAsia="仿宋_GB2312" w:hAnsi="宋体" w:cs="宋体" w:hint="eastAsia"/>
              </w:rPr>
              <w:t>）主导制修订国际标准，每个加</w:t>
            </w:r>
            <w:r>
              <w:rPr>
                <w:rFonts w:ascii="仿宋_GB2312" w:eastAsia="仿宋_GB2312" w:hAnsi="宋体" w:cs="宋体"/>
              </w:rPr>
              <w:t>10</w:t>
            </w:r>
            <w:r>
              <w:rPr>
                <w:rFonts w:ascii="仿宋_GB2312" w:eastAsia="仿宋_GB2312" w:hAnsi="宋体" w:cs="宋体" w:hint="eastAsia"/>
              </w:rPr>
              <w:t>分；参与制修订国际标准，每个加</w:t>
            </w:r>
            <w:r>
              <w:rPr>
                <w:rFonts w:ascii="仿宋_GB2312" w:eastAsia="仿宋_GB2312" w:hAnsi="宋体" w:cs="宋体"/>
              </w:rPr>
              <w:t>5</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3</w:t>
            </w:r>
            <w:r>
              <w:rPr>
                <w:rFonts w:ascii="仿宋_GB2312" w:eastAsia="仿宋_GB2312" w:hAnsi="宋体" w:cs="宋体" w:hint="eastAsia"/>
              </w:rPr>
              <w:t>）参与国际标准化活动，每次加</w:t>
            </w:r>
            <w:r>
              <w:rPr>
                <w:rFonts w:ascii="仿宋_GB2312" w:eastAsia="仿宋_GB2312" w:hAnsi="宋体" w:cs="宋体"/>
              </w:rPr>
              <w:t>5</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（以上各小项可累计得分，最高不超过</w:t>
            </w:r>
            <w:r>
              <w:rPr>
                <w:rFonts w:ascii="仿宋_GB2312" w:eastAsia="仿宋_GB2312" w:hAnsi="宋体" w:cs="宋体"/>
              </w:rPr>
              <w:t>10</w:t>
            </w:r>
            <w:r>
              <w:rPr>
                <w:rFonts w:ascii="仿宋_GB2312" w:eastAsia="仿宋_GB2312" w:hAnsi="宋体" w:cs="宋体" w:hint="eastAsia"/>
              </w:rPr>
              <w:t>分）</w:t>
            </w:r>
          </w:p>
        </w:tc>
        <w:tc>
          <w:tcPr>
            <w:tcW w:w="702" w:type="dxa"/>
          </w:tcPr>
          <w:p w:rsidR="00166856" w:rsidRDefault="00166856">
            <w:pPr>
              <w:rPr>
                <w:rFonts w:ascii="Calibri" w:hAnsi="Calibri"/>
              </w:rPr>
            </w:pPr>
          </w:p>
        </w:tc>
        <w:tc>
          <w:tcPr>
            <w:tcW w:w="862" w:type="dxa"/>
          </w:tcPr>
          <w:p w:rsidR="00166856" w:rsidRDefault="00166856">
            <w:pPr>
              <w:rPr>
                <w:rFonts w:ascii="Calibri" w:hAnsi="Calibri"/>
              </w:rPr>
            </w:pPr>
          </w:p>
        </w:tc>
      </w:tr>
      <w:tr w:rsidR="00166856">
        <w:trPr>
          <w:trHeight w:val="2458"/>
        </w:trPr>
        <w:tc>
          <w:tcPr>
            <w:tcW w:w="863" w:type="dxa"/>
            <w:vMerge w:val="restart"/>
            <w:vAlign w:val="center"/>
          </w:tcPr>
          <w:p w:rsidR="00166856" w:rsidRDefault="00166856">
            <w:pPr>
              <w:jc w:val="center"/>
              <w:rPr>
                <w:rFonts w:ascii="仿宋_GB2312" w:eastAsia="仿宋_GB2312" w:hAnsi="Calibri"/>
              </w:rPr>
            </w:pPr>
            <w:r>
              <w:rPr>
                <w:rFonts w:ascii="仿宋_GB2312" w:eastAsia="仿宋_GB2312" w:hAnsi="Calibri"/>
              </w:rPr>
              <w:t>2</w:t>
            </w:r>
          </w:p>
        </w:tc>
        <w:tc>
          <w:tcPr>
            <w:tcW w:w="1139" w:type="dxa"/>
            <w:vMerge w:val="restart"/>
            <w:vAlign w:val="center"/>
          </w:tcPr>
          <w:p w:rsidR="00166856" w:rsidRDefault="00166856">
            <w:pPr>
              <w:jc w:val="center"/>
              <w:rPr>
                <w:rFonts w:ascii="仿宋_GB2312" w:eastAsia="仿宋_GB2312" w:hAnsi="Calibri"/>
              </w:rPr>
            </w:pPr>
            <w:r>
              <w:rPr>
                <w:rFonts w:ascii="仿宋_GB2312" w:eastAsia="仿宋_GB2312" w:hAnsi="Calibri" w:hint="eastAsia"/>
              </w:rPr>
              <w:t>工作成效</w:t>
            </w:r>
          </w:p>
          <w:p w:rsidR="00166856" w:rsidRDefault="00166856">
            <w:pPr>
              <w:spacing w:line="291" w:lineRule="exact"/>
              <w:jc w:val="center"/>
              <w:rPr>
                <w:rFonts w:ascii="仿宋_GB2312" w:eastAsia="仿宋_GB2312" w:hAnsi="Calibri"/>
              </w:rPr>
            </w:pPr>
          </w:p>
        </w:tc>
        <w:tc>
          <w:tcPr>
            <w:tcW w:w="1234" w:type="dxa"/>
            <w:vAlign w:val="center"/>
          </w:tcPr>
          <w:p w:rsidR="00166856" w:rsidRDefault="00166856">
            <w:pPr>
              <w:spacing w:line="274" w:lineRule="exact"/>
              <w:ind w:left="140"/>
              <w:jc w:val="center"/>
              <w:rPr>
                <w:rFonts w:ascii="仿宋_GB2312" w:eastAsia="仿宋_GB2312" w:hAnsi="宋体" w:cs="宋体"/>
              </w:rPr>
            </w:pPr>
            <w:r>
              <w:rPr>
                <w:rFonts w:ascii="仿宋_GB2312" w:eastAsia="仿宋_GB2312" w:hAnsi="宋体" w:cs="宋体" w:hint="eastAsia"/>
              </w:rPr>
              <w:t>标准化管理</w:t>
            </w:r>
          </w:p>
        </w:tc>
        <w:tc>
          <w:tcPr>
            <w:tcW w:w="646" w:type="dxa"/>
            <w:vAlign w:val="center"/>
          </w:tcPr>
          <w:p w:rsidR="00166856" w:rsidRDefault="00166856">
            <w:pPr>
              <w:jc w:val="center"/>
              <w:rPr>
                <w:rFonts w:ascii="仿宋_GB2312" w:eastAsia="仿宋_GB2312" w:hAnsi="宋体" w:cs="宋体"/>
              </w:rPr>
            </w:pPr>
            <w:r>
              <w:rPr>
                <w:rFonts w:ascii="仿宋_GB2312" w:eastAsia="仿宋_GB2312" w:hAnsi="宋体" w:cs="宋体"/>
              </w:rPr>
              <w:t xml:space="preserve">15 </w:t>
            </w:r>
          </w:p>
        </w:tc>
        <w:tc>
          <w:tcPr>
            <w:tcW w:w="8696" w:type="dxa"/>
            <w:vAlign w:val="center"/>
          </w:tcPr>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）作为主要成员制定标准化相关政策制度，对行业、区域、经济社会发展产生较大推动作用的，每个加</w:t>
            </w:r>
            <w:r>
              <w:rPr>
                <w:rFonts w:ascii="仿宋_GB2312" w:eastAsia="仿宋_GB2312" w:hAnsi="宋体" w:cs="宋体"/>
              </w:rPr>
              <w:t>3</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2</w:t>
            </w:r>
            <w:r>
              <w:rPr>
                <w:rFonts w:ascii="仿宋_GB2312" w:eastAsia="仿宋_GB2312" w:hAnsi="宋体" w:cs="宋体" w:hint="eastAsia"/>
              </w:rPr>
              <w:t>）主持的标准化工作受到国家、省、市、县表彰的，每次分别加</w:t>
            </w:r>
            <w:r>
              <w:rPr>
                <w:rFonts w:ascii="仿宋_GB2312" w:eastAsia="仿宋_GB2312" w:hAnsi="宋体" w:cs="宋体"/>
              </w:rPr>
              <w:t>5</w:t>
            </w:r>
            <w:r>
              <w:rPr>
                <w:rFonts w:ascii="仿宋_GB2312" w:eastAsia="仿宋_GB2312" w:hAnsi="宋体" w:cs="宋体" w:hint="eastAsia"/>
              </w:rPr>
              <w:t>分、</w:t>
            </w:r>
            <w:r>
              <w:rPr>
                <w:rFonts w:ascii="仿宋_GB2312" w:eastAsia="仿宋_GB2312" w:hAnsi="宋体" w:cs="宋体"/>
              </w:rPr>
              <w:t>4</w:t>
            </w:r>
            <w:r>
              <w:rPr>
                <w:rFonts w:ascii="仿宋_GB2312" w:eastAsia="仿宋_GB2312" w:hAnsi="宋体" w:cs="宋体" w:hint="eastAsia"/>
              </w:rPr>
              <w:t>分、</w:t>
            </w:r>
            <w:r>
              <w:rPr>
                <w:rFonts w:ascii="仿宋_GB2312" w:eastAsia="仿宋_GB2312" w:hAnsi="宋体" w:cs="宋体"/>
              </w:rPr>
              <w:t>3</w:t>
            </w:r>
            <w:r>
              <w:rPr>
                <w:rFonts w:ascii="仿宋_GB2312" w:eastAsia="仿宋_GB2312" w:hAnsi="宋体" w:cs="宋体" w:hint="eastAsia"/>
              </w:rPr>
              <w:t>分、</w:t>
            </w:r>
            <w:r>
              <w:rPr>
                <w:rFonts w:ascii="仿宋_GB2312" w:eastAsia="仿宋_GB2312" w:hAnsi="宋体" w:cs="宋体"/>
              </w:rPr>
              <w:t>2</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3</w:t>
            </w:r>
            <w:r>
              <w:rPr>
                <w:rFonts w:ascii="仿宋_GB2312" w:eastAsia="仿宋_GB2312" w:hAnsi="宋体" w:cs="宋体" w:hint="eastAsia"/>
              </w:rPr>
              <w:t>）主持的标准化工作在全国、省、市、县范围予以推广的，每次分别加</w:t>
            </w:r>
            <w:r>
              <w:rPr>
                <w:rFonts w:ascii="仿宋_GB2312" w:eastAsia="仿宋_GB2312" w:hAnsi="宋体" w:cs="宋体"/>
              </w:rPr>
              <w:t>5</w:t>
            </w:r>
            <w:r>
              <w:rPr>
                <w:rFonts w:ascii="仿宋_GB2312" w:eastAsia="仿宋_GB2312" w:hAnsi="宋体" w:cs="宋体" w:hint="eastAsia"/>
              </w:rPr>
              <w:t>分、</w:t>
            </w:r>
            <w:r>
              <w:rPr>
                <w:rFonts w:ascii="仿宋_GB2312" w:eastAsia="仿宋_GB2312" w:hAnsi="宋体" w:cs="宋体"/>
              </w:rPr>
              <w:t>4</w:t>
            </w:r>
            <w:r>
              <w:rPr>
                <w:rFonts w:ascii="仿宋_GB2312" w:eastAsia="仿宋_GB2312" w:hAnsi="宋体" w:cs="宋体" w:hint="eastAsia"/>
              </w:rPr>
              <w:t>分、</w:t>
            </w:r>
            <w:r>
              <w:rPr>
                <w:rFonts w:ascii="仿宋_GB2312" w:eastAsia="仿宋_GB2312" w:hAnsi="宋体" w:cs="宋体"/>
              </w:rPr>
              <w:t>3</w:t>
            </w:r>
            <w:r>
              <w:rPr>
                <w:rFonts w:ascii="仿宋_GB2312" w:eastAsia="仿宋_GB2312" w:hAnsi="宋体" w:cs="宋体" w:hint="eastAsia"/>
              </w:rPr>
              <w:t>分、</w:t>
            </w:r>
            <w:r>
              <w:rPr>
                <w:rFonts w:ascii="仿宋_GB2312" w:eastAsia="仿宋_GB2312" w:hAnsi="宋体" w:cs="宋体"/>
              </w:rPr>
              <w:t>2</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4</w:t>
            </w:r>
            <w:r>
              <w:rPr>
                <w:rFonts w:ascii="仿宋_GB2312" w:eastAsia="仿宋_GB2312" w:hAnsi="宋体" w:cs="宋体" w:hint="eastAsia"/>
              </w:rPr>
              <w:t>）主持的标准化工作在本地召开国家、省、市现场会的，每次分别加</w:t>
            </w:r>
            <w:r>
              <w:rPr>
                <w:rFonts w:ascii="仿宋_GB2312" w:eastAsia="仿宋_GB2312" w:hAnsi="宋体" w:cs="宋体"/>
              </w:rPr>
              <w:t>5</w:t>
            </w:r>
            <w:r>
              <w:rPr>
                <w:rFonts w:ascii="仿宋_GB2312" w:eastAsia="仿宋_GB2312" w:hAnsi="宋体" w:cs="宋体" w:hint="eastAsia"/>
              </w:rPr>
              <w:t>分、</w:t>
            </w:r>
            <w:r>
              <w:rPr>
                <w:rFonts w:ascii="仿宋_GB2312" w:eastAsia="仿宋_GB2312" w:hAnsi="宋体" w:cs="宋体"/>
              </w:rPr>
              <w:t>4</w:t>
            </w:r>
            <w:r>
              <w:rPr>
                <w:rFonts w:ascii="仿宋_GB2312" w:eastAsia="仿宋_GB2312" w:hAnsi="宋体" w:cs="宋体" w:hint="eastAsia"/>
              </w:rPr>
              <w:t>分、</w:t>
            </w:r>
            <w:r>
              <w:rPr>
                <w:rFonts w:ascii="仿宋_GB2312" w:eastAsia="仿宋_GB2312" w:hAnsi="宋体" w:cs="宋体"/>
              </w:rPr>
              <w:t>3</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（以上各小项可累计得分，最高不超过</w:t>
            </w:r>
            <w:r>
              <w:rPr>
                <w:rFonts w:ascii="仿宋_GB2312" w:eastAsia="仿宋_GB2312" w:hAnsi="宋体" w:cs="宋体"/>
              </w:rPr>
              <w:t>15</w:t>
            </w:r>
            <w:r>
              <w:rPr>
                <w:rFonts w:ascii="仿宋_GB2312" w:eastAsia="仿宋_GB2312" w:hAnsi="宋体" w:cs="宋体" w:hint="eastAsia"/>
              </w:rPr>
              <w:t>分）</w:t>
            </w:r>
          </w:p>
        </w:tc>
        <w:tc>
          <w:tcPr>
            <w:tcW w:w="702" w:type="dxa"/>
          </w:tcPr>
          <w:p w:rsidR="00166856" w:rsidRDefault="00166856">
            <w:pPr>
              <w:rPr>
                <w:rFonts w:ascii="Calibri" w:hAnsi="Calibri"/>
              </w:rPr>
            </w:pPr>
          </w:p>
        </w:tc>
        <w:tc>
          <w:tcPr>
            <w:tcW w:w="862" w:type="dxa"/>
          </w:tcPr>
          <w:p w:rsidR="00166856" w:rsidRDefault="00166856">
            <w:pPr>
              <w:rPr>
                <w:rFonts w:ascii="Calibri" w:hAnsi="Calibri"/>
              </w:rPr>
            </w:pPr>
          </w:p>
        </w:tc>
      </w:tr>
      <w:tr w:rsidR="00166856">
        <w:trPr>
          <w:trHeight w:val="4114"/>
        </w:trPr>
        <w:tc>
          <w:tcPr>
            <w:tcW w:w="863" w:type="dxa"/>
            <w:vMerge/>
            <w:vAlign w:val="center"/>
          </w:tcPr>
          <w:p w:rsidR="00166856" w:rsidRDefault="00166856">
            <w:pPr>
              <w:jc w:val="center"/>
              <w:rPr>
                <w:rFonts w:ascii="仿宋_GB2312" w:eastAsia="仿宋_GB2312" w:hAnsi="Calibri"/>
              </w:rPr>
            </w:pPr>
          </w:p>
        </w:tc>
        <w:tc>
          <w:tcPr>
            <w:tcW w:w="1139" w:type="dxa"/>
            <w:vMerge/>
            <w:vAlign w:val="center"/>
          </w:tcPr>
          <w:p w:rsidR="00166856" w:rsidRDefault="00166856">
            <w:pPr>
              <w:spacing w:line="291" w:lineRule="exact"/>
              <w:jc w:val="center"/>
              <w:rPr>
                <w:rFonts w:ascii="仿宋_GB2312" w:eastAsia="仿宋_GB2312" w:hAnsi="Calibri"/>
              </w:rPr>
            </w:pPr>
          </w:p>
        </w:tc>
        <w:tc>
          <w:tcPr>
            <w:tcW w:w="1234" w:type="dxa"/>
            <w:vAlign w:val="center"/>
          </w:tcPr>
          <w:p w:rsidR="00166856" w:rsidRDefault="00166856">
            <w:pPr>
              <w:spacing w:line="274" w:lineRule="exact"/>
              <w:ind w:left="140"/>
              <w:jc w:val="center"/>
              <w:rPr>
                <w:rFonts w:ascii="仿宋_GB2312" w:eastAsia="仿宋_GB2312" w:hAnsi="宋体" w:cs="宋体"/>
              </w:rPr>
            </w:pPr>
            <w:r>
              <w:rPr>
                <w:rFonts w:ascii="仿宋_GB2312" w:eastAsia="仿宋_GB2312" w:hAnsi="宋体" w:cs="宋体" w:hint="eastAsia"/>
              </w:rPr>
              <w:t>主要贡献</w:t>
            </w:r>
          </w:p>
        </w:tc>
        <w:tc>
          <w:tcPr>
            <w:tcW w:w="646" w:type="dxa"/>
            <w:vAlign w:val="center"/>
          </w:tcPr>
          <w:p w:rsidR="00166856" w:rsidRDefault="00166856">
            <w:pPr>
              <w:jc w:val="center"/>
              <w:rPr>
                <w:rFonts w:ascii="仿宋_GB2312" w:eastAsia="仿宋_GB2312" w:hAnsi="宋体" w:cs="宋体"/>
              </w:rPr>
            </w:pPr>
            <w:r>
              <w:rPr>
                <w:rFonts w:ascii="仿宋_GB2312" w:eastAsia="仿宋_GB2312" w:hAnsi="宋体" w:cs="宋体"/>
              </w:rPr>
              <w:t>10</w:t>
            </w:r>
          </w:p>
        </w:tc>
        <w:tc>
          <w:tcPr>
            <w:tcW w:w="8696" w:type="dxa"/>
            <w:vAlign w:val="center"/>
          </w:tcPr>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在标准化理论研究标准研制、标准化试点示范项目建设、标准推广实施、国际标准化、标准化管理等方面贡献突出，推动标准化改革举措、战略措施在本行业、本地区或本单位深入实施，有效促进了国家、行业、地方、团体或企业（联盟）标准化的创新发展，取得突出的经济效益和社会效益，影响深远。（</w:t>
            </w:r>
            <w:r>
              <w:rPr>
                <w:rFonts w:ascii="仿宋_GB2312" w:eastAsia="仿宋_GB2312" w:hAnsi="宋体" w:cs="宋体"/>
              </w:rPr>
              <w:t>8-10</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2</w:t>
            </w:r>
            <w:r>
              <w:rPr>
                <w:rFonts w:ascii="仿宋_GB2312" w:eastAsia="仿宋_GB2312" w:hAnsi="宋体" w:cs="宋体" w:hint="eastAsia"/>
              </w:rPr>
              <w:t>）在标准化理论研究标准研制、标准化试点示范项目建设、标准推广实施、国际标准化、标准化管理等方面贡献较大，推动标准化改革举措、战略措施在本行业、本地区或本单位的实施，促进了国家、行业、地方、团体或企业（联盟）标准化的创新发展，取得明显的经济效益和社会效益，影响较大。（</w:t>
            </w:r>
            <w:r>
              <w:rPr>
                <w:rFonts w:ascii="仿宋_GB2312" w:eastAsia="仿宋_GB2312" w:hAnsi="宋体" w:cs="宋体"/>
              </w:rPr>
              <w:t>4-7</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3</w:t>
            </w:r>
            <w:r>
              <w:rPr>
                <w:rFonts w:ascii="仿宋_GB2312" w:eastAsia="仿宋_GB2312" w:hAnsi="宋体" w:cs="宋体" w:hint="eastAsia"/>
              </w:rPr>
              <w:t>）在标准化理论研究标准研制、标准化试点示范项目建设、标准推广实施、国际标准化、标准化管理等方面有一定贡献，对国家、行业、地方、团体或企业（联盟）标准化的创新发展有积极影响。（</w:t>
            </w:r>
            <w:r>
              <w:rPr>
                <w:rFonts w:ascii="仿宋_GB2312" w:eastAsia="仿宋_GB2312" w:hAnsi="宋体" w:cs="宋体"/>
              </w:rPr>
              <w:t>0-3</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（以上各小项不累计得分。）</w:t>
            </w:r>
          </w:p>
        </w:tc>
        <w:tc>
          <w:tcPr>
            <w:tcW w:w="702" w:type="dxa"/>
          </w:tcPr>
          <w:p w:rsidR="00166856" w:rsidRDefault="00166856">
            <w:pPr>
              <w:rPr>
                <w:rFonts w:ascii="Calibri" w:hAnsi="Calibri"/>
              </w:rPr>
            </w:pPr>
          </w:p>
        </w:tc>
        <w:tc>
          <w:tcPr>
            <w:tcW w:w="862" w:type="dxa"/>
          </w:tcPr>
          <w:p w:rsidR="00166856" w:rsidRDefault="00166856">
            <w:pPr>
              <w:rPr>
                <w:rFonts w:ascii="Calibri" w:hAnsi="Calibri"/>
              </w:rPr>
            </w:pPr>
          </w:p>
        </w:tc>
      </w:tr>
      <w:tr w:rsidR="00166856">
        <w:trPr>
          <w:trHeight w:val="1590"/>
        </w:trPr>
        <w:tc>
          <w:tcPr>
            <w:tcW w:w="863" w:type="dxa"/>
            <w:vAlign w:val="center"/>
          </w:tcPr>
          <w:p w:rsidR="00166856" w:rsidRDefault="00166856">
            <w:pPr>
              <w:jc w:val="center"/>
              <w:rPr>
                <w:rFonts w:ascii="仿宋_GB2312" w:eastAsia="仿宋_GB2312" w:hAnsi="Calibri"/>
              </w:rPr>
            </w:pPr>
            <w:r>
              <w:rPr>
                <w:rFonts w:ascii="仿宋_GB2312" w:eastAsia="仿宋_GB2312" w:hAnsi="Calibri"/>
              </w:rPr>
              <w:t>3</w:t>
            </w:r>
          </w:p>
        </w:tc>
        <w:tc>
          <w:tcPr>
            <w:tcW w:w="1139" w:type="dxa"/>
            <w:vAlign w:val="center"/>
          </w:tcPr>
          <w:p w:rsidR="00166856" w:rsidRDefault="00166856">
            <w:pPr>
              <w:spacing w:line="291" w:lineRule="exact"/>
              <w:jc w:val="center"/>
              <w:rPr>
                <w:rFonts w:ascii="仿宋_GB2312" w:eastAsia="仿宋_GB2312" w:hAnsi="Calibri"/>
              </w:rPr>
            </w:pPr>
            <w:r>
              <w:rPr>
                <w:rFonts w:ascii="仿宋_GB2312" w:eastAsia="仿宋_GB2312" w:hAnsi="Calibri" w:hint="eastAsia"/>
              </w:rPr>
              <w:t>影响力</w:t>
            </w:r>
          </w:p>
        </w:tc>
        <w:tc>
          <w:tcPr>
            <w:tcW w:w="1234" w:type="dxa"/>
            <w:vAlign w:val="center"/>
          </w:tcPr>
          <w:p w:rsidR="00166856" w:rsidRDefault="00166856">
            <w:pPr>
              <w:spacing w:line="274" w:lineRule="exact"/>
              <w:ind w:left="140"/>
              <w:jc w:val="center"/>
              <w:rPr>
                <w:rFonts w:ascii="仿宋_GB2312" w:eastAsia="仿宋_GB2312" w:hAnsi="宋体" w:cs="宋体"/>
              </w:rPr>
            </w:pPr>
            <w:r>
              <w:rPr>
                <w:rFonts w:ascii="仿宋_GB2312" w:eastAsia="仿宋_GB2312" w:hAnsi="宋体" w:cs="宋体" w:hint="eastAsia"/>
              </w:rPr>
              <w:t>影响力</w:t>
            </w:r>
          </w:p>
        </w:tc>
        <w:tc>
          <w:tcPr>
            <w:tcW w:w="646" w:type="dxa"/>
            <w:vAlign w:val="center"/>
          </w:tcPr>
          <w:p w:rsidR="00166856" w:rsidRDefault="00166856">
            <w:pPr>
              <w:jc w:val="center"/>
              <w:rPr>
                <w:rFonts w:ascii="仿宋_GB2312" w:eastAsia="仿宋_GB2312" w:hAnsi="宋体" w:cs="宋体"/>
              </w:rPr>
            </w:pPr>
            <w:r>
              <w:rPr>
                <w:rFonts w:ascii="仿宋_GB2312" w:eastAsia="仿宋_GB2312" w:hAnsi="宋体" w:cs="宋体"/>
              </w:rPr>
              <w:t>10</w:t>
            </w:r>
          </w:p>
        </w:tc>
        <w:tc>
          <w:tcPr>
            <w:tcW w:w="8696" w:type="dxa"/>
            <w:vAlign w:val="center"/>
          </w:tcPr>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）从事标准化及相关工作</w:t>
            </w:r>
            <w:r>
              <w:rPr>
                <w:rFonts w:ascii="仿宋_GB2312" w:eastAsia="仿宋_GB2312" w:hAnsi="宋体" w:cs="宋体"/>
              </w:rPr>
              <w:t>20</w:t>
            </w:r>
            <w:r>
              <w:rPr>
                <w:rFonts w:ascii="仿宋_GB2312" w:eastAsia="仿宋_GB2312" w:hAnsi="宋体" w:cs="宋体" w:hint="eastAsia"/>
              </w:rPr>
              <w:t>年以上，在业内具有很高的声誉和影响力。（</w:t>
            </w:r>
            <w:r>
              <w:rPr>
                <w:rFonts w:ascii="仿宋_GB2312" w:eastAsia="仿宋_GB2312" w:hAnsi="宋体" w:cs="宋体"/>
              </w:rPr>
              <w:t>8-10</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2</w:t>
            </w:r>
            <w:r>
              <w:rPr>
                <w:rFonts w:ascii="仿宋_GB2312" w:eastAsia="仿宋_GB2312" w:hAnsi="宋体" w:cs="宋体" w:hint="eastAsia"/>
              </w:rPr>
              <w:t>）从事标准化及相关工作</w:t>
            </w:r>
            <w:r>
              <w:rPr>
                <w:rFonts w:ascii="仿宋_GB2312" w:eastAsia="仿宋_GB2312" w:hAnsi="宋体" w:cs="宋体"/>
              </w:rPr>
              <w:t>10</w:t>
            </w:r>
            <w:r>
              <w:rPr>
                <w:rFonts w:ascii="仿宋_GB2312" w:eastAsia="仿宋_GB2312" w:hAnsi="宋体" w:cs="宋体" w:hint="eastAsia"/>
              </w:rPr>
              <w:t>年以上，在业内具有较高的声誉和影响力。（</w:t>
            </w:r>
            <w:r>
              <w:rPr>
                <w:rFonts w:ascii="仿宋_GB2312" w:eastAsia="仿宋_GB2312" w:hAnsi="宋体" w:cs="宋体"/>
              </w:rPr>
              <w:t>4-7</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3</w:t>
            </w:r>
            <w:r>
              <w:rPr>
                <w:rFonts w:ascii="仿宋_GB2312" w:eastAsia="仿宋_GB2312" w:hAnsi="宋体" w:cs="宋体" w:hint="eastAsia"/>
              </w:rPr>
              <w:t>）从事标准化及相关工作</w:t>
            </w:r>
            <w:r>
              <w:rPr>
                <w:rFonts w:ascii="仿宋_GB2312" w:eastAsia="仿宋_GB2312" w:hAnsi="宋体" w:cs="宋体"/>
              </w:rPr>
              <w:t>5</w:t>
            </w:r>
            <w:r>
              <w:rPr>
                <w:rFonts w:ascii="仿宋_GB2312" w:eastAsia="仿宋_GB2312" w:hAnsi="宋体" w:cs="宋体" w:hint="eastAsia"/>
              </w:rPr>
              <w:t>年以上，在业内具有一定的声誉和影响力。（</w:t>
            </w:r>
            <w:r>
              <w:rPr>
                <w:rFonts w:ascii="仿宋_GB2312" w:eastAsia="仿宋_GB2312" w:hAnsi="宋体" w:cs="宋体"/>
              </w:rPr>
              <w:t>0-3</w:t>
            </w:r>
            <w:r>
              <w:rPr>
                <w:rFonts w:ascii="仿宋_GB2312" w:eastAsia="仿宋_GB2312" w:hAnsi="宋体" w:cs="宋体" w:hint="eastAsia"/>
              </w:rPr>
              <w:t>分）</w:t>
            </w:r>
          </w:p>
          <w:p w:rsidR="00166856" w:rsidRDefault="00166856">
            <w:pPr>
              <w:rPr>
                <w:rFonts w:ascii="仿宋_GB2312" w:eastAsia="仿宋_GB2312" w:hAnsi="宋体" w:cs="宋体"/>
              </w:rPr>
            </w:pPr>
            <w:r>
              <w:rPr>
                <w:rFonts w:ascii="仿宋_GB2312" w:eastAsia="仿宋_GB2312" w:hAnsi="宋体" w:cs="宋体" w:hint="eastAsia"/>
              </w:rPr>
              <w:t>（以上各小项不累计得分。）</w:t>
            </w:r>
          </w:p>
        </w:tc>
        <w:tc>
          <w:tcPr>
            <w:tcW w:w="702" w:type="dxa"/>
          </w:tcPr>
          <w:p w:rsidR="00166856" w:rsidRDefault="00166856">
            <w:pPr>
              <w:rPr>
                <w:rFonts w:ascii="Calibri" w:hAnsi="Calibri"/>
              </w:rPr>
            </w:pPr>
          </w:p>
        </w:tc>
        <w:tc>
          <w:tcPr>
            <w:tcW w:w="862" w:type="dxa"/>
          </w:tcPr>
          <w:p w:rsidR="00166856" w:rsidRDefault="00166856">
            <w:pPr>
              <w:rPr>
                <w:rFonts w:ascii="Calibri" w:hAnsi="Calibri"/>
              </w:rPr>
            </w:pPr>
          </w:p>
        </w:tc>
      </w:tr>
    </w:tbl>
    <w:p w:rsidR="00166856" w:rsidRDefault="00166856"/>
    <w:p w:rsidR="00166856" w:rsidRDefault="00166856">
      <w:pPr>
        <w:rPr>
          <w:rFonts w:ascii="仿宋_GB2312" w:eastAsia="仿宋_GB2312"/>
          <w:szCs w:val="21"/>
        </w:rPr>
        <w:sectPr w:rsidR="00166856">
          <w:footerReference w:type="default" r:id="rId15"/>
          <w:pgSz w:w="16838" w:h="11906" w:orient="landscape"/>
          <w:pgMar w:top="2098" w:right="1474" w:bottom="1985" w:left="1588" w:header="851" w:footer="1531" w:gutter="0"/>
          <w:pgNumType w:fmt="numberInDash" w:start="1"/>
          <w:cols w:space="720"/>
          <w:docGrid w:type="lines" w:linePitch="312"/>
        </w:sectPr>
      </w:pPr>
      <w:r>
        <w:rPr>
          <w:rFonts w:ascii="仿宋_GB2312" w:eastAsia="仿宋_GB2312" w:hint="eastAsia"/>
          <w:szCs w:val="21"/>
        </w:rPr>
        <w:t>总得分：</w:t>
      </w:r>
      <w:r>
        <w:rPr>
          <w:rFonts w:ascii="仿宋_GB2312" w:eastAsia="仿宋_GB2312"/>
          <w:szCs w:val="21"/>
        </w:rPr>
        <w:t xml:space="preserve">                                                 </w:t>
      </w:r>
      <w:r>
        <w:rPr>
          <w:rFonts w:ascii="仿宋_GB2312" w:eastAsia="仿宋_GB2312" w:hint="eastAsia"/>
          <w:szCs w:val="21"/>
        </w:rPr>
        <w:t>评审人：</w:t>
      </w:r>
      <w:r>
        <w:rPr>
          <w:rFonts w:ascii="仿宋_GB2312" w:eastAsia="仿宋_GB2312"/>
          <w:szCs w:val="21"/>
        </w:rPr>
        <w:t xml:space="preserve">                               </w:t>
      </w:r>
      <w:r>
        <w:rPr>
          <w:rFonts w:ascii="仿宋_GB2312" w:eastAsia="仿宋_GB2312" w:hint="eastAsia"/>
          <w:szCs w:val="21"/>
        </w:rPr>
        <w:t>评审日期：</w:t>
      </w:r>
    </w:p>
    <w:p w:rsidR="00166856" w:rsidRDefault="00166856">
      <w:pPr>
        <w:adjustRightInd w:val="0"/>
        <w:snapToGrid w:val="0"/>
        <w:spacing w:line="560" w:lineRule="exact"/>
        <w:rPr>
          <w:rFonts w:ascii="黑体" w:eastAsia="黑体" w:hAnsi="黑体"/>
          <w:sz w:val="32"/>
          <w:szCs w:val="32"/>
        </w:rPr>
      </w:pPr>
      <w:bookmarkStart w:id="4" w:name="附件4"/>
      <w:r>
        <w:rPr>
          <w:rFonts w:ascii="黑体" w:eastAsia="黑体" w:hAnsi="黑体" w:hint="eastAsia"/>
          <w:sz w:val="32"/>
          <w:szCs w:val="32"/>
        </w:rPr>
        <w:t>附件</w:t>
      </w:r>
      <w:r>
        <w:rPr>
          <w:rFonts w:ascii="黑体" w:eastAsia="黑体" w:hAnsi="黑体"/>
          <w:sz w:val="32"/>
          <w:szCs w:val="32"/>
        </w:rPr>
        <w:t>3</w:t>
      </w:r>
    </w:p>
    <w:bookmarkEnd w:id="4"/>
    <w:p w:rsidR="00166856" w:rsidRDefault="00166856">
      <w:pPr>
        <w:spacing w:line="50" w:lineRule="exact"/>
        <w:rPr>
          <w:sz w:val="20"/>
          <w:szCs w:val="20"/>
        </w:rPr>
      </w:pPr>
    </w:p>
    <w:p w:rsidR="00166856" w:rsidRDefault="00166856">
      <w:pPr>
        <w:adjustRightInd w:val="0"/>
        <w:snapToGrid w:val="0"/>
        <w:ind w:right="941"/>
        <w:jc w:val="center"/>
        <w:rPr>
          <w:rFonts w:ascii="方正小标宋_GBK" w:eastAsia="方正小标宋_GBK" w:hAnsi="宋体" w:cs="宋体"/>
          <w:bCs/>
          <w:sz w:val="44"/>
          <w:szCs w:val="44"/>
        </w:rPr>
      </w:pPr>
      <w:r>
        <w:rPr>
          <w:rFonts w:ascii="方正小标宋简体" w:eastAsia="方正小标宋简体" w:hAnsi="方正小标宋简体" w:cs="方正小标宋简体" w:hint="eastAsia"/>
          <w:bCs/>
          <w:sz w:val="44"/>
          <w:szCs w:val="44"/>
        </w:rPr>
        <w:t>如皋市标准创新奖形式审查表</w:t>
      </w:r>
    </w:p>
    <w:p w:rsidR="00166856" w:rsidRDefault="00166856">
      <w:pPr>
        <w:adjustRightInd w:val="0"/>
        <w:snapToGrid w:val="0"/>
        <w:ind w:right="941"/>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（项目创新奖）</w:t>
      </w:r>
    </w:p>
    <w:p w:rsidR="00166856" w:rsidRDefault="00166856">
      <w:pPr>
        <w:rPr>
          <w:rFonts w:ascii="楷体_GB2312" w:eastAsia="楷体_GB2312" w:hAnsi="宋体" w:cs="宋体"/>
          <w:sz w:val="24"/>
        </w:rPr>
      </w:pPr>
    </w:p>
    <w:p w:rsidR="00166856" w:rsidRDefault="00166856">
      <w:pPr>
        <w:rPr>
          <w:rFonts w:ascii="楷体_GB2312" w:eastAsia="楷体_GB2312" w:hAnsi="宋体" w:cs="宋体"/>
        </w:rPr>
      </w:pPr>
      <w:r>
        <w:rPr>
          <w:rFonts w:ascii="楷体_GB2312" w:eastAsia="楷体_GB2312" w:hAnsi="宋体" w:cs="宋体" w:hint="eastAsia"/>
        </w:rPr>
        <w:t>申报项目编号：</w:t>
      </w:r>
      <w:r>
        <w:rPr>
          <w:rFonts w:ascii="楷体_GB2312" w:eastAsia="楷体_GB2312" w:hAnsi="宋体" w:cs="宋体"/>
        </w:rPr>
        <w:t xml:space="preserve">                                    </w:t>
      </w:r>
      <w:r>
        <w:rPr>
          <w:rFonts w:ascii="楷体_GB2312" w:eastAsia="楷体_GB2312" w:hAnsi="宋体" w:cs="宋体" w:hint="eastAsia"/>
        </w:rPr>
        <w:t>审查结论：通过□</w:t>
      </w:r>
      <w:r>
        <w:rPr>
          <w:rFonts w:ascii="楷体_GB2312" w:eastAsia="楷体_GB2312" w:hAnsi="宋体" w:cs="宋体"/>
        </w:rPr>
        <w:t xml:space="preserve">  </w:t>
      </w:r>
      <w:r>
        <w:rPr>
          <w:rFonts w:ascii="楷体_GB2312" w:eastAsia="楷体_GB2312" w:hAnsi="宋体" w:cs="宋体" w:hint="eastAsia"/>
        </w:rPr>
        <w:t>不通过□</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7"/>
        <w:gridCol w:w="983"/>
        <w:gridCol w:w="3985"/>
        <w:gridCol w:w="1152"/>
        <w:gridCol w:w="1602"/>
      </w:tblGrid>
      <w:tr w:rsidR="00166856">
        <w:trPr>
          <w:trHeight w:val="510"/>
        </w:trPr>
        <w:tc>
          <w:tcPr>
            <w:tcW w:w="2130" w:type="dxa"/>
            <w:gridSpan w:val="2"/>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申报单位</w:t>
            </w:r>
          </w:p>
        </w:tc>
        <w:tc>
          <w:tcPr>
            <w:tcW w:w="6739" w:type="dxa"/>
            <w:gridSpan w:val="3"/>
            <w:vAlign w:val="center"/>
          </w:tcPr>
          <w:p w:rsidR="00166856" w:rsidRDefault="00166856">
            <w:pPr>
              <w:adjustRightInd w:val="0"/>
              <w:snapToGrid w:val="0"/>
              <w:jc w:val="center"/>
              <w:rPr>
                <w:rFonts w:ascii="黑体" w:eastAsia="黑体" w:hAnsi="黑体" w:cs="宋体"/>
              </w:rPr>
            </w:pPr>
          </w:p>
        </w:tc>
      </w:tr>
      <w:tr w:rsidR="00166856">
        <w:trPr>
          <w:trHeight w:val="510"/>
        </w:trPr>
        <w:tc>
          <w:tcPr>
            <w:tcW w:w="2130" w:type="dxa"/>
            <w:gridSpan w:val="2"/>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申报项目</w:t>
            </w:r>
          </w:p>
        </w:tc>
        <w:tc>
          <w:tcPr>
            <w:tcW w:w="6739" w:type="dxa"/>
            <w:gridSpan w:val="3"/>
            <w:vAlign w:val="center"/>
          </w:tcPr>
          <w:p w:rsidR="00166856" w:rsidRDefault="00166856">
            <w:pPr>
              <w:adjustRightInd w:val="0"/>
              <w:snapToGrid w:val="0"/>
              <w:jc w:val="center"/>
              <w:rPr>
                <w:rFonts w:ascii="黑体" w:eastAsia="黑体" w:hAnsi="黑体" w:cs="宋体"/>
              </w:rPr>
            </w:pPr>
          </w:p>
        </w:tc>
      </w:tr>
      <w:tr w:rsidR="00166856">
        <w:trPr>
          <w:trHeight w:val="510"/>
        </w:trPr>
        <w:tc>
          <w:tcPr>
            <w:tcW w:w="2130" w:type="dxa"/>
            <w:gridSpan w:val="2"/>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推荐单位</w:t>
            </w:r>
          </w:p>
        </w:tc>
        <w:tc>
          <w:tcPr>
            <w:tcW w:w="6739" w:type="dxa"/>
            <w:gridSpan w:val="3"/>
            <w:vAlign w:val="center"/>
          </w:tcPr>
          <w:p w:rsidR="00166856" w:rsidRDefault="00166856">
            <w:pPr>
              <w:adjustRightInd w:val="0"/>
              <w:snapToGrid w:val="0"/>
              <w:jc w:val="center"/>
              <w:rPr>
                <w:rFonts w:ascii="黑体" w:eastAsia="黑体" w:hAnsi="黑体" w:cs="宋体"/>
              </w:rPr>
            </w:pPr>
          </w:p>
        </w:tc>
      </w:tr>
      <w:tr w:rsidR="00166856">
        <w:trPr>
          <w:trHeight w:val="510"/>
        </w:trPr>
        <w:tc>
          <w:tcPr>
            <w:tcW w:w="6115" w:type="dxa"/>
            <w:gridSpan w:val="3"/>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审查内容</w:t>
            </w:r>
          </w:p>
        </w:tc>
        <w:tc>
          <w:tcPr>
            <w:tcW w:w="1152" w:type="dxa"/>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是</w:t>
            </w:r>
          </w:p>
        </w:tc>
        <w:tc>
          <w:tcPr>
            <w:tcW w:w="1602" w:type="dxa"/>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否</w:t>
            </w:r>
          </w:p>
        </w:tc>
      </w:tr>
      <w:tr w:rsidR="00166856">
        <w:trPr>
          <w:trHeight w:val="851"/>
        </w:trPr>
        <w:tc>
          <w:tcPr>
            <w:tcW w:w="6115" w:type="dxa"/>
            <w:gridSpan w:val="3"/>
            <w:vAlign w:val="center"/>
          </w:tcPr>
          <w:p w:rsidR="00166856" w:rsidRDefault="00166856">
            <w:pPr>
              <w:adjustRightInd w:val="0"/>
              <w:snapToGrid w:val="0"/>
              <w:ind w:left="120"/>
              <w:rPr>
                <w:rFonts w:ascii="仿宋_GB2312" w:eastAsia="仿宋_GB2312" w:hAnsi="宋体" w:cs="宋体"/>
              </w:rPr>
            </w:pPr>
            <w:r>
              <w:rPr>
                <w:rFonts w:ascii="仿宋_GB2312" w:eastAsia="仿宋_GB2312" w:hAnsi="宋体" w:cs="宋体" w:hint="eastAsia"/>
              </w:rPr>
              <w:t>申报单位是否符合申报条件？</w:t>
            </w:r>
          </w:p>
        </w:tc>
        <w:tc>
          <w:tcPr>
            <w:tcW w:w="1152" w:type="dxa"/>
          </w:tcPr>
          <w:p w:rsidR="00166856" w:rsidRDefault="00166856">
            <w:pPr>
              <w:adjustRightInd w:val="0"/>
              <w:snapToGrid w:val="0"/>
              <w:rPr>
                <w:rFonts w:ascii="仿宋_GB2312" w:eastAsia="仿宋_GB2312" w:hAnsi="宋体" w:cs="宋体"/>
              </w:rPr>
            </w:pPr>
          </w:p>
        </w:tc>
        <w:tc>
          <w:tcPr>
            <w:tcW w:w="1602" w:type="dxa"/>
          </w:tcPr>
          <w:p w:rsidR="00166856" w:rsidRDefault="00166856">
            <w:pPr>
              <w:adjustRightInd w:val="0"/>
              <w:snapToGrid w:val="0"/>
              <w:rPr>
                <w:rFonts w:ascii="仿宋_GB2312" w:eastAsia="仿宋_GB2312" w:hAnsi="宋体" w:cs="宋体"/>
              </w:rPr>
            </w:pPr>
          </w:p>
        </w:tc>
      </w:tr>
      <w:tr w:rsidR="00166856">
        <w:trPr>
          <w:trHeight w:val="851"/>
        </w:trPr>
        <w:tc>
          <w:tcPr>
            <w:tcW w:w="6115" w:type="dxa"/>
            <w:gridSpan w:val="3"/>
            <w:vAlign w:val="center"/>
          </w:tcPr>
          <w:p w:rsidR="00166856" w:rsidRDefault="00166856">
            <w:pPr>
              <w:adjustRightInd w:val="0"/>
              <w:snapToGrid w:val="0"/>
              <w:ind w:left="120"/>
              <w:rPr>
                <w:rFonts w:ascii="仿宋_GB2312" w:eastAsia="仿宋_GB2312" w:hAnsi="宋体" w:cs="宋体"/>
              </w:rPr>
            </w:pPr>
            <w:r>
              <w:rPr>
                <w:rFonts w:ascii="仿宋_GB2312" w:eastAsia="仿宋_GB2312" w:hAnsi="宋体" w:cs="宋体" w:hint="eastAsia"/>
              </w:rPr>
              <w:t>推荐单位是否征求相关部门的意见和查询申报主体的信用档案，并报送征求意见情况？</w:t>
            </w:r>
          </w:p>
        </w:tc>
        <w:tc>
          <w:tcPr>
            <w:tcW w:w="1152" w:type="dxa"/>
            <w:vAlign w:val="center"/>
          </w:tcPr>
          <w:p w:rsidR="00166856" w:rsidRDefault="00166856">
            <w:pPr>
              <w:adjustRightInd w:val="0"/>
              <w:snapToGrid w:val="0"/>
              <w:rPr>
                <w:rFonts w:ascii="仿宋_GB2312" w:eastAsia="仿宋_GB2312" w:hAnsi="宋体" w:cs="宋体"/>
              </w:rPr>
            </w:pPr>
          </w:p>
        </w:tc>
        <w:tc>
          <w:tcPr>
            <w:tcW w:w="1602" w:type="dxa"/>
            <w:vAlign w:val="center"/>
          </w:tcPr>
          <w:p w:rsidR="00166856" w:rsidRDefault="00166856">
            <w:pPr>
              <w:adjustRightInd w:val="0"/>
              <w:snapToGrid w:val="0"/>
              <w:rPr>
                <w:rFonts w:ascii="仿宋_GB2312" w:eastAsia="仿宋_GB2312" w:hAnsi="宋体" w:cs="宋体"/>
              </w:rPr>
            </w:pPr>
          </w:p>
        </w:tc>
      </w:tr>
      <w:tr w:rsidR="00166856">
        <w:trPr>
          <w:trHeight w:val="851"/>
        </w:trPr>
        <w:tc>
          <w:tcPr>
            <w:tcW w:w="6115" w:type="dxa"/>
            <w:gridSpan w:val="3"/>
            <w:vAlign w:val="center"/>
          </w:tcPr>
          <w:p w:rsidR="00166856" w:rsidRDefault="00166856">
            <w:pPr>
              <w:adjustRightInd w:val="0"/>
              <w:snapToGrid w:val="0"/>
              <w:ind w:left="120"/>
              <w:rPr>
                <w:rFonts w:ascii="仿宋_GB2312" w:eastAsia="仿宋_GB2312" w:hAnsi="宋体" w:cs="宋体"/>
              </w:rPr>
            </w:pPr>
            <w:r>
              <w:rPr>
                <w:rFonts w:ascii="仿宋_GB2312" w:eastAsia="仿宋_GB2312" w:hAnsi="宋体" w:cs="宋体" w:hint="eastAsia"/>
              </w:rPr>
              <w:t>申报材料份数是否符合要求？内容是否完整？（书面一式五份，电子一份）</w:t>
            </w:r>
          </w:p>
        </w:tc>
        <w:tc>
          <w:tcPr>
            <w:tcW w:w="1152" w:type="dxa"/>
            <w:vAlign w:val="center"/>
          </w:tcPr>
          <w:p w:rsidR="00166856" w:rsidRDefault="00166856">
            <w:pPr>
              <w:adjustRightInd w:val="0"/>
              <w:snapToGrid w:val="0"/>
              <w:rPr>
                <w:rFonts w:ascii="仿宋_GB2312" w:eastAsia="仿宋_GB2312" w:hAnsi="宋体" w:cs="宋体"/>
              </w:rPr>
            </w:pPr>
          </w:p>
        </w:tc>
        <w:tc>
          <w:tcPr>
            <w:tcW w:w="1602" w:type="dxa"/>
            <w:vAlign w:val="center"/>
          </w:tcPr>
          <w:p w:rsidR="00166856" w:rsidRDefault="00166856">
            <w:pPr>
              <w:adjustRightInd w:val="0"/>
              <w:snapToGrid w:val="0"/>
              <w:rPr>
                <w:rFonts w:ascii="仿宋_GB2312" w:eastAsia="仿宋_GB2312" w:hAnsi="宋体" w:cs="宋体"/>
              </w:rPr>
            </w:pPr>
          </w:p>
        </w:tc>
      </w:tr>
      <w:tr w:rsidR="00166856">
        <w:trPr>
          <w:trHeight w:val="791"/>
        </w:trPr>
        <w:tc>
          <w:tcPr>
            <w:tcW w:w="6115" w:type="dxa"/>
            <w:gridSpan w:val="3"/>
            <w:vAlign w:val="center"/>
          </w:tcPr>
          <w:p w:rsidR="00166856" w:rsidRDefault="00166856">
            <w:pPr>
              <w:adjustRightInd w:val="0"/>
              <w:snapToGrid w:val="0"/>
              <w:rPr>
                <w:rFonts w:ascii="仿宋_GB2312" w:eastAsia="仿宋_GB2312" w:hAnsi="宋体" w:cs="宋体"/>
              </w:rPr>
            </w:pPr>
            <w:r>
              <w:rPr>
                <w:rFonts w:ascii="仿宋_GB2312" w:eastAsia="仿宋_GB2312" w:hAnsi="宋体" w:cs="宋体" w:hint="eastAsia"/>
              </w:rPr>
              <w:t>标准制（修）订项目是否已实施</w:t>
            </w:r>
            <w:r>
              <w:rPr>
                <w:rFonts w:ascii="仿宋_GB2312" w:eastAsia="仿宋_GB2312" w:hAnsi="宋体" w:cs="宋体"/>
              </w:rPr>
              <w:t>1</w:t>
            </w:r>
            <w:r>
              <w:rPr>
                <w:rFonts w:ascii="仿宋_GB2312" w:eastAsia="仿宋_GB2312" w:hAnsi="宋体" w:cs="宋体" w:hint="eastAsia"/>
              </w:rPr>
              <w:t>年以上（国际标准除外）？</w:t>
            </w:r>
          </w:p>
        </w:tc>
        <w:tc>
          <w:tcPr>
            <w:tcW w:w="1152" w:type="dxa"/>
            <w:vAlign w:val="center"/>
          </w:tcPr>
          <w:p w:rsidR="00166856" w:rsidRDefault="00166856">
            <w:pPr>
              <w:adjustRightInd w:val="0"/>
              <w:snapToGrid w:val="0"/>
              <w:rPr>
                <w:rFonts w:ascii="仿宋_GB2312" w:eastAsia="仿宋_GB2312" w:hAnsi="宋体" w:cs="宋体"/>
              </w:rPr>
            </w:pPr>
          </w:p>
        </w:tc>
        <w:tc>
          <w:tcPr>
            <w:tcW w:w="1602" w:type="dxa"/>
            <w:vAlign w:val="center"/>
          </w:tcPr>
          <w:p w:rsidR="00166856" w:rsidRDefault="00166856">
            <w:pPr>
              <w:adjustRightInd w:val="0"/>
              <w:snapToGrid w:val="0"/>
              <w:rPr>
                <w:rFonts w:ascii="仿宋_GB2312" w:eastAsia="仿宋_GB2312" w:hAnsi="宋体" w:cs="宋体"/>
              </w:rPr>
            </w:pPr>
          </w:p>
        </w:tc>
      </w:tr>
      <w:tr w:rsidR="00166856">
        <w:trPr>
          <w:trHeight w:val="678"/>
        </w:trPr>
        <w:tc>
          <w:tcPr>
            <w:tcW w:w="6115" w:type="dxa"/>
            <w:gridSpan w:val="3"/>
            <w:vAlign w:val="center"/>
          </w:tcPr>
          <w:p w:rsidR="00166856" w:rsidRDefault="00166856">
            <w:pPr>
              <w:adjustRightInd w:val="0"/>
              <w:snapToGrid w:val="0"/>
              <w:ind w:left="120"/>
              <w:rPr>
                <w:rFonts w:ascii="仿宋_GB2312" w:eastAsia="仿宋_GB2312" w:hAnsi="宋体" w:cs="宋体"/>
              </w:rPr>
            </w:pPr>
            <w:r>
              <w:rPr>
                <w:rFonts w:ascii="仿宋_GB2312" w:eastAsia="仿宋_GB2312" w:hAnsi="宋体" w:cs="宋体" w:hint="eastAsia"/>
              </w:rPr>
              <w:t>标准化试点示范项目是否已通过考核验收？</w:t>
            </w:r>
          </w:p>
        </w:tc>
        <w:tc>
          <w:tcPr>
            <w:tcW w:w="1152" w:type="dxa"/>
            <w:vAlign w:val="center"/>
          </w:tcPr>
          <w:p w:rsidR="00166856" w:rsidRDefault="00166856">
            <w:pPr>
              <w:adjustRightInd w:val="0"/>
              <w:snapToGrid w:val="0"/>
              <w:rPr>
                <w:rFonts w:ascii="仿宋_GB2312" w:eastAsia="仿宋_GB2312" w:hAnsi="宋体" w:cs="宋体"/>
              </w:rPr>
            </w:pPr>
          </w:p>
        </w:tc>
        <w:tc>
          <w:tcPr>
            <w:tcW w:w="1602" w:type="dxa"/>
            <w:vAlign w:val="center"/>
          </w:tcPr>
          <w:p w:rsidR="00166856" w:rsidRDefault="00166856">
            <w:pPr>
              <w:adjustRightInd w:val="0"/>
              <w:snapToGrid w:val="0"/>
              <w:rPr>
                <w:rFonts w:ascii="仿宋_GB2312" w:eastAsia="仿宋_GB2312" w:hAnsi="宋体" w:cs="宋体"/>
              </w:rPr>
            </w:pPr>
          </w:p>
        </w:tc>
      </w:tr>
      <w:tr w:rsidR="00166856">
        <w:trPr>
          <w:trHeight w:val="729"/>
        </w:trPr>
        <w:tc>
          <w:tcPr>
            <w:tcW w:w="6115" w:type="dxa"/>
            <w:gridSpan w:val="3"/>
            <w:vAlign w:val="center"/>
          </w:tcPr>
          <w:p w:rsidR="00166856" w:rsidRDefault="00166856">
            <w:pPr>
              <w:adjustRightInd w:val="0"/>
              <w:snapToGrid w:val="0"/>
              <w:rPr>
                <w:rFonts w:ascii="仿宋_GB2312" w:eastAsia="仿宋_GB2312" w:hAnsi="Calibri"/>
              </w:rPr>
            </w:pPr>
            <w:r>
              <w:rPr>
                <w:rFonts w:ascii="仿宋_GB2312" w:eastAsia="仿宋_GB2312" w:hAnsi="Calibri" w:hint="eastAsia"/>
              </w:rPr>
              <w:t>申报项目是否获得过市级以上政府标准创新奖？</w:t>
            </w:r>
          </w:p>
        </w:tc>
        <w:tc>
          <w:tcPr>
            <w:tcW w:w="1152" w:type="dxa"/>
            <w:vAlign w:val="center"/>
          </w:tcPr>
          <w:p w:rsidR="00166856" w:rsidRDefault="00166856">
            <w:pPr>
              <w:adjustRightInd w:val="0"/>
              <w:snapToGrid w:val="0"/>
              <w:rPr>
                <w:rFonts w:ascii="仿宋_GB2312" w:eastAsia="仿宋_GB2312" w:hAnsi="宋体" w:cs="宋体"/>
              </w:rPr>
            </w:pPr>
          </w:p>
        </w:tc>
        <w:tc>
          <w:tcPr>
            <w:tcW w:w="1602" w:type="dxa"/>
            <w:vAlign w:val="center"/>
          </w:tcPr>
          <w:p w:rsidR="00166856" w:rsidRDefault="00166856">
            <w:pPr>
              <w:adjustRightInd w:val="0"/>
              <w:snapToGrid w:val="0"/>
              <w:rPr>
                <w:rFonts w:ascii="仿宋_GB2312" w:eastAsia="仿宋_GB2312" w:hAnsi="宋体" w:cs="宋体"/>
              </w:rPr>
            </w:pPr>
          </w:p>
        </w:tc>
      </w:tr>
      <w:tr w:rsidR="00166856">
        <w:trPr>
          <w:trHeight w:val="679"/>
        </w:trPr>
        <w:tc>
          <w:tcPr>
            <w:tcW w:w="6115" w:type="dxa"/>
            <w:gridSpan w:val="3"/>
            <w:vAlign w:val="center"/>
          </w:tcPr>
          <w:p w:rsidR="00166856" w:rsidRDefault="00166856">
            <w:pPr>
              <w:adjustRightInd w:val="0"/>
              <w:snapToGrid w:val="0"/>
              <w:ind w:left="120"/>
              <w:rPr>
                <w:rFonts w:ascii="仿宋_GB2312" w:eastAsia="仿宋_GB2312" w:hAnsi="宋体" w:cs="宋体"/>
              </w:rPr>
            </w:pPr>
            <w:r>
              <w:rPr>
                <w:rFonts w:ascii="仿宋_GB2312" w:eastAsia="仿宋_GB2312" w:hAnsi="宋体" w:cs="宋体" w:hint="eastAsia"/>
              </w:rPr>
              <w:t>需要补充哪些材料：</w:t>
            </w:r>
          </w:p>
        </w:tc>
        <w:tc>
          <w:tcPr>
            <w:tcW w:w="1152" w:type="dxa"/>
            <w:vAlign w:val="center"/>
          </w:tcPr>
          <w:p w:rsidR="00166856" w:rsidRDefault="00166856">
            <w:pPr>
              <w:adjustRightInd w:val="0"/>
              <w:snapToGrid w:val="0"/>
              <w:rPr>
                <w:rFonts w:ascii="仿宋_GB2312" w:eastAsia="仿宋_GB2312" w:hAnsi="宋体" w:cs="宋体"/>
              </w:rPr>
            </w:pPr>
          </w:p>
        </w:tc>
        <w:tc>
          <w:tcPr>
            <w:tcW w:w="1602" w:type="dxa"/>
            <w:vAlign w:val="center"/>
          </w:tcPr>
          <w:p w:rsidR="00166856" w:rsidRDefault="00166856">
            <w:pPr>
              <w:adjustRightInd w:val="0"/>
              <w:snapToGrid w:val="0"/>
              <w:rPr>
                <w:rFonts w:ascii="仿宋_GB2312" w:eastAsia="仿宋_GB2312" w:hAnsi="宋体" w:cs="宋体"/>
              </w:rPr>
            </w:pPr>
          </w:p>
        </w:tc>
      </w:tr>
      <w:tr w:rsidR="00166856">
        <w:trPr>
          <w:trHeight w:val="526"/>
        </w:trPr>
        <w:tc>
          <w:tcPr>
            <w:tcW w:w="8869" w:type="dxa"/>
            <w:gridSpan w:val="5"/>
          </w:tcPr>
          <w:p w:rsidR="00166856" w:rsidRDefault="00166856">
            <w:pPr>
              <w:adjustRightInd w:val="0"/>
              <w:snapToGrid w:val="0"/>
              <w:rPr>
                <w:rFonts w:ascii="仿宋_GB2312" w:eastAsia="仿宋_GB2312" w:hAnsi="宋体" w:cs="宋体"/>
              </w:rPr>
            </w:pPr>
          </w:p>
        </w:tc>
      </w:tr>
      <w:tr w:rsidR="00166856">
        <w:trPr>
          <w:trHeight w:val="1134"/>
        </w:trPr>
        <w:tc>
          <w:tcPr>
            <w:tcW w:w="1147" w:type="dxa"/>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其</w:t>
            </w:r>
            <w:r>
              <w:rPr>
                <w:rFonts w:ascii="黑体" w:eastAsia="黑体" w:hAnsi="黑体" w:cs="宋体"/>
              </w:rPr>
              <w:t xml:space="preserve"> </w:t>
            </w:r>
            <w:r>
              <w:rPr>
                <w:rFonts w:ascii="黑体" w:eastAsia="黑体" w:hAnsi="黑体" w:cs="宋体" w:hint="eastAsia"/>
              </w:rPr>
              <w:t>他</w:t>
            </w:r>
          </w:p>
        </w:tc>
        <w:tc>
          <w:tcPr>
            <w:tcW w:w="7722" w:type="dxa"/>
            <w:gridSpan w:val="4"/>
            <w:vAlign w:val="center"/>
          </w:tcPr>
          <w:p w:rsidR="00166856" w:rsidRDefault="00166856">
            <w:pPr>
              <w:adjustRightInd w:val="0"/>
              <w:snapToGrid w:val="0"/>
              <w:jc w:val="center"/>
              <w:rPr>
                <w:rFonts w:ascii="仿宋_GB2312" w:eastAsia="仿宋_GB2312" w:hAnsi="宋体" w:cs="宋体"/>
              </w:rPr>
            </w:pPr>
          </w:p>
        </w:tc>
      </w:tr>
    </w:tbl>
    <w:p w:rsidR="00166856" w:rsidRDefault="00166856">
      <w:pPr>
        <w:rPr>
          <w:rFonts w:ascii="仿宋_GB2312" w:eastAsia="仿宋_GB2312" w:hAnsi="宋体" w:cs="宋体"/>
        </w:rPr>
        <w:sectPr w:rsidR="00166856">
          <w:footerReference w:type="default" r:id="rId16"/>
          <w:pgSz w:w="11906" w:h="16838"/>
          <w:pgMar w:top="2098" w:right="1474" w:bottom="1985" w:left="1588" w:header="851" w:footer="1531" w:gutter="0"/>
          <w:pgNumType w:fmt="numberInDash"/>
          <w:cols w:space="720"/>
          <w:docGrid w:type="lines" w:linePitch="312"/>
        </w:sectPr>
      </w:pPr>
      <w:r>
        <w:rPr>
          <w:rFonts w:ascii="仿宋_GB2312" w:eastAsia="仿宋_GB2312" w:hAnsi="宋体" w:cs="宋体" w:hint="eastAsia"/>
        </w:rPr>
        <w:t>审查人：</w:t>
      </w:r>
      <w:r>
        <w:rPr>
          <w:rFonts w:ascii="仿宋_GB2312" w:eastAsia="仿宋_GB2312" w:hAnsi="宋体" w:cs="宋体"/>
        </w:rPr>
        <w:t xml:space="preserve">                  </w:t>
      </w:r>
      <w:r>
        <w:rPr>
          <w:rFonts w:ascii="仿宋_GB2312" w:eastAsia="仿宋_GB2312" w:hAnsi="宋体" w:cs="宋体" w:hint="eastAsia"/>
        </w:rPr>
        <w:t>核查人：</w:t>
      </w:r>
      <w:r>
        <w:rPr>
          <w:rFonts w:ascii="仿宋_GB2312" w:eastAsia="仿宋_GB2312" w:hAnsi="宋体" w:cs="宋体"/>
        </w:rPr>
        <w:t xml:space="preserve">                  </w:t>
      </w:r>
      <w:r>
        <w:rPr>
          <w:rFonts w:ascii="仿宋_GB2312" w:eastAsia="仿宋_GB2312" w:hAnsi="宋体" w:cs="宋体" w:hint="eastAsia"/>
        </w:rPr>
        <w:t>日期：</w:t>
      </w:r>
    </w:p>
    <w:p w:rsidR="00166856" w:rsidRDefault="00166856">
      <w:pPr>
        <w:adjustRightInd w:val="0"/>
        <w:snapToGrid w:val="0"/>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w:t>
      </w:r>
    </w:p>
    <w:p w:rsidR="00166856" w:rsidRDefault="00166856">
      <w:pPr>
        <w:spacing w:line="50" w:lineRule="exact"/>
        <w:rPr>
          <w:sz w:val="20"/>
          <w:szCs w:val="20"/>
        </w:rPr>
      </w:pPr>
    </w:p>
    <w:p w:rsidR="00166856" w:rsidRDefault="00166856">
      <w:pPr>
        <w:adjustRightInd w:val="0"/>
        <w:snapToGrid w:val="0"/>
        <w:ind w:right="941"/>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如皋市标准创新奖形式审查表</w:t>
      </w:r>
    </w:p>
    <w:p w:rsidR="00166856" w:rsidRDefault="00166856">
      <w:pPr>
        <w:adjustRightInd w:val="0"/>
        <w:snapToGrid w:val="0"/>
        <w:ind w:right="941"/>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（个人创新奖）</w:t>
      </w:r>
    </w:p>
    <w:p w:rsidR="00166856" w:rsidRDefault="00166856">
      <w:pPr>
        <w:rPr>
          <w:rFonts w:ascii="楷体_GB2312" w:eastAsia="楷体_GB2312" w:hAnsi="宋体" w:cs="宋体"/>
        </w:rPr>
      </w:pPr>
      <w:r>
        <w:rPr>
          <w:rFonts w:ascii="楷体_GB2312" w:eastAsia="楷体_GB2312" w:hAnsi="宋体" w:cs="宋体" w:hint="eastAsia"/>
        </w:rPr>
        <w:t>申报项目编号：</w:t>
      </w:r>
      <w:r>
        <w:rPr>
          <w:rFonts w:ascii="楷体_GB2312" w:eastAsia="楷体_GB2312" w:hAnsi="宋体" w:cs="宋体"/>
        </w:rPr>
        <w:t xml:space="preserve">                                    </w:t>
      </w:r>
      <w:r>
        <w:rPr>
          <w:rFonts w:ascii="楷体_GB2312" w:eastAsia="楷体_GB2312" w:hAnsi="宋体" w:cs="宋体" w:hint="eastAsia"/>
        </w:rPr>
        <w:t>审查结论：通过□</w:t>
      </w:r>
      <w:r>
        <w:rPr>
          <w:rFonts w:ascii="楷体_GB2312" w:eastAsia="楷体_GB2312" w:hAnsi="宋体" w:cs="宋体"/>
        </w:rPr>
        <w:t xml:space="preserve">  </w:t>
      </w:r>
      <w:r>
        <w:rPr>
          <w:rFonts w:ascii="楷体_GB2312" w:eastAsia="楷体_GB2312" w:hAnsi="宋体" w:cs="宋体" w:hint="eastAsia"/>
        </w:rPr>
        <w:t>不通过□</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7"/>
        <w:gridCol w:w="983"/>
        <w:gridCol w:w="3985"/>
        <w:gridCol w:w="1152"/>
        <w:gridCol w:w="1602"/>
      </w:tblGrid>
      <w:tr w:rsidR="00166856">
        <w:trPr>
          <w:trHeight w:val="510"/>
        </w:trPr>
        <w:tc>
          <w:tcPr>
            <w:tcW w:w="2130" w:type="dxa"/>
            <w:gridSpan w:val="2"/>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申请人</w:t>
            </w:r>
          </w:p>
        </w:tc>
        <w:tc>
          <w:tcPr>
            <w:tcW w:w="6739" w:type="dxa"/>
            <w:gridSpan w:val="3"/>
            <w:vAlign w:val="center"/>
          </w:tcPr>
          <w:p w:rsidR="00166856" w:rsidRDefault="00166856">
            <w:pPr>
              <w:adjustRightInd w:val="0"/>
              <w:snapToGrid w:val="0"/>
              <w:jc w:val="center"/>
              <w:rPr>
                <w:rFonts w:ascii="黑体" w:eastAsia="黑体" w:hAnsi="黑体" w:cs="宋体"/>
              </w:rPr>
            </w:pPr>
          </w:p>
        </w:tc>
      </w:tr>
      <w:tr w:rsidR="00166856">
        <w:trPr>
          <w:trHeight w:val="510"/>
        </w:trPr>
        <w:tc>
          <w:tcPr>
            <w:tcW w:w="2130" w:type="dxa"/>
            <w:gridSpan w:val="2"/>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推荐单位</w:t>
            </w:r>
          </w:p>
        </w:tc>
        <w:tc>
          <w:tcPr>
            <w:tcW w:w="6739" w:type="dxa"/>
            <w:gridSpan w:val="3"/>
            <w:vAlign w:val="center"/>
          </w:tcPr>
          <w:p w:rsidR="00166856" w:rsidRDefault="00166856">
            <w:pPr>
              <w:adjustRightInd w:val="0"/>
              <w:snapToGrid w:val="0"/>
              <w:jc w:val="center"/>
              <w:rPr>
                <w:rFonts w:ascii="黑体" w:eastAsia="黑体" w:hAnsi="黑体" w:cs="宋体"/>
              </w:rPr>
            </w:pPr>
          </w:p>
        </w:tc>
      </w:tr>
      <w:tr w:rsidR="00166856">
        <w:trPr>
          <w:trHeight w:val="510"/>
        </w:trPr>
        <w:tc>
          <w:tcPr>
            <w:tcW w:w="6115" w:type="dxa"/>
            <w:gridSpan w:val="3"/>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审查内容</w:t>
            </w:r>
          </w:p>
        </w:tc>
        <w:tc>
          <w:tcPr>
            <w:tcW w:w="1152" w:type="dxa"/>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是</w:t>
            </w:r>
          </w:p>
        </w:tc>
        <w:tc>
          <w:tcPr>
            <w:tcW w:w="1602" w:type="dxa"/>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否</w:t>
            </w:r>
          </w:p>
        </w:tc>
      </w:tr>
      <w:tr w:rsidR="00166856">
        <w:trPr>
          <w:trHeight w:val="851"/>
        </w:trPr>
        <w:tc>
          <w:tcPr>
            <w:tcW w:w="6115" w:type="dxa"/>
            <w:gridSpan w:val="3"/>
            <w:vAlign w:val="center"/>
          </w:tcPr>
          <w:p w:rsidR="00166856" w:rsidRDefault="00166856">
            <w:pPr>
              <w:adjustRightInd w:val="0"/>
              <w:snapToGrid w:val="0"/>
              <w:ind w:left="120"/>
              <w:rPr>
                <w:rFonts w:ascii="仿宋_GB2312" w:eastAsia="仿宋_GB2312" w:hAnsi="宋体" w:cs="宋体"/>
              </w:rPr>
            </w:pPr>
            <w:r>
              <w:rPr>
                <w:rFonts w:ascii="仿宋_GB2312" w:eastAsia="仿宋_GB2312" w:hAnsi="宋体" w:cs="宋体" w:hint="eastAsia"/>
              </w:rPr>
              <w:t>申请人是否符合申报条件？</w:t>
            </w:r>
          </w:p>
        </w:tc>
        <w:tc>
          <w:tcPr>
            <w:tcW w:w="1152" w:type="dxa"/>
          </w:tcPr>
          <w:p w:rsidR="00166856" w:rsidRDefault="00166856">
            <w:pPr>
              <w:adjustRightInd w:val="0"/>
              <w:snapToGrid w:val="0"/>
              <w:rPr>
                <w:rFonts w:ascii="仿宋_GB2312" w:eastAsia="仿宋_GB2312" w:hAnsi="宋体" w:cs="宋体"/>
              </w:rPr>
            </w:pPr>
          </w:p>
        </w:tc>
        <w:tc>
          <w:tcPr>
            <w:tcW w:w="1602" w:type="dxa"/>
          </w:tcPr>
          <w:p w:rsidR="00166856" w:rsidRDefault="00166856">
            <w:pPr>
              <w:adjustRightInd w:val="0"/>
              <w:snapToGrid w:val="0"/>
              <w:rPr>
                <w:rFonts w:ascii="仿宋_GB2312" w:eastAsia="仿宋_GB2312" w:hAnsi="宋体" w:cs="宋体"/>
              </w:rPr>
            </w:pPr>
          </w:p>
        </w:tc>
      </w:tr>
      <w:tr w:rsidR="00166856">
        <w:trPr>
          <w:trHeight w:val="851"/>
        </w:trPr>
        <w:tc>
          <w:tcPr>
            <w:tcW w:w="6115" w:type="dxa"/>
            <w:gridSpan w:val="3"/>
            <w:vAlign w:val="center"/>
          </w:tcPr>
          <w:p w:rsidR="00166856" w:rsidRDefault="00166856">
            <w:pPr>
              <w:adjustRightInd w:val="0"/>
              <w:snapToGrid w:val="0"/>
              <w:ind w:left="120"/>
              <w:rPr>
                <w:rFonts w:ascii="仿宋_GB2312" w:eastAsia="仿宋_GB2312" w:hAnsi="宋体" w:cs="宋体"/>
              </w:rPr>
            </w:pPr>
            <w:r>
              <w:rPr>
                <w:rFonts w:ascii="仿宋_GB2312" w:eastAsia="仿宋_GB2312" w:hAnsi="宋体" w:cs="宋体" w:hint="eastAsia"/>
              </w:rPr>
              <w:t>申请人近三年内是否有违反法律法规记录？</w:t>
            </w:r>
          </w:p>
        </w:tc>
        <w:tc>
          <w:tcPr>
            <w:tcW w:w="1152" w:type="dxa"/>
            <w:vAlign w:val="center"/>
          </w:tcPr>
          <w:p w:rsidR="00166856" w:rsidRDefault="00166856">
            <w:pPr>
              <w:adjustRightInd w:val="0"/>
              <w:snapToGrid w:val="0"/>
              <w:rPr>
                <w:rFonts w:ascii="仿宋_GB2312" w:eastAsia="仿宋_GB2312" w:hAnsi="宋体" w:cs="宋体"/>
              </w:rPr>
            </w:pPr>
          </w:p>
        </w:tc>
        <w:tc>
          <w:tcPr>
            <w:tcW w:w="1602" w:type="dxa"/>
            <w:vAlign w:val="center"/>
          </w:tcPr>
          <w:p w:rsidR="00166856" w:rsidRDefault="00166856">
            <w:pPr>
              <w:adjustRightInd w:val="0"/>
              <w:snapToGrid w:val="0"/>
              <w:rPr>
                <w:rFonts w:ascii="仿宋_GB2312" w:eastAsia="仿宋_GB2312" w:hAnsi="宋体" w:cs="宋体"/>
              </w:rPr>
            </w:pPr>
          </w:p>
        </w:tc>
      </w:tr>
      <w:tr w:rsidR="00166856">
        <w:trPr>
          <w:trHeight w:val="851"/>
        </w:trPr>
        <w:tc>
          <w:tcPr>
            <w:tcW w:w="6115" w:type="dxa"/>
            <w:gridSpan w:val="3"/>
            <w:vAlign w:val="center"/>
          </w:tcPr>
          <w:p w:rsidR="00166856" w:rsidRDefault="00166856">
            <w:pPr>
              <w:adjustRightInd w:val="0"/>
              <w:snapToGrid w:val="0"/>
              <w:ind w:left="120"/>
              <w:rPr>
                <w:rFonts w:ascii="仿宋_GB2312" w:eastAsia="仿宋_GB2312" w:hAnsi="宋体" w:cs="宋体"/>
              </w:rPr>
            </w:pPr>
            <w:r>
              <w:rPr>
                <w:rFonts w:ascii="仿宋_GB2312" w:eastAsia="仿宋_GB2312" w:hAnsi="宋体" w:cs="宋体" w:hint="eastAsia"/>
              </w:rPr>
              <w:t>申请人近三年内是否在工作中造成重大失误，产生严重后果或不良影响？</w:t>
            </w:r>
          </w:p>
        </w:tc>
        <w:tc>
          <w:tcPr>
            <w:tcW w:w="1152" w:type="dxa"/>
            <w:vAlign w:val="center"/>
          </w:tcPr>
          <w:p w:rsidR="00166856" w:rsidRDefault="00166856">
            <w:pPr>
              <w:adjustRightInd w:val="0"/>
              <w:snapToGrid w:val="0"/>
              <w:rPr>
                <w:rFonts w:ascii="仿宋_GB2312" w:eastAsia="仿宋_GB2312" w:hAnsi="宋体" w:cs="宋体"/>
              </w:rPr>
            </w:pPr>
          </w:p>
        </w:tc>
        <w:tc>
          <w:tcPr>
            <w:tcW w:w="1602" w:type="dxa"/>
            <w:vAlign w:val="center"/>
          </w:tcPr>
          <w:p w:rsidR="00166856" w:rsidRDefault="00166856">
            <w:pPr>
              <w:adjustRightInd w:val="0"/>
              <w:snapToGrid w:val="0"/>
              <w:rPr>
                <w:rFonts w:ascii="仿宋_GB2312" w:eastAsia="仿宋_GB2312" w:hAnsi="宋体" w:cs="宋体"/>
              </w:rPr>
            </w:pPr>
          </w:p>
        </w:tc>
      </w:tr>
      <w:tr w:rsidR="00166856">
        <w:trPr>
          <w:trHeight w:val="851"/>
        </w:trPr>
        <w:tc>
          <w:tcPr>
            <w:tcW w:w="6115" w:type="dxa"/>
            <w:gridSpan w:val="3"/>
            <w:vAlign w:val="center"/>
          </w:tcPr>
          <w:p w:rsidR="00166856" w:rsidRDefault="00166856">
            <w:pPr>
              <w:adjustRightInd w:val="0"/>
              <w:snapToGrid w:val="0"/>
              <w:ind w:left="120"/>
              <w:rPr>
                <w:rFonts w:ascii="仿宋_GB2312" w:eastAsia="仿宋_GB2312" w:hAnsi="宋体" w:cs="宋体"/>
              </w:rPr>
            </w:pPr>
            <w:r>
              <w:rPr>
                <w:rFonts w:ascii="仿宋_GB2312" w:eastAsia="仿宋_GB2312" w:hAnsi="宋体" w:cs="宋体" w:hint="eastAsia"/>
              </w:rPr>
              <w:t>申报材料份数是否符合要求？内容是否完整？（书面一式五份，电子一份）</w:t>
            </w:r>
          </w:p>
        </w:tc>
        <w:tc>
          <w:tcPr>
            <w:tcW w:w="1152" w:type="dxa"/>
            <w:vAlign w:val="center"/>
          </w:tcPr>
          <w:p w:rsidR="00166856" w:rsidRDefault="00166856">
            <w:pPr>
              <w:adjustRightInd w:val="0"/>
              <w:snapToGrid w:val="0"/>
              <w:rPr>
                <w:rFonts w:ascii="仿宋_GB2312" w:eastAsia="仿宋_GB2312" w:hAnsi="宋体" w:cs="宋体"/>
              </w:rPr>
            </w:pPr>
          </w:p>
        </w:tc>
        <w:tc>
          <w:tcPr>
            <w:tcW w:w="1602" w:type="dxa"/>
            <w:vAlign w:val="center"/>
          </w:tcPr>
          <w:p w:rsidR="00166856" w:rsidRDefault="00166856">
            <w:pPr>
              <w:adjustRightInd w:val="0"/>
              <w:snapToGrid w:val="0"/>
              <w:rPr>
                <w:rFonts w:ascii="仿宋_GB2312" w:eastAsia="仿宋_GB2312" w:hAnsi="宋体" w:cs="宋体"/>
              </w:rPr>
            </w:pPr>
          </w:p>
        </w:tc>
      </w:tr>
      <w:tr w:rsidR="00166856">
        <w:trPr>
          <w:trHeight w:val="851"/>
        </w:trPr>
        <w:tc>
          <w:tcPr>
            <w:tcW w:w="6115" w:type="dxa"/>
            <w:gridSpan w:val="3"/>
            <w:vAlign w:val="center"/>
          </w:tcPr>
          <w:p w:rsidR="00166856" w:rsidRDefault="00166856">
            <w:pPr>
              <w:adjustRightInd w:val="0"/>
              <w:snapToGrid w:val="0"/>
              <w:rPr>
                <w:rFonts w:ascii="仿宋_GB2312" w:eastAsia="仿宋_GB2312" w:hAnsi="宋体" w:cs="宋体"/>
              </w:rPr>
            </w:pPr>
            <w:r>
              <w:rPr>
                <w:rFonts w:ascii="仿宋_GB2312" w:eastAsia="仿宋_GB2312" w:hAnsi="宋体" w:cs="宋体" w:hint="eastAsia"/>
              </w:rPr>
              <w:t>在本市行政区域内，从事标准化工作</w:t>
            </w:r>
            <w:r>
              <w:rPr>
                <w:rFonts w:ascii="仿宋_GB2312" w:eastAsia="仿宋_GB2312" w:hAnsi="宋体" w:cs="宋体"/>
              </w:rPr>
              <w:t>5</w:t>
            </w:r>
            <w:r>
              <w:rPr>
                <w:rFonts w:ascii="仿宋_GB2312" w:eastAsia="仿宋_GB2312" w:hAnsi="宋体" w:cs="宋体" w:hint="eastAsia"/>
              </w:rPr>
              <w:t>年以上？</w:t>
            </w:r>
          </w:p>
        </w:tc>
        <w:tc>
          <w:tcPr>
            <w:tcW w:w="1152" w:type="dxa"/>
            <w:vAlign w:val="center"/>
          </w:tcPr>
          <w:p w:rsidR="00166856" w:rsidRDefault="00166856">
            <w:pPr>
              <w:adjustRightInd w:val="0"/>
              <w:snapToGrid w:val="0"/>
              <w:rPr>
                <w:rFonts w:ascii="仿宋_GB2312" w:eastAsia="仿宋_GB2312" w:hAnsi="宋体" w:cs="宋体"/>
              </w:rPr>
            </w:pPr>
          </w:p>
        </w:tc>
        <w:tc>
          <w:tcPr>
            <w:tcW w:w="1602" w:type="dxa"/>
            <w:vAlign w:val="center"/>
          </w:tcPr>
          <w:p w:rsidR="00166856" w:rsidRDefault="00166856">
            <w:pPr>
              <w:adjustRightInd w:val="0"/>
              <w:snapToGrid w:val="0"/>
              <w:rPr>
                <w:rFonts w:ascii="仿宋_GB2312" w:eastAsia="仿宋_GB2312" w:hAnsi="宋体" w:cs="宋体"/>
              </w:rPr>
            </w:pPr>
          </w:p>
        </w:tc>
      </w:tr>
      <w:tr w:rsidR="00166856">
        <w:trPr>
          <w:trHeight w:val="851"/>
        </w:trPr>
        <w:tc>
          <w:tcPr>
            <w:tcW w:w="6115" w:type="dxa"/>
            <w:gridSpan w:val="3"/>
            <w:vAlign w:val="center"/>
          </w:tcPr>
          <w:p w:rsidR="00166856" w:rsidRDefault="00166856">
            <w:pPr>
              <w:adjustRightInd w:val="0"/>
              <w:snapToGrid w:val="0"/>
              <w:rPr>
                <w:rFonts w:ascii="仿宋_GB2312" w:eastAsia="仿宋_GB2312" w:hAnsi="Calibri"/>
              </w:rPr>
            </w:pPr>
            <w:r>
              <w:rPr>
                <w:rFonts w:ascii="仿宋_GB2312" w:eastAsia="仿宋_GB2312" w:hAnsi="Calibri" w:hint="eastAsia"/>
              </w:rPr>
              <w:t>申请人是否获得过市级以上政府标准创新奖？</w:t>
            </w:r>
          </w:p>
        </w:tc>
        <w:tc>
          <w:tcPr>
            <w:tcW w:w="1152" w:type="dxa"/>
            <w:vAlign w:val="center"/>
          </w:tcPr>
          <w:p w:rsidR="00166856" w:rsidRDefault="00166856">
            <w:pPr>
              <w:adjustRightInd w:val="0"/>
              <w:snapToGrid w:val="0"/>
              <w:rPr>
                <w:rFonts w:ascii="仿宋_GB2312" w:eastAsia="仿宋_GB2312" w:hAnsi="宋体" w:cs="宋体"/>
              </w:rPr>
            </w:pPr>
          </w:p>
        </w:tc>
        <w:tc>
          <w:tcPr>
            <w:tcW w:w="1602" w:type="dxa"/>
            <w:vAlign w:val="center"/>
          </w:tcPr>
          <w:p w:rsidR="00166856" w:rsidRDefault="00166856">
            <w:pPr>
              <w:adjustRightInd w:val="0"/>
              <w:snapToGrid w:val="0"/>
              <w:rPr>
                <w:rFonts w:ascii="仿宋_GB2312" w:eastAsia="仿宋_GB2312" w:hAnsi="宋体" w:cs="宋体"/>
              </w:rPr>
            </w:pPr>
          </w:p>
        </w:tc>
      </w:tr>
      <w:tr w:rsidR="00166856">
        <w:trPr>
          <w:trHeight w:val="851"/>
        </w:trPr>
        <w:tc>
          <w:tcPr>
            <w:tcW w:w="6115" w:type="dxa"/>
            <w:gridSpan w:val="3"/>
            <w:vAlign w:val="center"/>
          </w:tcPr>
          <w:p w:rsidR="00166856" w:rsidRDefault="00166856">
            <w:pPr>
              <w:adjustRightInd w:val="0"/>
              <w:snapToGrid w:val="0"/>
              <w:ind w:left="120"/>
              <w:rPr>
                <w:rFonts w:ascii="仿宋_GB2312" w:eastAsia="仿宋_GB2312" w:hAnsi="宋体" w:cs="宋体"/>
              </w:rPr>
            </w:pPr>
            <w:r>
              <w:rPr>
                <w:rFonts w:ascii="仿宋_GB2312" w:eastAsia="仿宋_GB2312" w:hAnsi="宋体" w:cs="宋体" w:hint="eastAsia"/>
              </w:rPr>
              <w:t>需要补充哪些材料：</w:t>
            </w:r>
          </w:p>
        </w:tc>
        <w:tc>
          <w:tcPr>
            <w:tcW w:w="1152" w:type="dxa"/>
            <w:vAlign w:val="center"/>
          </w:tcPr>
          <w:p w:rsidR="00166856" w:rsidRDefault="00166856">
            <w:pPr>
              <w:adjustRightInd w:val="0"/>
              <w:snapToGrid w:val="0"/>
              <w:rPr>
                <w:rFonts w:ascii="仿宋_GB2312" w:eastAsia="仿宋_GB2312" w:hAnsi="宋体" w:cs="宋体"/>
              </w:rPr>
            </w:pPr>
          </w:p>
        </w:tc>
        <w:tc>
          <w:tcPr>
            <w:tcW w:w="1602" w:type="dxa"/>
            <w:vAlign w:val="center"/>
          </w:tcPr>
          <w:p w:rsidR="00166856" w:rsidRDefault="00166856">
            <w:pPr>
              <w:adjustRightInd w:val="0"/>
              <w:snapToGrid w:val="0"/>
              <w:rPr>
                <w:rFonts w:ascii="仿宋_GB2312" w:eastAsia="仿宋_GB2312" w:hAnsi="宋体" w:cs="宋体"/>
              </w:rPr>
            </w:pPr>
          </w:p>
        </w:tc>
      </w:tr>
      <w:tr w:rsidR="00166856">
        <w:trPr>
          <w:trHeight w:val="1134"/>
        </w:trPr>
        <w:tc>
          <w:tcPr>
            <w:tcW w:w="8869" w:type="dxa"/>
            <w:gridSpan w:val="5"/>
          </w:tcPr>
          <w:p w:rsidR="00166856" w:rsidRDefault="00166856">
            <w:pPr>
              <w:adjustRightInd w:val="0"/>
              <w:snapToGrid w:val="0"/>
              <w:rPr>
                <w:rFonts w:ascii="仿宋_GB2312" w:eastAsia="仿宋_GB2312" w:hAnsi="宋体" w:cs="宋体"/>
              </w:rPr>
            </w:pPr>
          </w:p>
        </w:tc>
      </w:tr>
      <w:tr w:rsidR="00166856">
        <w:trPr>
          <w:trHeight w:val="1134"/>
        </w:trPr>
        <w:tc>
          <w:tcPr>
            <w:tcW w:w="1147" w:type="dxa"/>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其</w:t>
            </w:r>
            <w:r>
              <w:rPr>
                <w:rFonts w:ascii="黑体" w:eastAsia="黑体" w:hAnsi="黑体" w:cs="宋体"/>
              </w:rPr>
              <w:t xml:space="preserve"> </w:t>
            </w:r>
            <w:r>
              <w:rPr>
                <w:rFonts w:ascii="黑体" w:eastAsia="黑体" w:hAnsi="黑体" w:cs="宋体" w:hint="eastAsia"/>
              </w:rPr>
              <w:t>他</w:t>
            </w:r>
          </w:p>
        </w:tc>
        <w:tc>
          <w:tcPr>
            <w:tcW w:w="7722" w:type="dxa"/>
            <w:gridSpan w:val="4"/>
            <w:vAlign w:val="center"/>
          </w:tcPr>
          <w:p w:rsidR="00166856" w:rsidRDefault="00166856">
            <w:pPr>
              <w:adjustRightInd w:val="0"/>
              <w:snapToGrid w:val="0"/>
              <w:jc w:val="center"/>
              <w:rPr>
                <w:rFonts w:ascii="仿宋_GB2312" w:eastAsia="仿宋_GB2312" w:hAnsi="宋体" w:cs="宋体"/>
              </w:rPr>
            </w:pPr>
          </w:p>
        </w:tc>
      </w:tr>
    </w:tbl>
    <w:p w:rsidR="00166856" w:rsidRDefault="00166856">
      <w:pPr>
        <w:rPr>
          <w:rFonts w:ascii="仿宋_GB2312" w:eastAsia="仿宋_GB2312" w:hAnsi="宋体" w:cs="宋体"/>
        </w:rPr>
        <w:sectPr w:rsidR="00166856">
          <w:pgSz w:w="11906" w:h="16838"/>
          <w:pgMar w:top="2098" w:right="1474" w:bottom="1985" w:left="1588" w:header="851" w:footer="1531" w:gutter="0"/>
          <w:pgNumType w:fmt="numberInDash"/>
          <w:cols w:space="720"/>
          <w:docGrid w:type="lines" w:linePitch="312"/>
        </w:sectPr>
      </w:pPr>
      <w:r>
        <w:rPr>
          <w:rFonts w:ascii="仿宋_GB2312" w:eastAsia="仿宋_GB2312" w:hAnsi="宋体" w:cs="宋体" w:hint="eastAsia"/>
        </w:rPr>
        <w:t>审查人：</w:t>
      </w:r>
      <w:r>
        <w:rPr>
          <w:rFonts w:ascii="仿宋_GB2312" w:eastAsia="仿宋_GB2312" w:hAnsi="宋体" w:cs="宋体"/>
        </w:rPr>
        <w:t xml:space="preserve">                  </w:t>
      </w:r>
      <w:r>
        <w:rPr>
          <w:rFonts w:ascii="仿宋_GB2312" w:eastAsia="仿宋_GB2312" w:hAnsi="宋体" w:cs="宋体" w:hint="eastAsia"/>
        </w:rPr>
        <w:t>核查人：</w:t>
      </w:r>
      <w:r>
        <w:rPr>
          <w:rFonts w:ascii="仿宋_GB2312" w:eastAsia="仿宋_GB2312" w:hAnsi="宋体" w:cs="宋体"/>
        </w:rPr>
        <w:t xml:space="preserve">                  </w:t>
      </w:r>
      <w:r>
        <w:rPr>
          <w:rFonts w:ascii="仿宋_GB2312" w:eastAsia="仿宋_GB2312" w:hAnsi="宋体" w:cs="宋体" w:hint="eastAsia"/>
        </w:rPr>
        <w:t>日期：</w:t>
      </w:r>
    </w:p>
    <w:p w:rsidR="00166856" w:rsidRDefault="00166856">
      <w:pPr>
        <w:adjustRightInd w:val="0"/>
        <w:snapToGrid w:val="0"/>
        <w:spacing w:line="560" w:lineRule="exact"/>
        <w:rPr>
          <w:rFonts w:ascii="黑体" w:eastAsia="黑体" w:hAnsi="黑体"/>
          <w:sz w:val="32"/>
          <w:szCs w:val="32"/>
        </w:rPr>
      </w:pPr>
      <w:bookmarkStart w:id="5" w:name="附件5"/>
      <w:r>
        <w:rPr>
          <w:rFonts w:ascii="黑体" w:eastAsia="黑体" w:hAnsi="黑体" w:hint="eastAsia"/>
          <w:sz w:val="32"/>
          <w:szCs w:val="32"/>
        </w:rPr>
        <w:t>附件</w:t>
      </w:r>
      <w:r>
        <w:rPr>
          <w:rFonts w:ascii="黑体" w:eastAsia="黑体" w:hAnsi="黑体"/>
          <w:sz w:val="32"/>
          <w:szCs w:val="32"/>
        </w:rPr>
        <w:t>4</w:t>
      </w:r>
    </w:p>
    <w:bookmarkEnd w:id="5"/>
    <w:p w:rsidR="00166856" w:rsidRDefault="00166856">
      <w:pPr>
        <w:adjustRightInd w:val="0"/>
        <w:snapToGrid w:val="0"/>
        <w:spacing w:line="560" w:lineRule="exact"/>
        <w:rPr>
          <w:rFonts w:ascii="黑体" w:eastAsia="黑体" w:hAnsi="黑体"/>
          <w:sz w:val="20"/>
          <w:szCs w:val="20"/>
        </w:rPr>
      </w:pPr>
    </w:p>
    <w:p w:rsidR="00166856" w:rsidRDefault="00166856">
      <w:pPr>
        <w:spacing w:line="502"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如皋市标准创新奖专家评审意见</w:t>
      </w:r>
    </w:p>
    <w:p w:rsidR="00166856" w:rsidRDefault="00166856">
      <w:pPr>
        <w:spacing w:line="502" w:lineRule="exact"/>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（项目创新奖）</w:t>
      </w:r>
    </w:p>
    <w:p w:rsidR="00166856" w:rsidRDefault="00166856">
      <w:pPr>
        <w:spacing w:line="502" w:lineRule="exact"/>
        <w:jc w:val="center"/>
        <w:rPr>
          <w:rFonts w:ascii="宋体" w:cs="宋体"/>
          <w:b/>
          <w:bCs/>
          <w:sz w:val="44"/>
          <w:szCs w:val="44"/>
        </w:rPr>
      </w:pPr>
    </w:p>
    <w:p w:rsidR="00166856" w:rsidRDefault="00166856">
      <w:pPr>
        <w:tabs>
          <w:tab w:val="left" w:pos="6880"/>
        </w:tabs>
        <w:spacing w:line="343" w:lineRule="exact"/>
        <w:rPr>
          <w:rFonts w:ascii="仿宋_GB2312" w:eastAsia="仿宋_GB2312" w:hAnsi="宋体" w:cs="宋体"/>
        </w:rPr>
      </w:pPr>
      <w:r>
        <w:rPr>
          <w:rFonts w:ascii="仿宋_GB2312" w:eastAsia="仿宋_GB2312" w:hAnsi="宋体" w:cs="宋体" w:hint="eastAsia"/>
        </w:rPr>
        <w:t>申报项目编号：</w:t>
      </w:r>
      <w:r>
        <w:rPr>
          <w:rFonts w:ascii="仿宋_GB2312" w:eastAsia="仿宋_GB2312" w:hAnsi="宋体" w:cs="宋体"/>
        </w:rPr>
        <w:t xml:space="preserve">                                                  </w:t>
      </w:r>
      <w:r>
        <w:rPr>
          <w:rFonts w:ascii="仿宋_GB2312" w:eastAsia="仿宋_GB2312" w:hAnsi="宋体" w:cs="宋体" w:hint="eastAsia"/>
        </w:rPr>
        <w:t>总得分：</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3"/>
        <w:gridCol w:w="6644"/>
      </w:tblGrid>
      <w:tr w:rsidR="00166856">
        <w:trPr>
          <w:trHeight w:val="567"/>
          <w:jc w:val="center"/>
        </w:trPr>
        <w:tc>
          <w:tcPr>
            <w:tcW w:w="2393" w:type="dxa"/>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申报单位</w:t>
            </w:r>
          </w:p>
        </w:tc>
        <w:tc>
          <w:tcPr>
            <w:tcW w:w="6644" w:type="dxa"/>
            <w:vAlign w:val="center"/>
          </w:tcPr>
          <w:p w:rsidR="00166856" w:rsidRDefault="00166856">
            <w:pPr>
              <w:adjustRightInd w:val="0"/>
              <w:snapToGrid w:val="0"/>
              <w:jc w:val="center"/>
              <w:rPr>
                <w:rFonts w:ascii="仿宋_GB2312" w:eastAsia="仿宋_GB2312" w:hAnsi="宋体" w:cs="宋体"/>
              </w:rPr>
            </w:pPr>
          </w:p>
        </w:tc>
      </w:tr>
      <w:tr w:rsidR="00166856">
        <w:trPr>
          <w:trHeight w:val="567"/>
          <w:jc w:val="center"/>
        </w:trPr>
        <w:tc>
          <w:tcPr>
            <w:tcW w:w="2393" w:type="dxa"/>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申报项目</w:t>
            </w:r>
          </w:p>
        </w:tc>
        <w:tc>
          <w:tcPr>
            <w:tcW w:w="6644" w:type="dxa"/>
            <w:vAlign w:val="center"/>
          </w:tcPr>
          <w:p w:rsidR="00166856" w:rsidRDefault="00166856">
            <w:pPr>
              <w:adjustRightInd w:val="0"/>
              <w:snapToGrid w:val="0"/>
              <w:jc w:val="center"/>
              <w:rPr>
                <w:rFonts w:ascii="仿宋_GB2312" w:eastAsia="仿宋_GB2312" w:hAnsi="宋体" w:cs="宋体"/>
              </w:rPr>
            </w:pPr>
          </w:p>
        </w:tc>
      </w:tr>
      <w:tr w:rsidR="00166856">
        <w:trPr>
          <w:trHeight w:val="567"/>
          <w:jc w:val="center"/>
        </w:trPr>
        <w:tc>
          <w:tcPr>
            <w:tcW w:w="2393" w:type="dxa"/>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推荐单位</w:t>
            </w:r>
          </w:p>
        </w:tc>
        <w:tc>
          <w:tcPr>
            <w:tcW w:w="6644" w:type="dxa"/>
            <w:vAlign w:val="center"/>
          </w:tcPr>
          <w:p w:rsidR="00166856" w:rsidRDefault="00166856">
            <w:pPr>
              <w:adjustRightInd w:val="0"/>
              <w:snapToGrid w:val="0"/>
              <w:jc w:val="center"/>
              <w:rPr>
                <w:rFonts w:ascii="仿宋_GB2312" w:eastAsia="仿宋_GB2312" w:hAnsi="宋体" w:cs="宋体"/>
              </w:rPr>
            </w:pPr>
          </w:p>
        </w:tc>
      </w:tr>
      <w:tr w:rsidR="00166856">
        <w:trPr>
          <w:trHeight w:val="1310"/>
          <w:jc w:val="center"/>
        </w:trPr>
        <w:tc>
          <w:tcPr>
            <w:tcW w:w="9037" w:type="dxa"/>
            <w:gridSpan w:val="2"/>
          </w:tcPr>
          <w:p w:rsidR="00166856" w:rsidRDefault="00166856">
            <w:pPr>
              <w:tabs>
                <w:tab w:val="left" w:pos="2820"/>
              </w:tabs>
              <w:adjustRightInd w:val="0"/>
              <w:snapToGrid w:val="0"/>
              <w:rPr>
                <w:rFonts w:ascii="黑体" w:eastAsia="黑体" w:hAnsi="黑体" w:cs="宋体"/>
              </w:rPr>
            </w:pPr>
          </w:p>
          <w:p w:rsidR="00166856" w:rsidRDefault="00166856">
            <w:pPr>
              <w:tabs>
                <w:tab w:val="left" w:pos="2820"/>
              </w:tabs>
              <w:adjustRightInd w:val="0"/>
              <w:snapToGrid w:val="0"/>
              <w:rPr>
                <w:rFonts w:ascii="黑体" w:eastAsia="黑体" w:hAnsi="黑体" w:cs="宋体"/>
              </w:rPr>
            </w:pPr>
            <w:r>
              <w:rPr>
                <w:rFonts w:ascii="黑体" w:eastAsia="黑体" w:hAnsi="黑体" w:cs="宋体" w:hint="eastAsia"/>
              </w:rPr>
              <w:t>评审组长：</w:t>
            </w:r>
            <w:r>
              <w:rPr>
                <w:rFonts w:ascii="黑体" w:eastAsia="黑体" w:hAnsi="黑体" w:cs="宋体"/>
              </w:rPr>
              <w:tab/>
            </w:r>
            <w:r>
              <w:rPr>
                <w:rFonts w:ascii="黑体" w:eastAsia="黑体" w:hAnsi="黑体" w:cs="宋体" w:hint="eastAsia"/>
              </w:rPr>
              <w:t>评审组成员：</w:t>
            </w:r>
          </w:p>
          <w:p w:rsidR="00166856" w:rsidRDefault="00166856">
            <w:pPr>
              <w:adjustRightInd w:val="0"/>
              <w:snapToGrid w:val="0"/>
              <w:rPr>
                <w:rFonts w:ascii="黑体" w:eastAsia="黑体" w:hAnsi="黑体" w:cs="宋体"/>
              </w:rPr>
            </w:pPr>
          </w:p>
        </w:tc>
      </w:tr>
      <w:tr w:rsidR="00166856" w:rsidTr="00DD7FA0">
        <w:trPr>
          <w:trHeight w:val="7078"/>
          <w:jc w:val="center"/>
        </w:trPr>
        <w:tc>
          <w:tcPr>
            <w:tcW w:w="9037" w:type="dxa"/>
            <w:gridSpan w:val="2"/>
          </w:tcPr>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r>
              <w:rPr>
                <w:rFonts w:ascii="仿宋_GB2312" w:eastAsia="仿宋_GB2312" w:hAnsi="宋体" w:cs="宋体" w:hint="eastAsia"/>
              </w:rPr>
              <w:t>专家评审意见：</w:t>
            </w:r>
          </w:p>
          <w:p w:rsidR="00166856" w:rsidRDefault="00166856">
            <w:pPr>
              <w:adjustRightInd w:val="0"/>
              <w:snapToGrid w:val="0"/>
              <w:rPr>
                <w:rFonts w:ascii="仿宋_GB2312" w:eastAsia="仿宋_GB2312" w:hAnsi="宋体" w:cs="宋体"/>
              </w:rPr>
            </w:pPr>
            <w:r>
              <w:rPr>
                <w:rFonts w:ascii="仿宋_GB2312" w:eastAsia="仿宋_GB2312" w:hAnsi="宋体" w:cs="宋体" w:hint="eastAsia"/>
              </w:rPr>
              <w:t>评审组对该申报单位和申报项目进行了书面评审和现场核查，形成以下评审意见：</w:t>
            </w: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spacing w:line="480" w:lineRule="exact"/>
              <w:rPr>
                <w:rFonts w:ascii="仿宋_GB2312" w:eastAsia="仿宋_GB2312" w:hAnsi="宋体" w:cs="宋体"/>
              </w:rPr>
            </w:pPr>
            <w:r>
              <w:rPr>
                <w:rFonts w:ascii="仿宋_GB2312" w:eastAsia="仿宋_GB2312" w:hAnsi="宋体" w:cs="宋体" w:hint="eastAsia"/>
              </w:rPr>
              <w:t>建议授予该单位如皋市标准创新</w:t>
            </w:r>
            <w:r>
              <w:rPr>
                <w:rFonts w:ascii="仿宋_GB2312" w:eastAsia="仿宋_GB2312" w:hAnsi="宋体" w:cs="宋体"/>
              </w:rPr>
              <w:t xml:space="preserve"> </w:t>
            </w:r>
            <w:r>
              <w:rPr>
                <w:rFonts w:ascii="仿宋_GB2312" w:eastAsia="仿宋_GB2312" w:hAnsi="宋体" w:cs="宋体" w:hint="eastAsia"/>
                <w:u w:val="single"/>
              </w:rPr>
              <w:t>项目创新</w:t>
            </w:r>
            <w:r>
              <w:rPr>
                <w:rFonts w:ascii="仿宋_GB2312" w:eastAsia="仿宋_GB2312" w:hAnsi="宋体" w:cs="宋体" w:hint="eastAsia"/>
              </w:rPr>
              <w:t>奖。</w:t>
            </w:r>
          </w:p>
          <w:p w:rsidR="00166856" w:rsidRDefault="00166856">
            <w:pPr>
              <w:adjustRightInd w:val="0"/>
              <w:snapToGrid w:val="0"/>
              <w:spacing w:line="480" w:lineRule="exact"/>
              <w:rPr>
                <w:rFonts w:ascii="仿宋_GB2312" w:eastAsia="仿宋_GB2312" w:hAnsi="宋体" w:cs="宋体"/>
              </w:rPr>
            </w:pPr>
          </w:p>
          <w:p w:rsidR="00166856" w:rsidRDefault="00166856">
            <w:pPr>
              <w:adjustRightInd w:val="0"/>
              <w:snapToGrid w:val="0"/>
              <w:spacing w:line="480" w:lineRule="exact"/>
              <w:rPr>
                <w:rFonts w:ascii="仿宋_GB2312" w:eastAsia="仿宋_GB2312" w:hAnsi="宋体" w:cs="宋体"/>
              </w:rPr>
            </w:pPr>
            <w:r>
              <w:rPr>
                <w:rFonts w:ascii="仿宋_GB2312" w:eastAsia="仿宋_GB2312" w:hAnsi="宋体" w:cs="宋体" w:hint="eastAsia"/>
              </w:rPr>
              <w:t>组长（签名）：</w:t>
            </w:r>
          </w:p>
          <w:p w:rsidR="00166856" w:rsidRDefault="00166856">
            <w:pPr>
              <w:adjustRightInd w:val="0"/>
              <w:snapToGrid w:val="0"/>
              <w:spacing w:line="480" w:lineRule="exact"/>
              <w:rPr>
                <w:rFonts w:ascii="仿宋_GB2312" w:eastAsia="仿宋_GB2312" w:hAnsi="宋体" w:cs="宋体"/>
              </w:rPr>
            </w:pPr>
            <w:r>
              <w:rPr>
                <w:rFonts w:ascii="仿宋_GB2312" w:eastAsia="仿宋_GB2312" w:hAnsi="宋体" w:cs="宋体" w:hint="eastAsia"/>
              </w:rPr>
              <w:t>成员（签名）：</w:t>
            </w: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rsidP="00166856">
            <w:pPr>
              <w:adjustRightInd w:val="0"/>
              <w:snapToGrid w:val="0"/>
              <w:ind w:firstLineChars="2950" w:firstLine="31680"/>
              <w:rPr>
                <w:rFonts w:ascii="仿宋_GB2312" w:eastAsia="仿宋_GB2312" w:hAnsi="宋体" w:cs="宋体"/>
              </w:rPr>
            </w:pPr>
            <w:r>
              <w:rPr>
                <w:rFonts w:ascii="仿宋_GB2312" w:eastAsia="仿宋_GB2312" w:hAnsi="宋体" w:cs="宋体" w:hint="eastAsia"/>
              </w:rPr>
              <w:t>年</w:t>
            </w:r>
            <w:r>
              <w:rPr>
                <w:rFonts w:ascii="仿宋_GB2312" w:eastAsia="仿宋_GB2312" w:hAnsi="宋体" w:cs="宋体"/>
              </w:rPr>
              <w:t xml:space="preserve">    </w:t>
            </w:r>
            <w:r>
              <w:rPr>
                <w:rFonts w:ascii="仿宋_GB2312" w:eastAsia="仿宋_GB2312" w:hAnsi="宋体" w:cs="宋体"/>
              </w:rPr>
              <w:tab/>
            </w:r>
            <w:r>
              <w:rPr>
                <w:rFonts w:ascii="仿宋_GB2312" w:eastAsia="仿宋_GB2312" w:hAnsi="宋体" w:cs="宋体" w:hint="eastAsia"/>
              </w:rPr>
              <w:t>月</w:t>
            </w:r>
            <w:r>
              <w:rPr>
                <w:rFonts w:ascii="仿宋_GB2312" w:eastAsia="仿宋_GB2312" w:hAnsi="宋体" w:cs="宋体"/>
              </w:rPr>
              <w:t xml:space="preserve">    </w:t>
            </w:r>
            <w:r>
              <w:rPr>
                <w:rFonts w:ascii="仿宋_GB2312" w:eastAsia="仿宋_GB2312" w:hAnsi="宋体" w:cs="宋体"/>
              </w:rPr>
              <w:tab/>
            </w:r>
            <w:r>
              <w:rPr>
                <w:rFonts w:ascii="仿宋_GB2312" w:eastAsia="仿宋_GB2312" w:hAnsi="宋体" w:cs="宋体" w:hint="eastAsia"/>
              </w:rPr>
              <w:t>日</w:t>
            </w:r>
          </w:p>
        </w:tc>
      </w:tr>
    </w:tbl>
    <w:p w:rsidR="00166856" w:rsidRDefault="00166856">
      <w:pPr>
        <w:ind w:right="-113"/>
        <w:rPr>
          <w:sz w:val="20"/>
          <w:szCs w:val="20"/>
        </w:rPr>
      </w:pPr>
    </w:p>
    <w:p w:rsidR="00166856" w:rsidRDefault="00166856">
      <w:pPr>
        <w:adjustRightInd w:val="0"/>
        <w:snapToGrid w:val="0"/>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p>
    <w:p w:rsidR="00166856" w:rsidRDefault="00166856">
      <w:pPr>
        <w:adjustRightInd w:val="0"/>
        <w:snapToGrid w:val="0"/>
        <w:spacing w:line="560" w:lineRule="exact"/>
        <w:rPr>
          <w:rFonts w:ascii="黑体" w:eastAsia="黑体" w:hAnsi="黑体"/>
          <w:sz w:val="20"/>
          <w:szCs w:val="20"/>
        </w:rPr>
      </w:pPr>
    </w:p>
    <w:p w:rsidR="00166856" w:rsidRDefault="00166856">
      <w:pPr>
        <w:spacing w:line="502"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如皋市标准创新奖专家评审意见</w:t>
      </w:r>
    </w:p>
    <w:p w:rsidR="00166856" w:rsidRDefault="00166856">
      <w:pPr>
        <w:spacing w:line="502" w:lineRule="exact"/>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（个人创新奖）</w:t>
      </w:r>
    </w:p>
    <w:p w:rsidR="00166856" w:rsidRDefault="00166856">
      <w:pPr>
        <w:spacing w:line="502" w:lineRule="exact"/>
        <w:jc w:val="center"/>
        <w:rPr>
          <w:rFonts w:ascii="宋体" w:cs="宋体"/>
          <w:b/>
          <w:bCs/>
          <w:sz w:val="44"/>
          <w:szCs w:val="44"/>
        </w:rPr>
      </w:pPr>
    </w:p>
    <w:p w:rsidR="00166856" w:rsidRDefault="00166856">
      <w:pPr>
        <w:tabs>
          <w:tab w:val="left" w:pos="6880"/>
        </w:tabs>
        <w:spacing w:line="343" w:lineRule="exact"/>
        <w:rPr>
          <w:rFonts w:ascii="仿宋_GB2312" w:eastAsia="仿宋_GB2312" w:hAnsi="宋体" w:cs="宋体"/>
        </w:rPr>
      </w:pPr>
      <w:r>
        <w:rPr>
          <w:rFonts w:ascii="仿宋_GB2312" w:eastAsia="仿宋_GB2312" w:hAnsi="宋体" w:cs="宋体" w:hint="eastAsia"/>
        </w:rPr>
        <w:t>申报项目编号：</w:t>
      </w:r>
      <w:r>
        <w:rPr>
          <w:rFonts w:ascii="仿宋_GB2312" w:eastAsia="仿宋_GB2312" w:hAnsi="宋体" w:cs="宋体"/>
        </w:rPr>
        <w:t xml:space="preserve">                                                  </w:t>
      </w:r>
      <w:r>
        <w:rPr>
          <w:rFonts w:ascii="仿宋_GB2312" w:eastAsia="仿宋_GB2312" w:hAnsi="宋体" w:cs="宋体" w:hint="eastAsia"/>
        </w:rPr>
        <w:t>总得分：</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3"/>
        <w:gridCol w:w="6644"/>
      </w:tblGrid>
      <w:tr w:rsidR="00166856">
        <w:trPr>
          <w:trHeight w:val="567"/>
          <w:jc w:val="center"/>
        </w:trPr>
        <w:tc>
          <w:tcPr>
            <w:tcW w:w="2393" w:type="dxa"/>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申请人</w:t>
            </w:r>
          </w:p>
        </w:tc>
        <w:tc>
          <w:tcPr>
            <w:tcW w:w="6644" w:type="dxa"/>
            <w:vAlign w:val="center"/>
          </w:tcPr>
          <w:p w:rsidR="00166856" w:rsidRDefault="00166856">
            <w:pPr>
              <w:adjustRightInd w:val="0"/>
              <w:snapToGrid w:val="0"/>
              <w:jc w:val="center"/>
              <w:rPr>
                <w:rFonts w:ascii="仿宋_GB2312" w:eastAsia="仿宋_GB2312" w:hAnsi="宋体" w:cs="宋体"/>
              </w:rPr>
            </w:pPr>
          </w:p>
        </w:tc>
      </w:tr>
      <w:tr w:rsidR="00166856">
        <w:trPr>
          <w:trHeight w:val="567"/>
          <w:jc w:val="center"/>
        </w:trPr>
        <w:tc>
          <w:tcPr>
            <w:tcW w:w="2393" w:type="dxa"/>
            <w:vAlign w:val="center"/>
          </w:tcPr>
          <w:p w:rsidR="00166856" w:rsidRDefault="00166856">
            <w:pPr>
              <w:adjustRightInd w:val="0"/>
              <w:snapToGrid w:val="0"/>
              <w:jc w:val="center"/>
              <w:rPr>
                <w:rFonts w:ascii="黑体" w:eastAsia="黑体" w:hAnsi="黑体" w:cs="宋体"/>
              </w:rPr>
            </w:pPr>
            <w:r>
              <w:rPr>
                <w:rFonts w:ascii="黑体" w:eastAsia="黑体" w:hAnsi="黑体" w:cs="宋体" w:hint="eastAsia"/>
              </w:rPr>
              <w:t>推荐单位</w:t>
            </w:r>
          </w:p>
        </w:tc>
        <w:tc>
          <w:tcPr>
            <w:tcW w:w="6644" w:type="dxa"/>
            <w:vAlign w:val="center"/>
          </w:tcPr>
          <w:p w:rsidR="00166856" w:rsidRDefault="00166856">
            <w:pPr>
              <w:adjustRightInd w:val="0"/>
              <w:snapToGrid w:val="0"/>
              <w:jc w:val="center"/>
              <w:rPr>
                <w:rFonts w:ascii="仿宋_GB2312" w:eastAsia="仿宋_GB2312" w:hAnsi="宋体" w:cs="宋体"/>
              </w:rPr>
            </w:pPr>
          </w:p>
        </w:tc>
      </w:tr>
      <w:tr w:rsidR="00166856">
        <w:trPr>
          <w:trHeight w:val="1310"/>
          <w:jc w:val="center"/>
        </w:trPr>
        <w:tc>
          <w:tcPr>
            <w:tcW w:w="9037" w:type="dxa"/>
            <w:gridSpan w:val="2"/>
          </w:tcPr>
          <w:p w:rsidR="00166856" w:rsidRDefault="00166856">
            <w:pPr>
              <w:tabs>
                <w:tab w:val="left" w:pos="2820"/>
              </w:tabs>
              <w:adjustRightInd w:val="0"/>
              <w:snapToGrid w:val="0"/>
              <w:rPr>
                <w:rFonts w:ascii="黑体" w:eastAsia="黑体" w:hAnsi="黑体" w:cs="宋体"/>
              </w:rPr>
            </w:pPr>
          </w:p>
          <w:p w:rsidR="00166856" w:rsidRDefault="00166856">
            <w:pPr>
              <w:tabs>
                <w:tab w:val="left" w:pos="2820"/>
              </w:tabs>
              <w:adjustRightInd w:val="0"/>
              <w:snapToGrid w:val="0"/>
              <w:rPr>
                <w:rFonts w:ascii="黑体" w:eastAsia="黑体" w:hAnsi="黑体" w:cs="宋体"/>
              </w:rPr>
            </w:pPr>
            <w:r>
              <w:rPr>
                <w:rFonts w:ascii="黑体" w:eastAsia="黑体" w:hAnsi="黑体" w:cs="宋体" w:hint="eastAsia"/>
              </w:rPr>
              <w:t>评审组长：</w:t>
            </w:r>
            <w:r>
              <w:rPr>
                <w:rFonts w:ascii="黑体" w:eastAsia="黑体" w:hAnsi="黑体" w:cs="宋体"/>
              </w:rPr>
              <w:tab/>
            </w:r>
            <w:r>
              <w:rPr>
                <w:rFonts w:ascii="黑体" w:eastAsia="黑体" w:hAnsi="黑体" w:cs="宋体" w:hint="eastAsia"/>
              </w:rPr>
              <w:t>评审组成员：</w:t>
            </w:r>
          </w:p>
          <w:p w:rsidR="00166856" w:rsidRDefault="00166856">
            <w:pPr>
              <w:adjustRightInd w:val="0"/>
              <w:snapToGrid w:val="0"/>
              <w:rPr>
                <w:rFonts w:ascii="黑体" w:eastAsia="黑体" w:hAnsi="黑体" w:cs="宋体"/>
              </w:rPr>
            </w:pPr>
          </w:p>
        </w:tc>
      </w:tr>
      <w:tr w:rsidR="00166856" w:rsidTr="00DD7FA0">
        <w:trPr>
          <w:trHeight w:val="7362"/>
          <w:jc w:val="center"/>
        </w:trPr>
        <w:tc>
          <w:tcPr>
            <w:tcW w:w="9037" w:type="dxa"/>
            <w:gridSpan w:val="2"/>
          </w:tcPr>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r>
              <w:rPr>
                <w:rFonts w:ascii="仿宋_GB2312" w:eastAsia="仿宋_GB2312" w:hAnsi="宋体" w:cs="宋体" w:hint="eastAsia"/>
              </w:rPr>
              <w:t>专家评审意见：</w:t>
            </w: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r>
              <w:rPr>
                <w:rFonts w:ascii="仿宋_GB2312" w:eastAsia="仿宋_GB2312" w:hAnsi="宋体" w:cs="宋体" w:hint="eastAsia"/>
              </w:rPr>
              <w:t>评审组对该申请人进行了书面评审和现场核查，形成以下评审意见：</w:t>
            </w: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spacing w:line="480" w:lineRule="exact"/>
              <w:rPr>
                <w:rFonts w:ascii="仿宋_GB2312" w:eastAsia="仿宋_GB2312" w:hAnsi="宋体" w:cs="宋体"/>
              </w:rPr>
            </w:pPr>
            <w:r>
              <w:rPr>
                <w:rFonts w:ascii="仿宋_GB2312" w:eastAsia="仿宋_GB2312" w:hAnsi="宋体" w:cs="宋体" w:hint="eastAsia"/>
              </w:rPr>
              <w:t>建议授予该同志如皋市标准创新</w:t>
            </w:r>
            <w:r>
              <w:rPr>
                <w:rFonts w:ascii="仿宋_GB2312" w:eastAsia="仿宋_GB2312" w:hAnsi="宋体" w:cs="宋体"/>
              </w:rPr>
              <w:t xml:space="preserve"> </w:t>
            </w:r>
            <w:r>
              <w:rPr>
                <w:rFonts w:ascii="仿宋_GB2312" w:eastAsia="仿宋_GB2312" w:hAnsi="宋体" w:cs="宋体" w:hint="eastAsia"/>
                <w:u w:val="single"/>
              </w:rPr>
              <w:t>个人创新</w:t>
            </w:r>
            <w:r>
              <w:rPr>
                <w:rFonts w:ascii="仿宋_GB2312" w:eastAsia="仿宋_GB2312" w:hAnsi="宋体" w:cs="宋体" w:hint="eastAsia"/>
              </w:rPr>
              <w:t>奖。</w:t>
            </w:r>
          </w:p>
          <w:p w:rsidR="00166856" w:rsidRDefault="00166856">
            <w:pPr>
              <w:adjustRightInd w:val="0"/>
              <w:snapToGrid w:val="0"/>
              <w:spacing w:line="480" w:lineRule="exact"/>
              <w:rPr>
                <w:rFonts w:ascii="仿宋_GB2312" w:eastAsia="仿宋_GB2312" w:hAnsi="宋体" w:cs="宋体"/>
              </w:rPr>
            </w:pPr>
          </w:p>
          <w:p w:rsidR="00166856" w:rsidRDefault="00166856">
            <w:pPr>
              <w:adjustRightInd w:val="0"/>
              <w:snapToGrid w:val="0"/>
              <w:spacing w:line="480" w:lineRule="exact"/>
              <w:rPr>
                <w:rFonts w:ascii="仿宋_GB2312" w:eastAsia="仿宋_GB2312" w:hAnsi="宋体" w:cs="宋体"/>
              </w:rPr>
            </w:pPr>
            <w:r>
              <w:rPr>
                <w:rFonts w:ascii="仿宋_GB2312" w:eastAsia="仿宋_GB2312" w:hAnsi="宋体" w:cs="宋体" w:hint="eastAsia"/>
              </w:rPr>
              <w:t>组长（签名）：</w:t>
            </w:r>
          </w:p>
          <w:p w:rsidR="00166856" w:rsidRDefault="00166856">
            <w:pPr>
              <w:adjustRightInd w:val="0"/>
              <w:snapToGrid w:val="0"/>
              <w:spacing w:line="480" w:lineRule="exact"/>
              <w:rPr>
                <w:rFonts w:ascii="仿宋_GB2312" w:eastAsia="仿宋_GB2312" w:hAnsi="宋体" w:cs="宋体"/>
              </w:rPr>
            </w:pPr>
            <w:r>
              <w:rPr>
                <w:rFonts w:ascii="仿宋_GB2312" w:eastAsia="仿宋_GB2312" w:hAnsi="宋体" w:cs="宋体" w:hint="eastAsia"/>
              </w:rPr>
              <w:t>成员（签名）：</w:t>
            </w: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pPr>
              <w:adjustRightInd w:val="0"/>
              <w:snapToGrid w:val="0"/>
              <w:rPr>
                <w:rFonts w:ascii="仿宋_GB2312" w:eastAsia="仿宋_GB2312" w:hAnsi="宋体" w:cs="宋体"/>
              </w:rPr>
            </w:pPr>
          </w:p>
          <w:p w:rsidR="00166856" w:rsidRDefault="00166856" w:rsidP="00166856">
            <w:pPr>
              <w:adjustRightInd w:val="0"/>
              <w:snapToGrid w:val="0"/>
              <w:ind w:firstLineChars="2950" w:firstLine="31680"/>
              <w:rPr>
                <w:rFonts w:ascii="仿宋_GB2312" w:eastAsia="仿宋_GB2312" w:hAnsi="宋体" w:cs="宋体"/>
              </w:rPr>
            </w:pPr>
            <w:r>
              <w:rPr>
                <w:rFonts w:ascii="仿宋_GB2312" w:eastAsia="仿宋_GB2312" w:hAnsi="宋体" w:cs="宋体" w:hint="eastAsia"/>
              </w:rPr>
              <w:t>年</w:t>
            </w:r>
            <w:r>
              <w:rPr>
                <w:rFonts w:ascii="仿宋_GB2312" w:eastAsia="仿宋_GB2312" w:hAnsi="宋体" w:cs="宋体"/>
              </w:rPr>
              <w:t xml:space="preserve">    </w:t>
            </w:r>
            <w:r>
              <w:rPr>
                <w:rFonts w:ascii="仿宋_GB2312" w:eastAsia="仿宋_GB2312" w:hAnsi="宋体" w:cs="宋体"/>
              </w:rPr>
              <w:tab/>
            </w:r>
            <w:r>
              <w:rPr>
                <w:rFonts w:ascii="仿宋_GB2312" w:eastAsia="仿宋_GB2312" w:hAnsi="宋体" w:cs="宋体" w:hint="eastAsia"/>
              </w:rPr>
              <w:t>月</w:t>
            </w:r>
            <w:r>
              <w:rPr>
                <w:rFonts w:ascii="仿宋_GB2312" w:eastAsia="仿宋_GB2312" w:hAnsi="宋体" w:cs="宋体"/>
              </w:rPr>
              <w:t xml:space="preserve">    </w:t>
            </w:r>
            <w:r>
              <w:rPr>
                <w:rFonts w:ascii="仿宋_GB2312" w:eastAsia="仿宋_GB2312" w:hAnsi="宋体" w:cs="宋体"/>
              </w:rPr>
              <w:tab/>
            </w:r>
            <w:r>
              <w:rPr>
                <w:rFonts w:ascii="仿宋_GB2312" w:eastAsia="仿宋_GB2312" w:hAnsi="宋体" w:cs="宋体" w:hint="eastAsia"/>
              </w:rPr>
              <w:t>日</w:t>
            </w:r>
          </w:p>
        </w:tc>
      </w:tr>
    </w:tbl>
    <w:p w:rsidR="00166856" w:rsidRDefault="00166856" w:rsidP="00DD7FA0"/>
    <w:sectPr w:rsidR="00166856" w:rsidSect="00F4681E">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856" w:rsidRDefault="00166856" w:rsidP="00F4681E">
      <w:r>
        <w:separator/>
      </w:r>
    </w:p>
  </w:endnote>
  <w:endnote w:type="continuationSeparator" w:id="0">
    <w:p w:rsidR="00166856" w:rsidRDefault="00166856" w:rsidP="00F46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楷体简体">
    <w:altName w:val="宋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56" w:rsidRDefault="00166856" w:rsidP="00681351">
    <w:pPr>
      <w:pStyle w:val="Footer"/>
      <w:adjustRightInd w:val="0"/>
      <w:ind w:leftChars="100" w:left="3168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56" w:rsidRDefault="00166856">
    <w:pPr>
      <w:pStyle w:val="Footer"/>
      <w:tabs>
        <w:tab w:val="clear" w:pos="4153"/>
        <w:tab w:val="clear" w:pos="8306"/>
        <w:tab w:val="center" w:pos="4320"/>
        <w:tab w:val="right" w:pos="8640"/>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56" w:rsidRDefault="00166856">
    <w:pPr>
      <w:pStyle w:val="Footer"/>
      <w:ind w:right="360" w:firstLine="360"/>
      <w:jc w:val="center"/>
    </w:pPr>
  </w:p>
  <w:p w:rsidR="00166856" w:rsidRDefault="00166856">
    <w:pPr>
      <w:pStyle w:val="Footer"/>
      <w:ind w:right="360" w:firstLine="360"/>
      <w:jc w:val="center"/>
    </w:pPr>
  </w:p>
  <w:p w:rsidR="00166856" w:rsidRDefault="00166856">
    <w:pPr>
      <w:pStyle w:val="Footer"/>
      <w:ind w:right="360" w:firstLine="360"/>
      <w:jc w:val="center"/>
    </w:pPr>
  </w:p>
  <w:p w:rsidR="00166856" w:rsidRDefault="00166856" w:rsidP="00681351">
    <w:pPr>
      <w:pStyle w:val="Footer"/>
      <w:ind w:left="31680" w:hangingChars="2000"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56" w:rsidRDefault="00166856" w:rsidP="00681351">
    <w:pPr>
      <w:pStyle w:val="Footer"/>
      <w:adjustRightInd w:val="0"/>
      <w:ind w:rightChars="100" w:right="31680"/>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56" w:rsidRDefault="00166856" w:rsidP="00681351">
    <w:pPr>
      <w:pStyle w:val="Footer"/>
      <w:adjustRightInd w:val="0"/>
      <w:ind w:rightChars="100" w:right="31680"/>
      <w:rPr>
        <w:sz w:val="28"/>
        <w:szCs w:val="28"/>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4656;mso-wrap-style:none;mso-position-horizontal:center;mso-position-horizontal-relative:margin" filled="f" stroked="f" strokeweight=".5pt">
          <v:textbox style="mso-fit-shape-to-text:t" inset="0,0,0,0">
            <w:txbxContent>
              <w:p w:rsidR="00166856" w:rsidRDefault="00166856">
                <w:pPr>
                  <w:pStyle w:val="Footer"/>
                </w:pPr>
                <w:fldSimple w:instr=" PAGE  \* MERGEFORMAT ">
                  <w:r>
                    <w:rPr>
                      <w:noProof/>
                    </w:rPr>
                    <w:t>- 1 -</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56" w:rsidRDefault="00166856">
    <w:pPr>
      <w:pStyle w:val="Footer"/>
      <w:tabs>
        <w:tab w:val="clear" w:pos="4153"/>
        <w:tab w:val="clear" w:pos="8306"/>
        <w:tab w:val="center" w:pos="4320"/>
        <w:tab w:val="right" w:pos="8640"/>
      </w:tabs>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56704;mso-wrap-style:none;mso-position-horizontal:center;mso-position-horizontal-relative:margin" filled="f" stroked="f" strokeweight=".5pt">
          <v:textbox style="mso-fit-shape-to-text:t" inset="0,0,0,0">
            <w:txbxContent>
              <w:p w:rsidR="00166856" w:rsidRDefault="00166856">
                <w:pPr>
                  <w:pStyle w:val="Footer"/>
                </w:pPr>
                <w:fldSimple w:instr=" PAGE  \* MERGEFORMAT ">
                  <w:r>
                    <w:rPr>
                      <w:noProof/>
                    </w:rPr>
                    <w:t>- 2 -</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56" w:rsidRDefault="00166856">
    <w:pPr>
      <w:pStyle w:val="Footer"/>
      <w:tabs>
        <w:tab w:val="clear" w:pos="4153"/>
        <w:tab w:val="clear" w:pos="8306"/>
        <w:tab w:val="center" w:pos="4320"/>
        <w:tab w:val="right" w:pos="8640"/>
      </w:tabs>
    </w:pPr>
    <w:r>
      <w:rPr>
        <w:noProof/>
      </w:rPr>
      <w:pict>
        <v:shapetype id="_x0000_t202" coordsize="21600,21600" o:spt="202" path="m,l,21600r21600,l21600,xe">
          <v:stroke joinstyle="miter"/>
          <v:path gradientshapeok="t" o:connecttype="rect"/>
        </v:shapetype>
        <v:shape id="_x0000_s2051" type="#_x0000_t202" style="position:absolute;margin-left:0;margin-top:0;width:2in;height:2in;z-index:251655680;mso-wrap-style:none;mso-position-horizontal:center;mso-position-horizontal-relative:margin" filled="f" stroked="f" strokeweight=".5pt">
          <v:textbox style="mso-fit-shape-to-text:t" inset="0,0,0,0">
            <w:txbxContent>
              <w:p w:rsidR="00166856" w:rsidRDefault="00166856">
                <w:pPr>
                  <w:pStyle w:val="Footer"/>
                </w:pPr>
                <w:fldSimple w:instr=" PAGE  \* MERGEFORMAT ">
                  <w:r>
                    <w:rPr>
                      <w:noProof/>
                    </w:rPr>
                    <w:t>- 5 -</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56" w:rsidRDefault="00166856">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0;width:2in;height:2in;z-index:251658752;mso-wrap-style:none;mso-position-horizontal:center;mso-position-horizontal-relative:margin" filled="f" stroked="f" strokeweight=".5pt">
          <v:textbox style="mso-fit-shape-to-text:t" inset="0,0,0,0">
            <w:txbxContent>
              <w:p w:rsidR="00166856" w:rsidRDefault="00166856">
                <w:pPr>
                  <w:pStyle w:val="Footer"/>
                </w:pPr>
                <w:fldSimple w:instr=" PAGE  \* MERGEFORMAT ">
                  <w:r>
                    <w:rPr>
                      <w:noProof/>
                    </w:rPr>
                    <w:t>- 3 -</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56" w:rsidRDefault="00166856">
    <w:pPr>
      <w:pStyle w:val="Footer"/>
      <w:tabs>
        <w:tab w:val="clear" w:pos="4153"/>
        <w:tab w:val="clear" w:pos="8306"/>
        <w:tab w:val="center" w:pos="4320"/>
        <w:tab w:val="right" w:pos="8640"/>
      </w:tabs>
    </w:pPr>
    <w:r>
      <w:rPr>
        <w:noProof/>
      </w:rPr>
      <w:pict>
        <v:shapetype id="_x0000_t202" coordsize="21600,21600" o:spt="202" path="m,l,21600r21600,l21600,xe">
          <v:stroke joinstyle="miter"/>
          <v:path gradientshapeok="t" o:connecttype="rect"/>
        </v:shapetype>
        <v:shape id="_x0000_s2053" type="#_x0000_t202" style="position:absolute;margin-left:0;margin-top:0;width:2in;height:2in;z-index:251657728;mso-wrap-style:none;mso-position-horizontal:center;mso-position-horizontal-relative:margin" filled="f" stroked="f" strokeweight=".5pt">
          <v:textbox style="mso-fit-shape-to-text:t" inset="0,0,0,0">
            <w:txbxContent>
              <w:p w:rsidR="00166856" w:rsidRDefault="00166856">
                <w:pPr>
                  <w:pStyle w:val="Footer"/>
                </w:pPr>
                <w:fldSimple w:instr=" PAGE  \* MERGEFORMAT ">
                  <w:r>
                    <w:rPr>
                      <w:noProof/>
                    </w:rPr>
                    <w:t>- 7 -</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56" w:rsidRDefault="00166856">
    <w:pPr>
      <w:pStyle w:val="Footer"/>
      <w:tabs>
        <w:tab w:val="clear" w:pos="4153"/>
        <w:tab w:val="clear" w:pos="8306"/>
        <w:tab w:val="center" w:pos="4320"/>
        <w:tab w:val="right" w:pos="8640"/>
      </w:tabs>
    </w:pPr>
    <w:r>
      <w:rPr>
        <w:noProof/>
      </w:rPr>
      <w:pict>
        <v:shapetype id="_x0000_t202" coordsize="21600,21600" o:spt="202" path="m,l,21600r21600,l21600,xe">
          <v:stroke joinstyle="miter"/>
          <v:path gradientshapeok="t" o:connecttype="rect"/>
        </v:shapetype>
        <v:shape id="_x0000_s2054" type="#_x0000_t202" style="position:absolute;margin-left:0;margin-top:0;width:2in;height:2in;z-index:251659776;mso-wrap-style:none;mso-position-horizontal:center;mso-position-horizontal-relative:margin" filled="f" stroked="f" strokeweight=".5pt">
          <v:textbox style="mso-fit-shape-to-text:t" inset="0,0,0,0">
            <w:txbxContent>
              <w:p w:rsidR="00166856" w:rsidRDefault="00166856">
                <w:pPr>
                  <w:pStyle w:val="Footer"/>
                </w:pPr>
                <w:fldSimple w:instr=" PAGE  \* MERGEFORMAT ">
                  <w:r>
                    <w:rPr>
                      <w:noProof/>
                    </w:rPr>
                    <w:t>- 5 -</w:t>
                  </w:r>
                </w:fldSimple>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56" w:rsidRDefault="00166856">
    <w:pPr>
      <w:pStyle w:val="Footer"/>
      <w:tabs>
        <w:tab w:val="clear" w:pos="4153"/>
        <w:tab w:val="clear" w:pos="8306"/>
        <w:tab w:val="center" w:pos="4320"/>
        <w:tab w:val="right" w:pos="8640"/>
      </w:tabs>
    </w:pPr>
    <w:r>
      <w:rPr>
        <w:noProof/>
      </w:rPr>
      <w:pict>
        <v:shapetype id="_x0000_t202" coordsize="21600,21600" o:spt="202" path="m,l,21600r21600,l21600,xe">
          <v:stroke joinstyle="miter"/>
          <v:path gradientshapeok="t" o:connecttype="rect"/>
        </v:shapetype>
        <v:shape id="_x0000_s2055" type="#_x0000_t202" style="position:absolute;margin-left:0;margin-top:0;width:2in;height:2in;z-index:251660800;mso-wrap-style:none;mso-position-horizontal:center;mso-position-horizontal-relative:margin" filled="f" stroked="f" strokeweight=".5pt">
          <v:textbox style="mso-fit-shape-to-text:t" inset="0,0,0,0">
            <w:txbxContent>
              <w:p w:rsidR="00166856" w:rsidRDefault="00166856">
                <w:pPr>
                  <w:pStyle w:val="Footer"/>
                </w:pPr>
                <w:fldSimple w:instr=" PAGE  \* MERGEFORMAT ">
                  <w:r>
                    <w:rPr>
                      <w:noProof/>
                    </w:rPr>
                    <w:t>- 4 -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856" w:rsidRDefault="00166856" w:rsidP="00F4681E">
      <w:r>
        <w:separator/>
      </w:r>
    </w:p>
  </w:footnote>
  <w:footnote w:type="continuationSeparator" w:id="0">
    <w:p w:rsidR="00166856" w:rsidRDefault="00166856" w:rsidP="00F46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0A4385"/>
    <w:multiLevelType w:val="singleLevel"/>
    <w:tmpl w:val="9F0A4385"/>
    <w:lvl w:ilvl="0">
      <w:start w:val="1"/>
      <w:numFmt w:val="decimal"/>
      <w:suff w:val="nothing"/>
      <w:lvlText w:val="（%1）"/>
      <w:lvlJc w:val="left"/>
      <w:rPr>
        <w:rFonts w:cs="Times New Roman"/>
      </w:rPr>
    </w:lvl>
  </w:abstractNum>
  <w:abstractNum w:abstractNumId="1">
    <w:nsid w:val="291042F2"/>
    <w:multiLevelType w:val="singleLevel"/>
    <w:tmpl w:val="291042F2"/>
    <w:lvl w:ilvl="0">
      <w:start w:val="1"/>
      <w:numFmt w:val="decimal"/>
      <w:suff w:val="nothing"/>
      <w:lvlText w:val="（%1）"/>
      <w:lvlJc w:val="left"/>
      <w:rPr>
        <w:rFonts w:cs="Times New Roman"/>
      </w:rPr>
    </w:lvl>
  </w:abstractNum>
  <w:abstractNum w:abstractNumId="2">
    <w:nsid w:val="36D9564E"/>
    <w:multiLevelType w:val="singleLevel"/>
    <w:tmpl w:val="36D9564E"/>
    <w:lvl w:ilvl="0">
      <w:start w:val="1"/>
      <w:numFmt w:val="decimal"/>
      <w:suff w:val="nothing"/>
      <w:lvlText w:val="（%1）"/>
      <w:lvlJc w:val="left"/>
      <w:rPr>
        <w:rFonts w:cs="Times New Roman"/>
      </w:rPr>
    </w:lvl>
  </w:abstractNum>
  <w:abstractNum w:abstractNumId="3">
    <w:nsid w:val="6108079E"/>
    <w:multiLevelType w:val="singleLevel"/>
    <w:tmpl w:val="6108079E"/>
    <w:lvl w:ilvl="0">
      <w:start w:val="1"/>
      <w:numFmt w:val="decimal"/>
      <w:suff w:val="nothing"/>
      <w:lvlText w:val="（%1）"/>
      <w:lvlJc w:val="left"/>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20C68DF"/>
    <w:rsid w:val="00166856"/>
    <w:rsid w:val="00343B40"/>
    <w:rsid w:val="00382D0C"/>
    <w:rsid w:val="003A66AE"/>
    <w:rsid w:val="00681351"/>
    <w:rsid w:val="006D2CE8"/>
    <w:rsid w:val="006F436F"/>
    <w:rsid w:val="00A7379A"/>
    <w:rsid w:val="00B75A8E"/>
    <w:rsid w:val="00DB4133"/>
    <w:rsid w:val="00DD7FA0"/>
    <w:rsid w:val="00F4681E"/>
    <w:rsid w:val="00F758DB"/>
    <w:rsid w:val="01A72D9D"/>
    <w:rsid w:val="02C17796"/>
    <w:rsid w:val="02C3212B"/>
    <w:rsid w:val="0A9712F7"/>
    <w:rsid w:val="0AC9664D"/>
    <w:rsid w:val="0F2150FC"/>
    <w:rsid w:val="0FCF6C63"/>
    <w:rsid w:val="109F3BCB"/>
    <w:rsid w:val="147756DA"/>
    <w:rsid w:val="17354DFD"/>
    <w:rsid w:val="1C890791"/>
    <w:rsid w:val="1FC226D5"/>
    <w:rsid w:val="230F5C00"/>
    <w:rsid w:val="23590248"/>
    <w:rsid w:val="23D8430D"/>
    <w:rsid w:val="26F77AE3"/>
    <w:rsid w:val="293F60C4"/>
    <w:rsid w:val="2A1224FE"/>
    <w:rsid w:val="2C1F7DE7"/>
    <w:rsid w:val="301F5E15"/>
    <w:rsid w:val="30B0465F"/>
    <w:rsid w:val="33E57E44"/>
    <w:rsid w:val="36511D92"/>
    <w:rsid w:val="392E4BD7"/>
    <w:rsid w:val="3DC316CB"/>
    <w:rsid w:val="3E787EFA"/>
    <w:rsid w:val="40B05411"/>
    <w:rsid w:val="414A0DC9"/>
    <w:rsid w:val="420C68DF"/>
    <w:rsid w:val="425B57A1"/>
    <w:rsid w:val="43740500"/>
    <w:rsid w:val="43846A91"/>
    <w:rsid w:val="48322E53"/>
    <w:rsid w:val="49CB010D"/>
    <w:rsid w:val="4B1F3AD1"/>
    <w:rsid w:val="4DF1118B"/>
    <w:rsid w:val="50694C3A"/>
    <w:rsid w:val="5225597C"/>
    <w:rsid w:val="54C24F2C"/>
    <w:rsid w:val="55705E6D"/>
    <w:rsid w:val="56031364"/>
    <w:rsid w:val="57C76DB4"/>
    <w:rsid w:val="59C16F2B"/>
    <w:rsid w:val="5A2E483E"/>
    <w:rsid w:val="5A3E16B7"/>
    <w:rsid w:val="5D2C3EB3"/>
    <w:rsid w:val="5D3B2709"/>
    <w:rsid w:val="62170D9E"/>
    <w:rsid w:val="63D32018"/>
    <w:rsid w:val="653E3F9A"/>
    <w:rsid w:val="65754FEB"/>
    <w:rsid w:val="670B4B8A"/>
    <w:rsid w:val="6D535020"/>
    <w:rsid w:val="6E2276A0"/>
    <w:rsid w:val="6EE6798F"/>
    <w:rsid w:val="6F9D5AE0"/>
    <w:rsid w:val="72157D6D"/>
    <w:rsid w:val="74F816B0"/>
    <w:rsid w:val="75410DC1"/>
    <w:rsid w:val="76962242"/>
    <w:rsid w:val="77BC6007"/>
    <w:rsid w:val="784D45BE"/>
    <w:rsid w:val="78F97E3B"/>
    <w:rsid w:val="7A775F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1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681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7B6128"/>
    <w:rPr>
      <w:sz w:val="18"/>
      <w:szCs w:val="18"/>
    </w:rPr>
  </w:style>
  <w:style w:type="paragraph" w:styleId="Header">
    <w:name w:val="header"/>
    <w:basedOn w:val="Normal"/>
    <w:link w:val="HeaderChar"/>
    <w:uiPriority w:val="99"/>
    <w:rsid w:val="00F4681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7B6128"/>
    <w:rPr>
      <w:sz w:val="18"/>
      <w:szCs w:val="18"/>
    </w:rPr>
  </w:style>
  <w:style w:type="character" w:styleId="PageNumber">
    <w:name w:val="page number"/>
    <w:basedOn w:val="DefaultParagraphFont"/>
    <w:uiPriority w:val="99"/>
    <w:rsid w:val="00F4681E"/>
    <w:rPr>
      <w:rFonts w:cs="Times New Roman"/>
    </w:rPr>
  </w:style>
  <w:style w:type="character" w:styleId="FollowedHyperlink">
    <w:name w:val="FollowedHyperlink"/>
    <w:basedOn w:val="DefaultParagraphFont"/>
    <w:uiPriority w:val="99"/>
    <w:rsid w:val="00F4681E"/>
    <w:rPr>
      <w:rFonts w:cs="Times New Roman"/>
      <w:color w:val="800080"/>
      <w:u w:val="single"/>
    </w:rPr>
  </w:style>
  <w:style w:type="character" w:styleId="Hyperlink">
    <w:name w:val="Hyperlink"/>
    <w:basedOn w:val="DefaultParagraphFont"/>
    <w:uiPriority w:val="99"/>
    <w:rsid w:val="00F468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3</TotalTime>
  <Pages>28</Pages>
  <Words>1236</Words>
  <Characters>7046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1</dc:title>
  <dc:subject/>
  <dc:creator>小糖包</dc:creator>
  <cp:keywords/>
  <dc:description/>
  <cp:lastModifiedBy>胡俊</cp:lastModifiedBy>
  <cp:revision>2</cp:revision>
  <dcterms:created xsi:type="dcterms:W3CDTF">2019-06-10T01:52:00Z</dcterms:created>
  <dcterms:modified xsi:type="dcterms:W3CDTF">2019-06-10T01:52:00Z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