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0"/>
        <w:jc w:val="center"/>
        <w:rPr>
          <w:rFonts w:ascii="Times New Roman" w:hAnsi="Times New Roman" w:eastAsia="仿宋_GB2312" w:cs="Times New Roman"/>
          <w:sz w:val="32"/>
          <w:szCs w:val="32"/>
        </w:rPr>
      </w:pPr>
      <w:r>
        <w:pict>
          <v:shape id="AutoShape 2" o:spid="_x0000_s1036" o:spt="136" type="#_x0000_t136" style="position:absolute;left:0pt;margin-left:-7.9pt;margin-top:1.35pt;height:67.65pt;width:454.45pt;mso-wrap-distance-left:9pt;mso-wrap-distance-right:9pt;z-index:-251652096;mso-width-relative:page;mso-height-relative:page;" fillcolor="#FF0000" filled="t" stroked="t" coordsize="21600,21600" wrapcoords="16864 77 16862 113 15103 115 15092 199 8219 201 8207 285 4303 287 4305 396 4298 478 2454 480 2453 719 2442 889 379 891 344 3695 301 6239 56 6241 88 6856 96 7011 91 7017 88 7019 250 9982 251 9999 251 10006 235 10835 204 12502 175 13920 170 14136 196 14384 281 14610 386 14783 485 15473 466 15888 446 16292 425 16684 403 17064 381 17433 357 17791 333 18137 307 18472 281 18795 253 19107 225 19407 196 19696 166 19973 135 20239 103 20494 57 20785 77 20996 2565 20998 2636 21130 6506 21132 6517 21168 7887 21170 7914 21204 9481 21206 12232 21285 12733 21287 12756 21324 14714 21326 14723 21341 17110 21343 17134 21600 17150 21600 17206 21399 17263 21141 17322 20838 19381 20836 19424 20652 20053 20650 21522 20521 21522 20305 21510 20090 21494 19874 21474 19658 21450 19442 21423 19227 21392 19011 21357 18795 21297 18580 20785 18578 20777 16681 21296 16546 21290 16336 21275 16122 21258 15910 21239 15701 21218 15495 21195 15291 21170 15090 21086 14697 20785 14695 20777 14438 20779 14138 20803 14136 20813 14096 21273 14094 21308 13868 21325 13661 21339 13398 21349 13127 21356 12848 21359 12561 21358 12266 21353 11963 21345 11651 21332 11332 21298 10922 21258 10555 21213 10231 21162 9951 21105 9714 21011 9439 20903 9261 20698 9259 20689 9204 20705 9088 20768 8867 20770 8657 20742 8398 21278 8204 21266 7864 21250 7643 21227 7389 21199 7104 21241 6845 21296 6462 21343 6176 21460 5879 21543 5637 21543 5292 21489 4817 21431 4343 21369 3868 21276 3480 20785 3478 20784 3253 20789 3005 20791 2735 20786 2245 20770 1878 20746 1554 20716 1274 20678 1037 20608 762 20489 546 19022 544 18935 373 16973 371 16937 287 16880 77 16864 77" adj="10800">
            <v:path/>
            <v:fill on="t" color2="#FFFFFF" focussize="0,0"/>
            <v:stroke color="#FF0000"/>
            <v:imagedata o:title=""/>
            <o:lock v:ext="edit" aspectratio="f"/>
            <v:textpath on="t" fitshape="t" fitpath="t" trim="t" xscale="f" string="如皋市标准化委员会办公室" style="font-family:方正小标宋简体;font-size:36pt;v-text-align:justify;"/>
            <w10:wrap type="tight"/>
          </v:shape>
        </w:pict>
      </w:r>
      <w:r>
        <w:rPr>
          <w:rFonts w:ascii="Times New Roman" w:hAnsi="Times New Roman" w:eastAsia="仿宋_GB2312" w:cs="Times New Roman"/>
          <w:sz w:val="32"/>
          <w:szCs w:val="32"/>
        </w:rPr>
        <w:t>皋</w:t>
      </w:r>
      <w:r>
        <w:rPr>
          <w:rFonts w:hint="eastAsia" w:ascii="Times New Roman" w:hAnsi="Times New Roman" w:eastAsia="仿宋_GB2312" w:cs="Times New Roman"/>
          <w:sz w:val="32"/>
          <w:szCs w:val="32"/>
          <w:lang w:eastAsia="zh-CN"/>
        </w:rPr>
        <w:t>标委</w:t>
      </w:r>
      <w:r>
        <w:rPr>
          <w:rFonts w:ascii="Times New Roman" w:hAnsi="Times New Roman" w:eastAsia="仿宋_GB2312" w:cs="Times New Roman"/>
          <w:sz w:val="32"/>
          <w:szCs w:val="32"/>
        </w:rPr>
        <w:t>办〔20</w:t>
      </w:r>
      <w:r>
        <w:rPr>
          <w:rFonts w:hint="eastAsia" w:ascii="Times New Roman" w:hAnsi="Times New Roman" w:cs="Times New Roman"/>
          <w:sz w:val="32"/>
          <w:szCs w:val="32"/>
          <w:lang w:val="en-US" w:eastAsia="zh-CN"/>
        </w:rPr>
        <w:t>22</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1</w:t>
      </w:r>
      <w:r>
        <w:rPr>
          <w:rFonts w:ascii="Times New Roman" w:hAnsi="Times New Roman" w:eastAsia="仿宋_GB2312" w:cs="Times New Roman"/>
          <w:sz w:val="32"/>
          <w:szCs w:val="32"/>
        </w:rPr>
        <w:t>号</w:t>
      </w:r>
    </w:p>
    <w:p>
      <w:pPr>
        <w:spacing w:line="620" w:lineRule="exact"/>
        <w:jc w:val="center"/>
        <w:rPr>
          <w:rFonts w:hint="eastAsia" w:ascii="方正小标宋简体" w:eastAsia="方正小标宋简体"/>
          <w:bCs/>
          <w:snapToGrid w:val="0"/>
          <w:color w:val="000000" w:themeColor="text1"/>
          <w:w w:val="95"/>
          <w:kern w:val="0"/>
          <w:sz w:val="44"/>
          <w:szCs w:val="44"/>
          <w14:textFill>
            <w14:solidFill>
              <w14:schemeClr w14:val="tx1"/>
            </w14:solidFill>
          </w14:textFill>
        </w:rPr>
      </w:pPr>
      <w:r>
        <w:rPr>
          <w:w w:val="95"/>
        </w:rPr>
        <mc:AlternateContent>
          <mc:Choice Requires="wps">
            <w:drawing>
              <wp:anchor distT="0" distB="0" distL="114300" distR="114300" simplePos="0" relativeHeight="251665408" behindDoc="1" locked="0" layoutInCell="1" allowOverlap="1">
                <wp:simplePos x="0" y="0"/>
                <wp:positionH relativeFrom="column">
                  <wp:posOffset>-129540</wp:posOffset>
                </wp:positionH>
                <wp:positionV relativeFrom="paragraph">
                  <wp:posOffset>116840</wp:posOffset>
                </wp:positionV>
                <wp:extent cx="5800090" cy="5080"/>
                <wp:effectExtent l="0" t="0" r="0" b="0"/>
                <wp:wrapTight wrapText="bothSides">
                  <wp:wrapPolygon>
                    <wp:start x="0" y="0"/>
                    <wp:lineTo x="0" y="21600"/>
                    <wp:lineTo x="21600" y="21600"/>
                    <wp:lineTo x="21600" y="0"/>
                    <wp:lineTo x="0" y="0"/>
                  </wp:wrapPolygon>
                </wp:wrapTight>
                <wp:docPr id="12" name="直接连接符 12"/>
                <wp:cNvGraphicFramePr/>
                <a:graphic xmlns:a="http://schemas.openxmlformats.org/drawingml/2006/main">
                  <a:graphicData uri="http://schemas.microsoft.com/office/word/2010/wordprocessingShape">
                    <wps:wsp>
                      <wps:cNvCnPr/>
                      <wps:spPr>
                        <a:xfrm>
                          <a:off x="0" y="0"/>
                          <a:ext cx="5800090" cy="508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2pt;margin-top:9.2pt;height:0.4pt;width:456.7pt;mso-wrap-distance-left:9pt;mso-wrap-distance-right:9pt;z-index:-251651072;mso-width-relative:page;mso-height-relative:page;" filled="f" stroked="t" coordsize="21600,21600" wrapcoords="0 0 0 21600 21600 21600 21600 0 0 0" o:gfxdata="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3jE49cAAAAJAQAADwAAAAAAAAABACAAAAAiAAAAZHJzL2Rvd25y&#10;ZXYueG1sUEsBAhQAFAAAAAgAh07iQHJiZwT/AQAA+AMAAA4AAAAAAAAAAQAgAAAAJgEAAGRycy9l&#10;Mm9Eb2MueG1sUEsFBgAAAAAGAAYAWQEAAJcFAAAAAA==&#10;">
                <v:fill on="f" focussize="0,0"/>
                <v:stroke weight="2pt" color="#FF0000" joinstyle="round"/>
                <v:imagedata o:title=""/>
                <o:lock v:ext="edit" aspectratio="f"/>
                <w10:wrap type="tight"/>
              </v:line>
            </w:pict>
          </mc:Fallback>
        </mc:AlternateContent>
      </w:r>
    </w:p>
    <w:p>
      <w:pPr>
        <w:spacing w:line="620" w:lineRule="exact"/>
        <w:jc w:val="center"/>
        <w:rPr>
          <w:rFonts w:ascii="方正小标宋简体" w:eastAsia="方正小标宋简体"/>
          <w:color w:val="000000" w:themeColor="text1"/>
          <w:w w:val="95"/>
          <w:sz w:val="44"/>
          <w:szCs w:val="36"/>
          <w14:textFill>
            <w14:solidFill>
              <w14:schemeClr w14:val="tx1"/>
            </w14:solidFill>
          </w14:textFill>
        </w:rPr>
      </w:pPr>
      <w:r>
        <w:rPr>
          <w:rFonts w:hint="eastAsia" w:ascii="方正小标宋简体" w:eastAsia="方正小标宋简体"/>
          <w:bCs/>
          <w:snapToGrid w:val="0"/>
          <w:color w:val="000000" w:themeColor="text1"/>
          <w:w w:val="95"/>
          <w:kern w:val="0"/>
          <w:sz w:val="44"/>
          <w:szCs w:val="44"/>
          <w14:textFill>
            <w14:solidFill>
              <w14:schemeClr w14:val="tx1"/>
            </w14:solidFill>
          </w14:textFill>
        </w:rPr>
        <w:t>关于组织申报20</w:t>
      </w:r>
      <w:r>
        <w:rPr>
          <w:rFonts w:hint="eastAsia" w:ascii="方正小标宋简体" w:eastAsia="方正小标宋简体"/>
          <w:bCs/>
          <w:snapToGrid w:val="0"/>
          <w:color w:val="000000" w:themeColor="text1"/>
          <w:w w:val="95"/>
          <w:kern w:val="0"/>
          <w:sz w:val="44"/>
          <w:szCs w:val="44"/>
          <w:lang w:val="en-US" w:eastAsia="zh-CN"/>
          <w14:textFill>
            <w14:solidFill>
              <w14:schemeClr w14:val="tx1"/>
            </w14:solidFill>
          </w14:textFill>
        </w:rPr>
        <w:t>22</w:t>
      </w:r>
      <w:r>
        <w:rPr>
          <w:rFonts w:hint="eastAsia" w:ascii="方正小标宋简体" w:eastAsia="方正小标宋简体"/>
          <w:bCs/>
          <w:snapToGrid w:val="0"/>
          <w:color w:val="000000" w:themeColor="text1"/>
          <w:w w:val="95"/>
          <w:kern w:val="0"/>
          <w:sz w:val="44"/>
          <w:szCs w:val="44"/>
          <w14:textFill>
            <w14:solidFill>
              <w14:schemeClr w14:val="tx1"/>
            </w14:solidFill>
          </w14:textFill>
        </w:rPr>
        <w:t>年如皋市标准创新奖的通知</w:t>
      </w:r>
    </w:p>
    <w:p>
      <w:pPr>
        <w:spacing w:line="520" w:lineRule="exact"/>
        <w:ind w:firstLine="640" w:firstLineChars="200"/>
        <w:jc w:val="center"/>
        <w:rPr>
          <w:rFonts w:eastAsia="楷体_GB2312"/>
          <w:color w:val="000000" w:themeColor="text1"/>
          <w:szCs w:val="32"/>
          <w14:textFill>
            <w14:solidFill>
              <w14:schemeClr w14:val="tx1"/>
            </w14:solidFill>
          </w14:textFill>
        </w:rPr>
      </w:pPr>
    </w:p>
    <w:p>
      <w:pPr>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各镇（区、街道）人民政府（管委会、办事处）、市有关主管部门、市有关行业协会商会和市标准委各成员单位：</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为调动标准化工作者的积极性和创造性，激发全社会标准化创新活力，根据《市政府办公室关于印发&lt;如皋市标准创新奖管理办法&gt;的通知》（皋政办发〔2019〕42号）和《关于印发如皋市标准创新奖评审实施细则的通知》（皋政传发〔2019〕21号），现就组织申报20</w:t>
      </w:r>
      <w:r>
        <w:rPr>
          <w:rFonts w:hint="eastAsia" w:ascii="Times New Roman" w:hAnsi="Times New Roman" w:cs="仿宋_GB2312"/>
          <w:color w:val="000000" w:themeColor="text1"/>
          <w:szCs w:val="32"/>
          <w:lang w:val="en-US" w:eastAsia="zh-CN"/>
          <w14:textFill>
            <w14:solidFill>
              <w14:schemeClr w14:val="tx1"/>
            </w14:solidFill>
          </w14:textFill>
        </w:rPr>
        <w:t>22</w:t>
      </w:r>
      <w:r>
        <w:rPr>
          <w:rFonts w:hint="eastAsia" w:ascii="Times New Roman" w:hAnsi="Times New Roman" w:cs="仿宋_GB2312"/>
          <w:color w:val="000000" w:themeColor="text1"/>
          <w:szCs w:val="32"/>
          <w14:textFill>
            <w14:solidFill>
              <w14:schemeClr w14:val="tx1"/>
            </w14:solidFill>
          </w14:textFill>
        </w:rPr>
        <w:t>年如皋市标准创新奖的有关事项通知如下：</w:t>
      </w:r>
    </w:p>
    <w:p>
      <w:pPr>
        <w:ind w:firstLine="640" w:firstLineChars="200"/>
        <w:outlineLvl w:val="1"/>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一、申报对象</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color w:val="000000" w:themeColor="text1"/>
          <w14:textFill>
            <w14:solidFill>
              <w14:schemeClr w14:val="tx1"/>
            </w14:solidFill>
          </w14:textFill>
        </w:rPr>
        <w:t> </w:t>
      </w:r>
      <w:r>
        <w:rPr>
          <w:rFonts w:hint="eastAsia" w:ascii="Times New Roman" w:hAnsi="Times New Roman" w:cs="仿宋_GB2312"/>
          <w:color w:val="000000" w:themeColor="text1"/>
          <w:szCs w:val="32"/>
          <w14:textFill>
            <w14:solidFill>
              <w14:schemeClr w14:val="tx1"/>
            </w14:solidFill>
          </w14:textFill>
        </w:rPr>
        <w:t>1. 本市行政区域内，依法设立并符合申报条件的机关事业单位、企业、科研院所、检验检测机构、社会团体等各类主体，均可申报如皋市标准创新奖项目创新奖；</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2. 本市行政区域内，从事标准化工作，为我市标准化事业做出突出贡献的一线工作者，均可申报如皋市标准创新奖个人创新奖。</w:t>
      </w:r>
    </w:p>
    <w:p>
      <w:pPr>
        <w:snapToGrid/>
        <w:ind w:left="90" w:firstLine="640" w:firstLineChars="200"/>
        <w:rPr>
          <w:rFonts w:ascii="方正仿宋_GBK" w:hAnsi="方正仿宋_GBK" w:eastAsia="方正仿宋_GBK" w:cs="方正仿宋_GBK"/>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二、申报内容</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（一）申报项目。如皋市标准创新奖申报项目（以下简称项目）包括标准项目和标准化试点示范项目，</w:t>
      </w:r>
      <w:r>
        <w:rPr>
          <w:rFonts w:hint="eastAsia" w:ascii="Times New Roman" w:hAnsi="Times New Roman" w:cs="仿宋_GB2312"/>
          <w:b w:val="0"/>
          <w:bCs w:val="0"/>
          <w:color w:val="000000" w:themeColor="text1"/>
          <w:szCs w:val="32"/>
          <w14:textFill>
            <w14:solidFill>
              <w14:schemeClr w14:val="tx1"/>
            </w14:solidFill>
          </w14:textFill>
        </w:rPr>
        <w:t>每个单位每次可以申报1个项目</w:t>
      </w:r>
      <w:r>
        <w:rPr>
          <w:rFonts w:hint="eastAsia" w:ascii="Times New Roman" w:hAnsi="Times New Roman" w:cs="仿宋_GB2312"/>
          <w:color w:val="000000" w:themeColor="text1"/>
          <w:szCs w:val="32"/>
          <w14:textFill>
            <w14:solidFill>
              <w14:schemeClr w14:val="tx1"/>
            </w14:solidFill>
          </w14:textFill>
        </w:rPr>
        <w:t>。</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主导起草是指在标准起草者名单中排名首位。</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 xml:space="preserve">1、 标准项目 </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（1）经国际标准化组织（ISO）、国际电工委员会（IEC）、国际电信联盟（ITU）发布或者其他公认的国际组织发布的国际标准（含系列标准，下同）。</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（2）实施1年以上（含1年，下同）的国家标准。</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（3）实施1年以上的国家军用标准。</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（4）在国家标准委完成备案且实施1年以上的行业标准。</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（5）在国家标准委和国务院有关行政主管部门完成备案且实施1年以上的地方标准。</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（6） 按规定进行自我声明公开并实施1年以上的团体标准。</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（7） 按规定进行自我声明公开并实施1年以上的企业标准。</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2、标准化试点示范项目</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主承担国家级、省级和市级标准化试点示范项目建设、通过考核验收、且已实施1年以上的项目。</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（二）申报个人。如皋市标准创新奖申报个人为从事标准化工作，为我市标准化事业做出突出贡献的一线工作者。</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政治坚定，作风过硬，具有较强的专业素养，在标准化理论研究、标准研制、标准化试点示范项目建设、标准推广实施、国际标准化或标准化管理等某一方面或多方面做出创新性工作，取得显著成效，具有一定的影响力和知名度，为我市标准化事业发展取得公认的业绩。</w:t>
      </w:r>
    </w:p>
    <w:p>
      <w:pPr>
        <w:snapToGrid/>
        <w:ind w:left="90" w:firstLine="640" w:firstLineChars="200"/>
        <w:rPr>
          <w:rFonts w:ascii="方正仿宋_GBK" w:hAnsi="方正仿宋_GBK" w:eastAsia="方正仿宋_GBK" w:cs="方正仿宋_GBK"/>
          <w:b/>
          <w:bCs/>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三、申报条件</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申报如皋市标准创新奖的单位和个人应当具备以下条件：</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 xml:space="preserve">1.申报项目所在单位（以下简称申报单位）应在本市行政区域内注册，具有独立法人资格，依法经营5年以上；申报个人应在本市行政区域内，从事标准化工作5年以上。                                                                                                                                                                                                                                                                                                                                                                                                                                                                                                                                                                                                                                                                                                                                                                                                                                                                                                                                                                                                                                                                                                                                                                                                                                                                                                                                                                                                                                                                                                                                                                                                                                                                                                                                                                                                                                                                                                                                                                                                                                                                                                                                                                                                                                                                                                                                                                                              </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2.申报单位能有效贯彻执行国家标准化法律、法规、规章及相应规范，近3年未发生重大质量、安全、环保和公共卫生等事件，无其他违法行为；申报个人近3年内未有违反法律法规记录的，未在工作中造成重大失误，产生严重后果或不良影响。</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3.申报单位为标准主导起草单位或为标准化试点示范项目主要承担单位；</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4.申报项目和个人未获得过上级政府标准创新奖。</w:t>
      </w:r>
    </w:p>
    <w:p>
      <w:pPr>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四、提出申请</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申报单位和个人应当向各镇（区、街道）人民政府（管委会、办事处）、市有关主管部门、市有关行业协会商会提出申报如皋市标准创新奖的申请，并提交申报材料。同一申报单位或个人只能向 1 家推荐单位提出申请。</w:t>
      </w:r>
    </w:p>
    <w:p>
      <w:pPr>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五、单位推荐</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 xml:space="preserve">收到申请的推荐单位应当对申报材料进行审查和核实。对符合申报要求的，签署推荐意见并加盖公章后，报送如皋市标准化委员会办公室（以下简称市标准办）。 </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推荐单位应当在推荐前征求市场监管、审计、税务、应急管理、生态环境、出入境检验检疫、公安和行业主管、征信管理等部门的意见，依法查询申报主体的信用档案，并随推荐材料一并报送征求意见情况。</w:t>
      </w:r>
    </w:p>
    <w:p>
      <w:pPr>
        <w:ind w:firstLine="640" w:firstLineChars="200"/>
        <w:rPr>
          <w:rFonts w:ascii="Times New Roman" w:hAnsi="Times New Roman" w:cs="仿宋_GB2312"/>
          <w:color w:val="000000" w:themeColor="text1"/>
          <w:szCs w:val="32"/>
          <w14:textFill>
            <w14:solidFill>
              <w14:schemeClr w14:val="tx1"/>
            </w14:solidFill>
          </w14:textFill>
        </w:rPr>
      </w:pPr>
      <w:r>
        <w:rPr>
          <w:rFonts w:hint="eastAsia" w:ascii="Times New Roman" w:hAnsi="Times New Roman" w:cs="仿宋_GB2312"/>
          <w:color w:val="000000" w:themeColor="text1"/>
          <w:szCs w:val="32"/>
          <w14:textFill>
            <w14:solidFill>
              <w14:schemeClr w14:val="tx1"/>
            </w14:solidFill>
          </w14:textFill>
        </w:rPr>
        <w:t>同一推荐单位每次推荐的名额不得超过 2个。</w:t>
      </w:r>
    </w:p>
    <w:p>
      <w:pPr>
        <w:ind w:firstLine="640" w:firstLineChars="200"/>
        <w:rPr>
          <w:rFonts w:ascii="黑体" w:hAnsi="黑体" w:eastAsia="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六、材料报送和时间要求</w:t>
      </w:r>
    </w:p>
    <w:p>
      <w:pPr>
        <w:ind w:firstLine="640" w:firstLineChars="200"/>
        <w:rPr>
          <w:rFonts w:ascii="仿宋_GB2312" w:cs="仿宋_GB2312"/>
          <w:color w:val="000000" w:themeColor="text1"/>
          <w:szCs w:val="32"/>
          <w14:textFill>
            <w14:solidFill>
              <w14:schemeClr w14:val="tx1"/>
            </w14:solidFill>
          </w14:textFill>
        </w:rPr>
      </w:pPr>
      <w:r>
        <w:rPr>
          <w:rFonts w:ascii="仿宋_GB2312" w:cs="仿宋_GB2312"/>
          <w:color w:val="000000" w:themeColor="text1"/>
          <w:szCs w:val="32"/>
          <w14:textFill>
            <w14:solidFill>
              <w14:schemeClr w14:val="tx1"/>
            </w14:solidFill>
          </w14:textFill>
        </w:rPr>
        <w:t>1</w:t>
      </w:r>
      <w:r>
        <w:rPr>
          <w:rFonts w:hint="eastAsia" w:ascii="仿宋_GB2312" w:cs="仿宋_GB2312"/>
          <w:color w:val="000000" w:themeColor="text1"/>
          <w:szCs w:val="32"/>
          <w14:textFill>
            <w14:solidFill>
              <w14:schemeClr w14:val="tx1"/>
            </w14:solidFill>
          </w14:textFill>
        </w:rPr>
        <w:t>．申报材料包括</w:t>
      </w:r>
      <w:r>
        <w:rPr>
          <w:rFonts w:ascii="仿宋_GB2312" w:cs="仿宋_GB2312"/>
          <w:color w:val="000000" w:themeColor="text1"/>
          <w:szCs w:val="32"/>
          <w14:textFill>
            <w14:solidFill>
              <w14:schemeClr w14:val="tx1"/>
            </w14:solidFill>
          </w14:textFill>
        </w:rPr>
        <w:t>:</w:t>
      </w:r>
    </w:p>
    <w:p>
      <w:pPr>
        <w:ind w:firstLine="640" w:firstLineChars="200"/>
        <w:rPr>
          <w:rFonts w:ascii="仿宋_GB2312" w:cs="仿宋_GB2312"/>
          <w:color w:val="000000" w:themeColor="text1"/>
          <w:szCs w:val="32"/>
          <w14:textFill>
            <w14:solidFill>
              <w14:schemeClr w14:val="tx1"/>
            </w14:solidFill>
          </w14:textFill>
        </w:rPr>
      </w:pPr>
      <w:r>
        <w:rPr>
          <w:rFonts w:hint="eastAsia" w:ascii="仿宋_GB2312" w:cs="仿宋_GB2312"/>
          <w:color w:val="000000" w:themeColor="text1"/>
          <w:szCs w:val="32"/>
          <w14:textFill>
            <w14:solidFill>
              <w14:schemeClr w14:val="tx1"/>
            </w14:solidFill>
          </w14:textFill>
        </w:rPr>
        <w:t>（1）申报书。申报单位和个人应当如实、全面、完整地填写《如皋市标准创新奖申报书》（格式见附件1，以下简称《申报书》）。</w:t>
      </w:r>
    </w:p>
    <w:p>
      <w:pPr>
        <w:ind w:firstLine="640" w:firstLineChars="200"/>
        <w:rPr>
          <w:rFonts w:ascii="仿宋_GB2312" w:cs="仿宋_GB2312"/>
          <w:color w:val="000000" w:themeColor="text1"/>
          <w:szCs w:val="32"/>
          <w14:textFill>
            <w14:solidFill>
              <w14:schemeClr w14:val="tx1"/>
            </w14:solidFill>
          </w14:textFill>
        </w:rPr>
      </w:pPr>
      <w:r>
        <w:rPr>
          <w:rFonts w:hint="eastAsia" w:ascii="仿宋_GB2312" w:cs="仿宋_GB2312"/>
          <w:color w:val="000000" w:themeColor="text1"/>
          <w:szCs w:val="32"/>
          <w14:textFill>
            <w14:solidFill>
              <w14:schemeClr w14:val="tx1"/>
            </w14:solidFill>
          </w14:textFill>
        </w:rPr>
        <w:t>（2）自我评价表。申报单位和个人应当按照《如皋市标准创新奖评分细则》（见附件2），对申报项目进行自我评价，并注明自身存在的不足或差距，形成《如皋市标准创新奖自我评价表》（格式见附件3，以下简称《自我评价表》）。</w:t>
      </w:r>
    </w:p>
    <w:p>
      <w:pPr>
        <w:ind w:firstLine="640" w:firstLineChars="200"/>
        <w:rPr>
          <w:rFonts w:ascii="仿宋_GB2312" w:cs="仿宋_GB2312"/>
          <w:color w:val="000000" w:themeColor="text1"/>
          <w:szCs w:val="32"/>
          <w14:textFill>
            <w14:solidFill>
              <w14:schemeClr w14:val="tx1"/>
            </w14:solidFill>
          </w14:textFill>
        </w:rPr>
      </w:pPr>
      <w:r>
        <w:rPr>
          <w:rFonts w:hint="eastAsia" w:ascii="仿宋_GB2312" w:cs="仿宋_GB2312"/>
          <w:color w:val="000000" w:themeColor="text1"/>
          <w:szCs w:val="32"/>
          <w14:textFill>
            <w14:solidFill>
              <w14:schemeClr w14:val="tx1"/>
            </w14:solidFill>
          </w14:textFill>
        </w:rPr>
        <w:t>（3）相关证实性材料。申报单位和个人应当提供与《申报书》和《自我评价表》相关的证明材料，包括文件、证书和第三方机构出具的审计报表、统计数据等。</w:t>
      </w:r>
    </w:p>
    <w:p>
      <w:pPr>
        <w:ind w:firstLine="643" w:firstLineChars="200"/>
        <w:rPr>
          <w:rFonts w:ascii="仿宋_GB2312" w:cs="仿宋_GB2312"/>
          <w:color w:val="000000" w:themeColor="text1"/>
          <w:szCs w:val="32"/>
          <w14:textFill>
            <w14:solidFill>
              <w14:schemeClr w14:val="tx1"/>
            </w14:solidFill>
          </w14:textFill>
        </w:rPr>
      </w:pPr>
      <w:r>
        <w:rPr>
          <w:rFonts w:hint="eastAsia" w:ascii="仿宋_GB2312" w:cs="仿宋_GB2312"/>
          <w:b/>
          <w:bCs/>
          <w:color w:val="000000" w:themeColor="text1"/>
          <w:szCs w:val="32"/>
          <w14:textFill>
            <w14:solidFill>
              <w14:schemeClr w14:val="tx1"/>
            </w14:solidFill>
          </w14:textFill>
        </w:rPr>
        <w:t>申报材料包括书</w:t>
      </w:r>
      <w:r>
        <w:rPr>
          <w:rFonts w:hint="eastAsia" w:ascii="仿宋_GB2312" w:cs="仿宋_GB2312"/>
          <w:b/>
          <w:bCs/>
          <w:color w:val="auto"/>
          <w:szCs w:val="32"/>
        </w:rPr>
        <w:t>面（一份装</w:t>
      </w:r>
      <w:r>
        <w:rPr>
          <w:rFonts w:hint="eastAsia" w:ascii="仿宋_GB2312" w:cs="仿宋_GB2312"/>
          <w:b/>
          <w:bCs/>
          <w:color w:val="000000" w:themeColor="text1"/>
          <w:szCs w:val="32"/>
          <w14:textFill>
            <w14:solidFill>
              <w14:schemeClr w14:val="tx1"/>
            </w14:solidFill>
          </w14:textFill>
        </w:rPr>
        <w:t>订成册）和电子版</w:t>
      </w:r>
      <w:r>
        <w:rPr>
          <w:rFonts w:hint="eastAsia" w:ascii="仿宋_GB2312" w:cs="仿宋_GB2312"/>
          <w:color w:val="000000" w:themeColor="text1"/>
          <w:szCs w:val="32"/>
          <w14:textFill>
            <w14:solidFill>
              <w14:schemeClr w14:val="tx1"/>
            </w14:solidFill>
          </w14:textFill>
        </w:rPr>
        <w:t>。</w:t>
      </w:r>
    </w:p>
    <w:p>
      <w:pPr>
        <w:ind w:firstLine="640" w:firstLineChars="200"/>
        <w:rPr>
          <w:rFonts w:ascii="仿宋_GB2312" w:cs="仿宋_GB2312"/>
          <w:color w:val="000000" w:themeColor="text1"/>
          <w:szCs w:val="32"/>
          <w14:textFill>
            <w14:solidFill>
              <w14:schemeClr w14:val="tx1"/>
            </w14:solidFill>
          </w14:textFill>
        </w:rPr>
      </w:pPr>
      <w:r>
        <w:rPr>
          <w:rFonts w:ascii="仿宋_GB2312" w:cs="仿宋_GB2312"/>
          <w:color w:val="000000" w:themeColor="text1"/>
          <w:szCs w:val="32"/>
          <w14:textFill>
            <w14:solidFill>
              <w14:schemeClr w14:val="tx1"/>
            </w14:solidFill>
          </w14:textFill>
        </w:rPr>
        <w:t>2.</w:t>
      </w:r>
      <w:r>
        <w:rPr>
          <w:rFonts w:hint="eastAsia" w:ascii="仿宋_GB2312" w:cs="仿宋_GB2312"/>
          <w:color w:val="000000" w:themeColor="text1"/>
          <w:szCs w:val="32"/>
          <w14:textFill>
            <w14:solidFill>
              <w14:schemeClr w14:val="tx1"/>
            </w14:solidFill>
          </w14:textFill>
        </w:rPr>
        <w:t>推荐单位汇总各申报单位和个人的申报材料、征求意见情况等，填写《</w:t>
      </w:r>
      <w:r>
        <w:rPr>
          <w:rFonts w:ascii="仿宋_GB2312" w:cs="仿宋_GB2312"/>
          <w:color w:val="000000" w:themeColor="text1"/>
          <w:szCs w:val="32"/>
          <w14:textFill>
            <w14:solidFill>
              <w14:schemeClr w14:val="tx1"/>
            </w14:solidFill>
          </w14:textFill>
        </w:rPr>
        <w:t>20</w:t>
      </w:r>
      <w:r>
        <w:rPr>
          <w:rFonts w:hint="eastAsia" w:ascii="仿宋_GB2312" w:cs="仿宋_GB2312"/>
          <w:color w:val="000000" w:themeColor="text1"/>
          <w:szCs w:val="32"/>
          <w:lang w:val="en-US" w:eastAsia="zh-CN"/>
          <w14:textFill>
            <w14:solidFill>
              <w14:schemeClr w14:val="tx1"/>
            </w14:solidFill>
          </w14:textFill>
        </w:rPr>
        <w:t>22</w:t>
      </w:r>
      <w:r>
        <w:rPr>
          <w:rFonts w:hint="eastAsia" w:ascii="仿宋_GB2312" w:cs="仿宋_GB2312"/>
          <w:color w:val="000000" w:themeColor="text1"/>
          <w:szCs w:val="32"/>
          <w14:textFill>
            <w14:solidFill>
              <w14:schemeClr w14:val="tx1"/>
            </w14:solidFill>
          </w14:textFill>
        </w:rPr>
        <w:t>年如皋市标准创新奖申报单位和个人汇总表》（格式见附件4），一并报市标准办。</w:t>
      </w:r>
    </w:p>
    <w:p>
      <w:pPr>
        <w:ind w:firstLine="640" w:firstLineChars="200"/>
        <w:rPr>
          <w:rFonts w:ascii="仿宋_GB2312" w:cs="仿宋_GB2312"/>
          <w:color w:val="000000" w:themeColor="text1"/>
          <w:szCs w:val="32"/>
          <w14:textFill>
            <w14:solidFill>
              <w14:schemeClr w14:val="tx1"/>
            </w14:solidFill>
          </w14:textFill>
        </w:rPr>
      </w:pPr>
      <w:r>
        <w:rPr>
          <w:rFonts w:hint="eastAsia" w:ascii="仿宋_GB2312" w:cs="仿宋_GB2312"/>
          <w:color w:val="000000" w:themeColor="text1"/>
          <w:szCs w:val="32"/>
          <w14:textFill>
            <w14:solidFill>
              <w14:schemeClr w14:val="tx1"/>
            </w14:solidFill>
          </w14:textFill>
        </w:rPr>
        <w:t>3.申报时间。自本通知发布之日起至20</w:t>
      </w:r>
      <w:r>
        <w:rPr>
          <w:rFonts w:hint="eastAsia" w:ascii="仿宋_GB2312" w:cs="仿宋_GB2312"/>
          <w:color w:val="000000" w:themeColor="text1"/>
          <w:szCs w:val="32"/>
          <w:lang w:val="en-US" w:eastAsia="zh-CN"/>
          <w14:textFill>
            <w14:solidFill>
              <w14:schemeClr w14:val="tx1"/>
            </w14:solidFill>
          </w14:textFill>
        </w:rPr>
        <w:t>22</w:t>
      </w:r>
      <w:r>
        <w:rPr>
          <w:rFonts w:hint="eastAsia" w:ascii="仿宋_GB2312" w:cs="仿宋_GB2312"/>
          <w:color w:val="000000" w:themeColor="text1"/>
          <w:szCs w:val="32"/>
          <w14:textFill>
            <w14:solidFill>
              <w14:schemeClr w14:val="tx1"/>
            </w14:solidFill>
          </w14:textFill>
        </w:rPr>
        <w:t>年</w:t>
      </w:r>
      <w:r>
        <w:rPr>
          <w:rFonts w:hint="eastAsia" w:ascii="仿宋_GB2312" w:cs="仿宋_GB2312"/>
          <w:color w:val="000000" w:themeColor="text1"/>
          <w:szCs w:val="32"/>
          <w:lang w:val="en-US" w:eastAsia="zh-CN"/>
          <w14:textFill>
            <w14:solidFill>
              <w14:schemeClr w14:val="tx1"/>
            </w14:solidFill>
          </w14:textFill>
        </w:rPr>
        <w:t>6</w:t>
      </w:r>
      <w:r>
        <w:rPr>
          <w:rFonts w:hint="eastAsia" w:ascii="仿宋_GB2312" w:cs="仿宋_GB2312"/>
          <w:color w:val="000000" w:themeColor="text1"/>
          <w:szCs w:val="32"/>
          <w14:textFill>
            <w14:solidFill>
              <w14:schemeClr w14:val="tx1"/>
            </w14:solidFill>
          </w14:textFill>
        </w:rPr>
        <w:t>月30日止。</w:t>
      </w:r>
    </w:p>
    <w:p>
      <w:pPr>
        <w:ind w:firstLine="640" w:firstLineChars="200"/>
        <w:rPr>
          <w:rFonts w:ascii="仿宋_GB2312" w:cs="仿宋_GB2312"/>
          <w:color w:val="000000" w:themeColor="text1"/>
          <w:szCs w:val="32"/>
          <w14:textFill>
            <w14:solidFill>
              <w14:schemeClr w14:val="tx1"/>
            </w14:solidFill>
          </w14:textFill>
        </w:rPr>
      </w:pPr>
      <w:r>
        <w:rPr>
          <w:rFonts w:hint="eastAsia" w:ascii="仿宋_GB2312" w:cs="仿宋_GB2312"/>
          <w:color w:val="000000" w:themeColor="text1"/>
          <w:szCs w:val="32"/>
          <w14:textFill>
            <w14:solidFill>
              <w14:schemeClr w14:val="tx1"/>
            </w14:solidFill>
          </w14:textFill>
        </w:rPr>
        <w:t>联系人：</w:t>
      </w:r>
      <w:r>
        <w:rPr>
          <w:rFonts w:hint="eastAsia" w:ascii="仿宋_GB2312" w:cs="仿宋_GB2312"/>
          <w:color w:val="000000" w:themeColor="text1"/>
          <w:szCs w:val="32"/>
          <w:lang w:eastAsia="zh-CN"/>
          <w14:textFill>
            <w14:solidFill>
              <w14:schemeClr w14:val="tx1"/>
            </w14:solidFill>
          </w14:textFill>
        </w:rPr>
        <w:t>吴海佳</w:t>
      </w:r>
      <w:r>
        <w:rPr>
          <w:rFonts w:hint="eastAsia" w:ascii="仿宋_GB2312" w:cs="仿宋_GB2312"/>
          <w:color w:val="000000" w:themeColor="text1"/>
          <w:szCs w:val="32"/>
          <w14:textFill>
            <w14:solidFill>
              <w14:schemeClr w14:val="tx1"/>
            </w14:solidFill>
          </w14:textFill>
        </w:rPr>
        <w:t>；电话：</w:t>
      </w:r>
      <w:r>
        <w:rPr>
          <w:rFonts w:hint="eastAsia" w:ascii="仿宋_GB2312" w:cs="仿宋_GB2312"/>
          <w:color w:val="000000" w:themeColor="text1"/>
          <w:szCs w:val="32"/>
          <w:lang w:val="en-US" w:eastAsia="zh-CN"/>
          <w14:textFill>
            <w14:solidFill>
              <w14:schemeClr w14:val="tx1"/>
            </w14:solidFill>
          </w14:textFill>
        </w:rPr>
        <w:t>0513-89788836,</w:t>
      </w:r>
      <w:r>
        <w:rPr>
          <w:rFonts w:hint="eastAsia" w:ascii="仿宋_GB2312" w:cs="仿宋_GB2312"/>
          <w:color w:val="000000" w:themeColor="text1"/>
          <w:szCs w:val="32"/>
          <w14:textFill>
            <w14:solidFill>
              <w14:schemeClr w14:val="tx1"/>
            </w14:solidFill>
          </w14:textFill>
        </w:rPr>
        <w:t>1</w:t>
      </w:r>
      <w:r>
        <w:rPr>
          <w:rFonts w:hint="eastAsia" w:ascii="仿宋_GB2312" w:cs="仿宋_GB2312"/>
          <w:color w:val="000000" w:themeColor="text1"/>
          <w:szCs w:val="32"/>
          <w:lang w:val="en-US" w:eastAsia="zh-CN"/>
          <w14:textFill>
            <w14:solidFill>
              <w14:schemeClr w14:val="tx1"/>
            </w14:solidFill>
          </w14:textFill>
        </w:rPr>
        <w:t>9802550888</w:t>
      </w:r>
      <w:r>
        <w:rPr>
          <w:rFonts w:ascii="仿宋_GB2312" w:cs="仿宋_GB2312"/>
          <w:color w:val="000000" w:themeColor="text1"/>
          <w:szCs w:val="32"/>
          <w14:textFill>
            <w14:solidFill>
              <w14:schemeClr w14:val="tx1"/>
            </w14:solidFill>
          </w14:textFill>
        </w:rPr>
        <w:t>;</w:t>
      </w:r>
    </w:p>
    <w:p>
      <w:pPr>
        <w:ind w:left="640" w:leftChars="200"/>
        <w:rPr>
          <w:rFonts w:hint="eastAsia" w:ascii="仿宋_GB2312" w:cs="仿宋_GB2312"/>
          <w:color w:val="000000" w:themeColor="text1"/>
          <w:szCs w:val="32"/>
          <w14:textFill>
            <w14:solidFill>
              <w14:schemeClr w14:val="tx1"/>
            </w14:solidFill>
          </w14:textFill>
        </w:rPr>
      </w:pPr>
      <w:r>
        <w:rPr>
          <w:rFonts w:hint="eastAsia" w:ascii="仿宋_GB2312" w:cs="仿宋_GB2312"/>
          <w:color w:val="000000" w:themeColor="text1"/>
          <w:szCs w:val="32"/>
          <w14:textFill>
            <w14:solidFill>
              <w14:schemeClr w14:val="tx1"/>
            </w14:solidFill>
          </w14:textFill>
        </w:rPr>
        <w:t>邮箱：</w:t>
      </w:r>
      <w:r>
        <w:rPr>
          <w:rFonts w:hint="eastAsia" w:ascii="仿宋_GB2312" w:cs="仿宋_GB2312"/>
          <w:color w:val="000000" w:themeColor="text1"/>
          <w:szCs w:val="32"/>
          <w:lang w:val="en-US" w:eastAsia="zh-CN"/>
          <w14:textFill>
            <w14:solidFill>
              <w14:schemeClr w14:val="tx1"/>
            </w14:solidFill>
          </w14:textFill>
        </w:rPr>
        <w:t>179796059</w:t>
      </w:r>
      <w:r>
        <w:rPr>
          <w:rFonts w:hint="eastAsia" w:ascii="仿宋_GB2312" w:cs="仿宋_GB2312"/>
          <w:color w:val="000000" w:themeColor="text1"/>
          <w:szCs w:val="32"/>
          <w14:textFill>
            <w14:solidFill>
              <w14:schemeClr w14:val="tx1"/>
            </w14:solidFill>
          </w14:textFill>
        </w:rPr>
        <w:t>@</w:t>
      </w:r>
      <w:r>
        <w:rPr>
          <w:rFonts w:hint="eastAsia" w:ascii="仿宋_GB2312" w:cs="仿宋_GB2312"/>
          <w:color w:val="000000" w:themeColor="text1"/>
          <w:szCs w:val="32"/>
          <w:lang w:val="en-US" w:eastAsia="zh-CN"/>
          <w14:textFill>
            <w14:solidFill>
              <w14:schemeClr w14:val="tx1"/>
            </w14:solidFill>
          </w14:textFill>
        </w:rPr>
        <w:t>qq</w:t>
      </w:r>
      <w:r>
        <w:rPr>
          <w:rFonts w:hint="eastAsia" w:ascii="仿宋_GB2312" w:cs="仿宋_GB2312"/>
          <w:color w:val="000000" w:themeColor="text1"/>
          <w:szCs w:val="32"/>
          <w14:textFill>
            <w14:solidFill>
              <w14:schemeClr w14:val="tx1"/>
            </w14:solidFill>
          </w14:textFill>
        </w:rPr>
        <w:t>.com，地址：如皋市解放西路18号</w:t>
      </w:r>
      <w:r>
        <w:rPr>
          <w:rFonts w:hint="eastAsia" w:ascii="仿宋_GB2312" w:cs="仿宋_GB2312"/>
          <w:color w:val="000000" w:themeColor="text1"/>
          <w:szCs w:val="32"/>
          <w:lang w:val="en-US" w:eastAsia="zh-CN"/>
          <w14:textFill>
            <w14:solidFill>
              <w14:schemeClr w14:val="tx1"/>
            </w14:solidFill>
          </w14:textFill>
        </w:rPr>
        <w:t>611</w:t>
      </w:r>
      <w:r>
        <w:rPr>
          <w:rFonts w:hint="eastAsia" w:ascii="仿宋_GB2312" w:cs="仿宋_GB2312"/>
          <w:color w:val="000000" w:themeColor="text1"/>
          <w:szCs w:val="32"/>
          <w14:textFill>
            <w14:solidFill>
              <w14:schemeClr w14:val="tx1"/>
            </w14:solidFill>
          </w14:textFill>
        </w:rPr>
        <w:t>；邮编：226500。</w:t>
      </w:r>
    </w:p>
    <w:p>
      <w:pPr>
        <w:ind w:left="640" w:leftChars="200"/>
        <w:rPr>
          <w:rFonts w:ascii="仿宋_GB2312"/>
          <w:color w:val="000000" w:themeColor="text1"/>
          <w:szCs w:val="32"/>
          <w14:textFill>
            <w14:solidFill>
              <w14:schemeClr w14:val="tx1"/>
            </w14:solidFill>
          </w14:textFill>
        </w:rPr>
      </w:pPr>
    </w:p>
    <w:p>
      <w:pPr>
        <w:ind w:firstLine="640" w:firstLineChars="200"/>
        <w:rPr>
          <w:rFonts w:ascii="仿宋_GB2312" w:cs="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附件：1.</w:t>
      </w:r>
      <w:r>
        <w:rPr>
          <w:rFonts w:hint="eastAsia" w:ascii="仿宋_GB2312" w:cs="仿宋_GB2312"/>
          <w:color w:val="000000" w:themeColor="text1"/>
          <w:szCs w:val="32"/>
          <w14:textFill>
            <w14:solidFill>
              <w14:schemeClr w14:val="tx1"/>
            </w14:solidFill>
          </w14:textFill>
        </w:rPr>
        <w:t>《如皋市标准创新奖申报书》</w:t>
      </w:r>
    </w:p>
    <w:p>
      <w:pPr>
        <w:ind w:firstLine="1600" w:firstLineChars="500"/>
        <w:rPr>
          <w:rFonts w:ascii="仿宋_GB2312" w:cs="仿宋_GB2312"/>
          <w:color w:val="000000" w:themeColor="text1"/>
          <w:szCs w:val="32"/>
          <w14:textFill>
            <w14:solidFill>
              <w14:schemeClr w14:val="tx1"/>
            </w14:solidFill>
          </w14:textFill>
        </w:rPr>
      </w:pPr>
      <w:r>
        <w:rPr>
          <w:rFonts w:hint="eastAsia" w:ascii="仿宋_GB2312" w:cs="仿宋_GB2312"/>
          <w:color w:val="000000" w:themeColor="text1"/>
          <w:szCs w:val="32"/>
          <w14:textFill>
            <w14:solidFill>
              <w14:schemeClr w14:val="tx1"/>
            </w14:solidFill>
          </w14:textFill>
        </w:rPr>
        <w:t>2.《如皋市标准创新奖评分细则》</w:t>
      </w:r>
    </w:p>
    <w:p>
      <w:pPr>
        <w:ind w:firstLine="1600" w:firstLineChars="500"/>
        <w:rPr>
          <w:rFonts w:ascii="仿宋_GB2312" w:cs="仿宋_GB2312"/>
          <w:color w:val="000000" w:themeColor="text1"/>
          <w:szCs w:val="32"/>
          <w14:textFill>
            <w14:solidFill>
              <w14:schemeClr w14:val="tx1"/>
            </w14:solidFill>
          </w14:textFill>
        </w:rPr>
      </w:pPr>
      <w:r>
        <w:rPr>
          <w:rFonts w:hint="eastAsia" w:ascii="仿宋_GB2312" w:cs="仿宋_GB2312"/>
          <w:color w:val="000000" w:themeColor="text1"/>
          <w:szCs w:val="32"/>
          <w14:textFill>
            <w14:solidFill>
              <w14:schemeClr w14:val="tx1"/>
            </w14:solidFill>
          </w14:textFill>
        </w:rPr>
        <w:t>3.《如皋市标准创新奖自我评价表》</w:t>
      </w:r>
    </w:p>
    <w:p>
      <w:pPr>
        <w:ind w:firstLine="1600" w:firstLineChars="500"/>
        <w:rPr>
          <w:rFonts w:hint="eastAsia" w:ascii="仿宋_GB2312" w:cs="仿宋_GB2312"/>
          <w:color w:val="000000" w:themeColor="text1"/>
          <w:szCs w:val="32"/>
          <w14:textFill>
            <w14:solidFill>
              <w14:schemeClr w14:val="tx1"/>
            </w14:solidFill>
          </w14:textFill>
        </w:rPr>
      </w:pPr>
      <w:r>
        <w:rPr>
          <w:rFonts w:hint="eastAsia" w:ascii="仿宋_GB2312" w:cs="仿宋_GB2312"/>
          <w:color w:val="000000" w:themeColor="text1"/>
          <w:szCs w:val="32"/>
          <w14:textFill>
            <w14:solidFill>
              <w14:schemeClr w14:val="tx1"/>
            </w14:solidFill>
          </w14:textFill>
        </w:rPr>
        <w:t>4.《</w:t>
      </w:r>
      <w:r>
        <w:rPr>
          <w:rFonts w:ascii="仿宋_GB2312" w:cs="仿宋_GB2312"/>
          <w:color w:val="000000" w:themeColor="text1"/>
          <w:szCs w:val="32"/>
          <w14:textFill>
            <w14:solidFill>
              <w14:schemeClr w14:val="tx1"/>
            </w14:solidFill>
          </w14:textFill>
        </w:rPr>
        <w:t>20</w:t>
      </w:r>
      <w:r>
        <w:rPr>
          <w:rFonts w:hint="eastAsia" w:ascii="仿宋_GB2312" w:cs="仿宋_GB2312"/>
          <w:color w:val="000000" w:themeColor="text1"/>
          <w:szCs w:val="32"/>
          <w:lang w:val="en-US" w:eastAsia="zh-CN"/>
          <w14:textFill>
            <w14:solidFill>
              <w14:schemeClr w14:val="tx1"/>
            </w14:solidFill>
          </w14:textFill>
        </w:rPr>
        <w:t>22</w:t>
      </w:r>
      <w:r>
        <w:rPr>
          <w:rFonts w:hint="eastAsia" w:ascii="仿宋_GB2312" w:cs="仿宋_GB2312"/>
          <w:color w:val="000000" w:themeColor="text1"/>
          <w:szCs w:val="32"/>
          <w14:textFill>
            <w14:solidFill>
              <w14:schemeClr w14:val="tx1"/>
            </w14:solidFill>
          </w14:textFill>
        </w:rPr>
        <w:t>年如皋市标准创新奖申报单位和个人汇总</w:t>
      </w:r>
    </w:p>
    <w:p>
      <w:pPr>
        <w:ind w:firstLine="2080" w:firstLineChars="650"/>
        <w:rPr>
          <w:rFonts w:ascii="仿宋_GB2312" w:cs="仿宋_GB2312"/>
          <w:color w:val="000000" w:themeColor="text1"/>
          <w:szCs w:val="32"/>
          <w14:textFill>
            <w14:solidFill>
              <w14:schemeClr w14:val="tx1"/>
            </w14:solidFill>
          </w14:textFill>
        </w:rPr>
      </w:pPr>
      <w:r>
        <w:rPr>
          <w:rFonts w:hint="eastAsia" w:ascii="仿宋_GB2312" w:cs="仿宋_GB2312"/>
          <w:color w:val="000000" w:themeColor="text1"/>
          <w:szCs w:val="32"/>
          <w14:textFill>
            <w14:solidFill>
              <w14:schemeClr w14:val="tx1"/>
            </w14:solidFill>
          </w14:textFill>
        </w:rPr>
        <w:t>表》</w:t>
      </w:r>
    </w:p>
    <w:p>
      <w:pPr>
        <w:tabs>
          <w:tab w:val="left" w:pos="7489"/>
          <w:tab w:val="left" w:pos="7713"/>
        </w:tabs>
        <w:adjustRightInd w:val="0"/>
        <w:ind w:right="653" w:rightChars="204"/>
      </w:pPr>
    </w:p>
    <w:p>
      <w:pPr>
        <w:tabs>
          <w:tab w:val="left" w:pos="7489"/>
          <w:tab w:val="left" w:pos="7713"/>
        </w:tabs>
        <w:adjustRightInd w:val="0"/>
        <w:ind w:right="653" w:rightChars="204"/>
      </w:pPr>
    </w:p>
    <w:p>
      <w:pPr>
        <w:tabs>
          <w:tab w:val="left" w:pos="7489"/>
          <w:tab w:val="left" w:pos="7713"/>
        </w:tabs>
        <w:wordWrap w:val="0"/>
        <w:adjustRightInd w:val="0"/>
        <w:ind w:right="653" w:rightChars="204"/>
        <w:jc w:val="right"/>
        <w:rPr>
          <w:rFonts w:ascii="仿宋_GB2312" w:cs="仿宋_GB2312"/>
          <w:szCs w:val="32"/>
        </w:rPr>
      </w:pPr>
      <w:r>
        <w:rPr>
          <w:rFonts w:hint="eastAsia" w:ascii="仿宋_GB2312" w:cs="仿宋_GB2312"/>
          <w:szCs w:val="32"/>
        </w:rPr>
        <w:t>如皋市</w:t>
      </w:r>
      <w:r>
        <w:rPr>
          <w:rFonts w:hint="eastAsia" w:ascii="仿宋_GB2312" w:cs="仿宋_GB2312"/>
          <w:szCs w:val="32"/>
          <w:lang w:eastAsia="zh-CN"/>
        </w:rPr>
        <w:t>标准化委员会</w:t>
      </w:r>
      <w:r>
        <w:rPr>
          <w:rFonts w:hint="eastAsia" w:ascii="仿宋_GB2312" w:cs="仿宋_GB2312"/>
          <w:szCs w:val="32"/>
        </w:rPr>
        <w:t xml:space="preserve">办公室 </w:t>
      </w:r>
    </w:p>
    <w:p>
      <w:pPr>
        <w:tabs>
          <w:tab w:val="left" w:pos="7489"/>
          <w:tab w:val="left" w:pos="7713"/>
        </w:tabs>
        <w:adjustRightInd w:val="0"/>
        <w:ind w:right="653" w:rightChars="204"/>
        <w:jc w:val="center"/>
        <w:rPr>
          <w:rFonts w:hint="default" w:ascii="仿宋_GB2312" w:eastAsia="仿宋_GB2312" w:cs="仿宋_GB2312"/>
          <w:szCs w:val="32"/>
          <w:lang w:val="en-US" w:eastAsia="zh-CN"/>
        </w:rPr>
        <w:sectPr>
          <w:headerReference r:id="rId5" w:type="default"/>
          <w:footerReference r:id="rId7" w:type="default"/>
          <w:headerReference r:id="rId6" w:type="even"/>
          <w:footerReference r:id="rId8" w:type="even"/>
          <w:pgSz w:w="11906" w:h="16838"/>
          <w:pgMar w:top="1701" w:right="1134" w:bottom="1701" w:left="1531" w:header="720" w:footer="1474" w:gutter="0"/>
          <w:paperSrc w:first="7" w:other="7"/>
          <w:pgNumType w:fmt="numberInDash"/>
          <w:cols w:space="720" w:num="1"/>
          <w:docGrid w:type="lines" w:linePitch="590" w:charSpace="-1024"/>
        </w:sectPr>
      </w:pPr>
      <w:r>
        <w:rPr>
          <w:rFonts w:hint="eastAsia" w:ascii="仿宋_GB2312" w:cs="仿宋_GB2312"/>
          <w:szCs w:val="32"/>
        </w:rPr>
        <w:t xml:space="preserve">                           </w:t>
      </w:r>
      <w:r>
        <w:rPr>
          <w:rFonts w:ascii="仿宋_GB2312" w:cs="仿宋_GB2312"/>
          <w:szCs w:val="32"/>
        </w:rPr>
        <w:t>20</w:t>
      </w:r>
      <w:r>
        <w:rPr>
          <w:rFonts w:hint="eastAsia" w:ascii="仿宋_GB2312" w:cs="仿宋_GB2312"/>
          <w:szCs w:val="32"/>
          <w:lang w:val="en-US" w:eastAsia="zh-CN"/>
        </w:rPr>
        <w:t>22</w:t>
      </w:r>
      <w:r>
        <w:rPr>
          <w:rFonts w:hint="eastAsia" w:ascii="仿宋_GB2312" w:cs="仿宋_GB2312"/>
          <w:szCs w:val="32"/>
        </w:rPr>
        <w:t>年</w:t>
      </w:r>
      <w:r>
        <w:rPr>
          <w:rFonts w:hint="eastAsia" w:ascii="仿宋_GB2312" w:cs="仿宋_GB2312"/>
          <w:szCs w:val="32"/>
          <w:lang w:val="en-US" w:eastAsia="zh-CN"/>
        </w:rPr>
        <w:t>5</w:t>
      </w:r>
      <w:r>
        <w:rPr>
          <w:rFonts w:hint="eastAsia" w:ascii="仿宋_GB2312" w:cs="仿宋_GB2312"/>
          <w:szCs w:val="32"/>
        </w:rPr>
        <w:t>月</w:t>
      </w:r>
      <w:r>
        <w:rPr>
          <w:rFonts w:hint="eastAsia" w:ascii="仿宋_GB2312" w:cs="仿宋_GB2312"/>
          <w:szCs w:val="32"/>
          <w:lang w:val="en-US" w:eastAsia="zh-CN"/>
        </w:rPr>
        <w:t>24</w:t>
      </w:r>
      <w:r>
        <w:rPr>
          <w:rFonts w:hint="eastAsia" w:ascii="仿宋_GB2312" w:cs="仿宋_GB2312"/>
          <w:szCs w:val="32"/>
        </w:rPr>
        <w:t>日</w:t>
      </w:r>
      <w:r>
        <w:rPr>
          <w:rFonts w:hint="eastAsia" w:ascii="仿宋_GB2312" w:cs="仿宋_GB2312"/>
          <w:szCs w:val="32"/>
          <w:lang w:val="en-US" w:eastAsia="zh-CN"/>
        </w:rPr>
        <w:t xml:space="preserve">  </w:t>
      </w:r>
    </w:p>
    <w:p>
      <w:pPr>
        <w:adjustRightInd w:val="0"/>
        <w:spacing w:line="560" w:lineRule="exact"/>
        <w:rPr>
          <w:rFonts w:ascii="黑体" w:hAnsi="黑体" w:eastAsia="黑体"/>
          <w:szCs w:val="32"/>
        </w:rPr>
      </w:pPr>
      <w:bookmarkStart w:id="0" w:name="附件1"/>
      <w:r>
        <w:rPr>
          <w:rFonts w:ascii="黑体" w:hAnsi="黑体" w:eastAsia="黑体"/>
          <w:szCs w:val="32"/>
        </w:rPr>
        <w:t>附件 1</w:t>
      </w:r>
    </w:p>
    <w:bookmarkEnd w:id="0"/>
    <w:p>
      <w:pPr>
        <w:snapToGrid/>
        <w:spacing w:line="200" w:lineRule="exact"/>
        <w:rPr>
          <w:rFonts w:ascii="Times New Roman" w:hAnsi="Times New Roman" w:eastAsia="宋体"/>
          <w:sz w:val="20"/>
          <w:szCs w:val="20"/>
        </w:rPr>
      </w:pPr>
    </w:p>
    <w:p>
      <w:pPr>
        <w:snapToGrid/>
        <w:spacing w:line="200" w:lineRule="exact"/>
        <w:rPr>
          <w:rFonts w:ascii="Times New Roman" w:hAnsi="Times New Roman" w:eastAsia="宋体"/>
          <w:sz w:val="20"/>
          <w:szCs w:val="20"/>
        </w:rPr>
      </w:pPr>
    </w:p>
    <w:p>
      <w:pPr>
        <w:snapToGrid/>
        <w:spacing w:line="200" w:lineRule="exact"/>
        <w:rPr>
          <w:rFonts w:ascii="Times New Roman" w:hAnsi="Times New Roman" w:eastAsia="宋体"/>
          <w:sz w:val="20"/>
          <w:szCs w:val="20"/>
        </w:rPr>
      </w:pPr>
    </w:p>
    <w:p>
      <w:pPr>
        <w:snapToGrid/>
        <w:spacing w:line="274" w:lineRule="exact"/>
        <w:rPr>
          <w:rFonts w:ascii="Times New Roman" w:hAnsi="Times New Roman" w:eastAsia="宋体"/>
          <w:sz w:val="20"/>
          <w:szCs w:val="20"/>
        </w:rPr>
      </w:pPr>
    </w:p>
    <w:p>
      <w:pPr>
        <w:snapToGrid/>
        <w:spacing w:line="911" w:lineRule="exact"/>
        <w:jc w:val="center"/>
        <w:rPr>
          <w:rFonts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如皋市标准创新奖申报书</w:t>
      </w:r>
    </w:p>
    <w:p>
      <w:pPr>
        <w:snapToGrid/>
        <w:spacing w:line="911" w:lineRule="exact"/>
        <w:jc w:val="center"/>
        <w:rPr>
          <w:rFonts w:ascii="方正小标宋_GBK" w:hAnsi="宋体" w:eastAsia="方正小标宋_GBK" w:cs="宋体"/>
          <w:bCs/>
          <w:sz w:val="56"/>
          <w:szCs w:val="56"/>
        </w:rPr>
      </w:pPr>
      <w:r>
        <w:rPr>
          <w:rFonts w:hint="eastAsia" w:ascii="方正小标宋_GBK" w:hAnsi="宋体" w:eastAsia="方正小标宋_GBK" w:cs="宋体"/>
          <w:bCs/>
          <w:sz w:val="56"/>
          <w:szCs w:val="56"/>
        </w:rPr>
        <w:t>（</w:t>
      </w:r>
      <w:r>
        <w:rPr>
          <w:rFonts w:hint="eastAsia" w:ascii="方正小标宋简体" w:hAnsi="方正小标宋简体" w:eastAsia="方正小标宋简体" w:cs="方正小标宋简体"/>
          <w:bCs/>
          <w:sz w:val="56"/>
          <w:szCs w:val="56"/>
        </w:rPr>
        <w:t>项目创新奖</w:t>
      </w:r>
      <w:r>
        <w:rPr>
          <w:rFonts w:hint="eastAsia" w:ascii="方正小标宋_GBK" w:hAnsi="宋体" w:eastAsia="方正小标宋_GBK" w:cs="宋体"/>
          <w:bCs/>
          <w:sz w:val="56"/>
          <w:szCs w:val="56"/>
        </w:rPr>
        <w:t>）</w:t>
      </w:r>
    </w:p>
    <w:p>
      <w:pPr>
        <w:snapToGrid/>
        <w:spacing w:line="200" w:lineRule="exact"/>
        <w:rPr>
          <w:rFonts w:ascii="Times New Roman" w:hAnsi="Times New Roman" w:eastAsia="宋体"/>
          <w:sz w:val="20"/>
          <w:szCs w:val="20"/>
        </w:rPr>
      </w:pPr>
    </w:p>
    <w:p>
      <w:pPr>
        <w:snapToGrid/>
        <w:spacing w:line="200" w:lineRule="exact"/>
        <w:rPr>
          <w:rFonts w:ascii="Times New Roman" w:hAnsi="Times New Roman" w:eastAsia="宋体"/>
          <w:sz w:val="20"/>
          <w:szCs w:val="20"/>
        </w:rPr>
      </w:pPr>
    </w:p>
    <w:p>
      <w:pPr>
        <w:snapToGrid/>
        <w:spacing w:line="200" w:lineRule="exact"/>
        <w:rPr>
          <w:rFonts w:ascii="Times New Roman" w:hAnsi="Times New Roman" w:eastAsia="宋体"/>
          <w:sz w:val="20"/>
          <w:szCs w:val="20"/>
        </w:rPr>
      </w:pPr>
    </w:p>
    <w:p>
      <w:pPr>
        <w:snapToGrid/>
        <w:spacing w:line="200" w:lineRule="exact"/>
        <w:rPr>
          <w:rFonts w:ascii="Times New Roman" w:hAnsi="Times New Roman" w:eastAsia="宋体"/>
          <w:sz w:val="20"/>
          <w:szCs w:val="20"/>
        </w:rPr>
      </w:pPr>
    </w:p>
    <w:p>
      <w:pPr>
        <w:snapToGrid/>
        <w:spacing w:line="200" w:lineRule="exact"/>
        <w:rPr>
          <w:rFonts w:ascii="Times New Roman" w:hAnsi="Times New Roman" w:eastAsia="宋体"/>
          <w:sz w:val="20"/>
          <w:szCs w:val="20"/>
        </w:rPr>
      </w:pPr>
    </w:p>
    <w:p>
      <w:pPr>
        <w:snapToGrid/>
        <w:spacing w:line="200" w:lineRule="exact"/>
        <w:rPr>
          <w:rFonts w:ascii="Times New Roman" w:hAnsi="Times New Roman" w:eastAsia="宋体"/>
          <w:sz w:val="20"/>
          <w:szCs w:val="20"/>
        </w:rPr>
      </w:pPr>
    </w:p>
    <w:p>
      <w:pPr>
        <w:snapToGrid/>
        <w:spacing w:line="323" w:lineRule="exact"/>
        <w:rPr>
          <w:rFonts w:ascii="方正仿宋_GBK" w:hAnsi="方正仿宋_GBK" w:eastAsia="方正仿宋_GBK" w:cs="方正仿宋_GBK"/>
          <w:b/>
          <w:bCs/>
          <w:sz w:val="20"/>
          <w:szCs w:val="20"/>
        </w:rPr>
      </w:pPr>
    </w:p>
    <w:p>
      <w:pPr>
        <w:snapToGrid/>
        <w:spacing w:line="411" w:lineRule="exact"/>
        <w:ind w:left="880"/>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36"/>
          <w:szCs w:val="36"/>
        </w:rPr>
        <w:t>申报单位：</w:t>
      </w:r>
    </w:p>
    <w:p>
      <w:pPr>
        <w:snapToGrid/>
        <w:spacing w:line="20" w:lineRule="exact"/>
        <w:rPr>
          <w:rFonts w:ascii="方正仿宋_GBK" w:hAnsi="方正仿宋_GBK" w:eastAsia="方正仿宋_GBK" w:cs="方正仿宋_GBK"/>
          <w:b/>
          <w:bCs/>
          <w:sz w:val="20"/>
          <w:szCs w:val="20"/>
        </w:rPr>
      </w:pPr>
      <w:r>
        <w:rPr>
          <w:rFonts w:ascii="方正仿宋_GBK" w:hAnsi="方正仿宋_GBK" w:eastAsia="方正仿宋_GBK" w:cs="方正仿宋_GBK"/>
          <w:b/>
          <w:bCs/>
          <w:sz w:val="20"/>
          <w:szCs w:val="20"/>
        </w:rPr>
        <mc:AlternateContent>
          <mc:Choice Requires="wps">
            <w:drawing>
              <wp:anchor distT="0" distB="0" distL="114300" distR="114300" simplePos="0" relativeHeight="251659264" behindDoc="1" locked="0" layoutInCell="0" allowOverlap="1">
                <wp:simplePos x="0" y="0"/>
                <wp:positionH relativeFrom="column">
                  <wp:posOffset>1700530</wp:posOffset>
                </wp:positionH>
                <wp:positionV relativeFrom="paragraph">
                  <wp:posOffset>1905</wp:posOffset>
                </wp:positionV>
                <wp:extent cx="35585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558540" cy="4763"/>
                        </a:xfrm>
                        <a:prstGeom prst="line">
                          <a:avLst/>
                        </a:prstGeom>
                        <a:solidFill>
                          <a:srgbClr val="FFFFFF"/>
                        </a:solidFill>
                        <a:ln w="12191">
                          <a:solidFill>
                            <a:srgbClr val="000000"/>
                          </a:solidFill>
                          <a:miter lim="800000"/>
                        </a:ln>
                        <a:effectLst/>
                      </wps:spPr>
                      <wps:bodyPr/>
                    </wps:wsp>
                  </a:graphicData>
                </a:graphic>
              </wp:anchor>
            </w:drawing>
          </mc:Choice>
          <mc:Fallback>
            <w:pict>
              <v:line id="_x0000_s1026" o:spid="_x0000_s1026" o:spt="20" style="position:absolute;left:0pt;margin-left:133.9pt;margin-top:0.15pt;height:0pt;width:280.2pt;z-index:-251657216;mso-width-relative:page;mso-height-relative:page;" fillcolor="#FFFFFF" filled="t" stroked="t" coordsize="21600,21600" o:allowincell="f" o:gfxdata="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9IzlLUAAAABQEAAA8AAAAAAAAAAQAgAAAAIgAAAGRy&#10;cy9kb3ducmV2LnhtbFBLAQIUABQAAAAIAIdO4kBwiGn/0AEAALIDAAAOAAAAAAAAAAEAIAAAACMB&#10;AABkcnMvZTJvRG9jLnhtbFBLBQYAAAAABgAGAFkBAABlBQAAAAA=&#10;">
                <v:fill on="t" focussize="0,0"/>
                <v:stroke weight="0.95992125984252pt" color="#000000" miterlimit="8" joinstyle="miter"/>
                <v:imagedata o:title=""/>
                <o:lock v:ext="edit" aspectratio="f"/>
              </v:line>
            </w:pict>
          </mc:Fallback>
        </mc:AlternateContent>
      </w:r>
    </w:p>
    <w:p>
      <w:pPr>
        <w:snapToGrid/>
        <w:spacing w:line="349" w:lineRule="exact"/>
        <w:rPr>
          <w:rFonts w:ascii="方正仿宋_GBK" w:hAnsi="方正仿宋_GBK" w:eastAsia="方正仿宋_GBK" w:cs="方正仿宋_GBK"/>
          <w:b/>
          <w:bCs/>
          <w:sz w:val="20"/>
          <w:szCs w:val="20"/>
        </w:rPr>
      </w:pPr>
    </w:p>
    <w:p>
      <w:pPr>
        <w:snapToGrid/>
        <w:spacing w:line="411" w:lineRule="exact"/>
        <w:ind w:left="880"/>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36"/>
          <w:szCs w:val="36"/>
        </w:rPr>
        <w:t>申报项目：</w:t>
      </w:r>
    </w:p>
    <w:p>
      <w:pPr>
        <w:snapToGrid/>
        <w:spacing w:line="20" w:lineRule="exact"/>
        <w:rPr>
          <w:rFonts w:ascii="方正仿宋_GBK" w:hAnsi="方正仿宋_GBK" w:eastAsia="方正仿宋_GBK" w:cs="方正仿宋_GBK"/>
          <w:b/>
          <w:bCs/>
          <w:sz w:val="20"/>
          <w:szCs w:val="20"/>
        </w:rPr>
      </w:pPr>
      <w:r>
        <w:rPr>
          <w:rFonts w:ascii="方正仿宋_GBK" w:hAnsi="方正仿宋_GBK" w:eastAsia="方正仿宋_GBK" w:cs="方正仿宋_GBK"/>
          <w:b/>
          <w:bCs/>
          <w:sz w:val="20"/>
          <w:szCs w:val="20"/>
        </w:rPr>
        <mc:AlternateContent>
          <mc:Choice Requires="wps">
            <w:drawing>
              <wp:anchor distT="0" distB="0" distL="114300" distR="114300" simplePos="0" relativeHeight="251660288" behindDoc="1" locked="0" layoutInCell="0" allowOverlap="1">
                <wp:simplePos x="0" y="0"/>
                <wp:positionH relativeFrom="column">
                  <wp:posOffset>1700530</wp:posOffset>
                </wp:positionH>
                <wp:positionV relativeFrom="paragraph">
                  <wp:posOffset>1905</wp:posOffset>
                </wp:positionV>
                <wp:extent cx="35585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558540" cy="4763"/>
                        </a:xfrm>
                        <a:prstGeom prst="line">
                          <a:avLst/>
                        </a:prstGeom>
                        <a:solidFill>
                          <a:srgbClr val="FFFFFF"/>
                        </a:solidFill>
                        <a:ln w="12191">
                          <a:solidFill>
                            <a:srgbClr val="000000"/>
                          </a:solidFill>
                          <a:miter lim="800000"/>
                        </a:ln>
                        <a:effectLst/>
                      </wps:spPr>
                      <wps:bodyPr/>
                    </wps:wsp>
                  </a:graphicData>
                </a:graphic>
              </wp:anchor>
            </w:drawing>
          </mc:Choice>
          <mc:Fallback>
            <w:pict>
              <v:line id="_x0000_s1026" o:spid="_x0000_s1026" o:spt="20" style="position:absolute;left:0pt;margin-left:133.9pt;margin-top:0.15pt;height:0pt;width:280.2pt;z-index:-251656192;mso-width-relative:page;mso-height-relative:page;" fillcolor="#FFFFFF" filled="t" stroked="t" coordsize="21600,21600" o:allowincell="f" o:gfxdata="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&#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SM5S1AAAAAUBAAAPAAAAAAAAAAEAIAAAACIAAABk&#10;cnMvZG93bnJldi54bWxQSwECFAAUAAAACACHTuJAZgUc9NEBAACyAwAADgAAAAAAAAABACAAAAAj&#10;AQAAZHJzL2Uyb0RvYy54bWxQSwUGAAAAAAYABgBZAQAAZgUAAAAA&#10;">
                <v:fill on="t" focussize="0,0"/>
                <v:stroke weight="0.95992125984252pt" color="#000000" miterlimit="8" joinstyle="miter"/>
                <v:imagedata o:title=""/>
                <o:lock v:ext="edit" aspectratio="f"/>
              </v:line>
            </w:pict>
          </mc:Fallback>
        </mc:AlternateContent>
      </w:r>
    </w:p>
    <w:p>
      <w:pPr>
        <w:snapToGrid/>
        <w:spacing w:line="349" w:lineRule="exact"/>
        <w:rPr>
          <w:rFonts w:ascii="方正仿宋_GBK" w:hAnsi="方正仿宋_GBK" w:eastAsia="方正仿宋_GBK" w:cs="方正仿宋_GBK"/>
          <w:b/>
          <w:bCs/>
          <w:sz w:val="20"/>
          <w:szCs w:val="20"/>
        </w:rPr>
      </w:pPr>
    </w:p>
    <w:p>
      <w:pPr>
        <w:snapToGrid/>
        <w:spacing w:line="411" w:lineRule="exact"/>
        <w:ind w:left="880"/>
        <w:rPr>
          <w:rFonts w:ascii="方正仿宋_GBK" w:hAnsi="方正仿宋_GBK" w:eastAsia="方正仿宋_GBK" w:cs="方正仿宋_GBK"/>
          <w:b/>
          <w:bCs/>
          <w:sz w:val="36"/>
          <w:szCs w:val="36"/>
          <w:u w:val="single"/>
        </w:rPr>
      </w:pPr>
      <w:r>
        <w:rPr>
          <w:rFonts w:hint="eastAsia" w:ascii="方正仿宋_GBK" w:hAnsi="方正仿宋_GBK" w:eastAsia="方正仿宋_GBK" w:cs="方正仿宋_GBK"/>
          <w:b/>
          <w:bCs/>
          <w:sz w:val="36"/>
          <w:szCs w:val="36"/>
        </w:rPr>
        <w:t>推荐单位：</w:t>
      </w:r>
    </w:p>
    <w:p>
      <w:pPr>
        <w:snapToGrid/>
        <w:spacing w:line="20" w:lineRule="exact"/>
        <w:rPr>
          <w:rFonts w:ascii="方正仿宋_GBK" w:hAnsi="方正仿宋_GBK" w:eastAsia="方正仿宋_GBK" w:cs="方正仿宋_GBK"/>
          <w:b/>
          <w:bCs/>
          <w:sz w:val="20"/>
          <w:szCs w:val="20"/>
        </w:rPr>
      </w:pPr>
      <w:r>
        <w:rPr>
          <w:rFonts w:ascii="方正仿宋_GBK" w:hAnsi="方正仿宋_GBK" w:eastAsia="方正仿宋_GBK" w:cs="方正仿宋_GBK"/>
          <w:b/>
          <w:bCs/>
          <w:sz w:val="20"/>
          <w:szCs w:val="20"/>
        </w:rPr>
        <mc:AlternateContent>
          <mc:Choice Requires="wps">
            <w:drawing>
              <wp:anchor distT="0" distB="0" distL="114300" distR="114300" simplePos="0" relativeHeight="251661312" behindDoc="1" locked="0" layoutInCell="0" allowOverlap="1">
                <wp:simplePos x="0" y="0"/>
                <wp:positionH relativeFrom="column">
                  <wp:posOffset>1700530</wp:posOffset>
                </wp:positionH>
                <wp:positionV relativeFrom="paragraph">
                  <wp:posOffset>1905</wp:posOffset>
                </wp:positionV>
                <wp:extent cx="35585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558540" cy="4763"/>
                        </a:xfrm>
                        <a:prstGeom prst="line">
                          <a:avLst/>
                        </a:prstGeom>
                        <a:solidFill>
                          <a:srgbClr val="FFFFFF"/>
                        </a:solidFill>
                        <a:ln w="12179">
                          <a:solidFill>
                            <a:srgbClr val="000000"/>
                          </a:solidFill>
                          <a:miter lim="800000"/>
                        </a:ln>
                        <a:effectLst/>
                      </wps:spPr>
                      <wps:bodyPr/>
                    </wps:wsp>
                  </a:graphicData>
                </a:graphic>
              </wp:anchor>
            </w:drawing>
          </mc:Choice>
          <mc:Fallback>
            <w:pict>
              <v:line id="_x0000_s1026" o:spid="_x0000_s1026" o:spt="20" style="position:absolute;left:0pt;margin-left:133.9pt;margin-top:0.15pt;height:0pt;width:280.2pt;z-index:-251655168;mso-width-relative:page;mso-height-relative:page;" fillcolor="#FFFFFF" filled="t" stroked="t" coordsize="21600,21600" o:allowincell="f" o:gfxdata="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olmoDWAAAABQEAAA8AAAAAAAAAAQAgAAAA&#10;IgAAAGRycy9kb3ducmV2LnhtbFBLAQIUABQAAAAIAIdO4kBeClAo1AEAALIDAAAOAAAAAAAAAAEA&#10;IAAAACUBAABkcnMvZTJvRG9jLnhtbFBLBQYAAAAABgAGAFkBAABrBQAAAAA=&#10;">
                <v:fill on="t" focussize="0,0"/>
                <v:stroke weight="0.958976377952756pt" color="#000000" miterlimit="8" joinstyle="miter"/>
                <v:imagedata o:title=""/>
                <o:lock v:ext="edit" aspectratio="f"/>
              </v:line>
            </w:pict>
          </mc:Fallback>
        </mc:AlternateContent>
      </w:r>
    </w:p>
    <w:p>
      <w:pPr>
        <w:snapToGrid/>
        <w:spacing w:line="20" w:lineRule="exact"/>
        <w:rPr>
          <w:rFonts w:ascii="方正仿宋_GBK" w:hAnsi="方正仿宋_GBK" w:eastAsia="方正仿宋_GBK" w:cs="方正仿宋_GBK"/>
          <w:b/>
          <w:bCs/>
          <w:sz w:val="20"/>
          <w:szCs w:val="20"/>
        </w:rPr>
      </w:pPr>
    </w:p>
    <w:p>
      <w:pPr>
        <w:snapToGrid/>
        <w:spacing w:line="349" w:lineRule="exact"/>
        <w:rPr>
          <w:rFonts w:ascii="方正仿宋_GBK" w:hAnsi="方正仿宋_GBK" w:eastAsia="方正仿宋_GBK" w:cs="方正仿宋_GBK"/>
          <w:b/>
          <w:bCs/>
          <w:sz w:val="20"/>
          <w:szCs w:val="20"/>
        </w:rPr>
      </w:pPr>
    </w:p>
    <w:p>
      <w:pPr>
        <w:snapToGrid/>
        <w:spacing w:line="411" w:lineRule="exact"/>
        <w:ind w:left="880"/>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36"/>
          <w:szCs w:val="36"/>
        </w:rPr>
        <w:t>填报日期：</w:t>
      </w:r>
    </w:p>
    <w:p>
      <w:pPr>
        <w:snapToGrid/>
        <w:spacing w:line="20" w:lineRule="exact"/>
        <w:rPr>
          <w:rFonts w:ascii="方正仿宋_GBK" w:hAnsi="方正仿宋_GBK" w:eastAsia="方正仿宋_GBK" w:cs="方正仿宋_GBK"/>
          <w:b/>
          <w:bCs/>
          <w:sz w:val="20"/>
          <w:szCs w:val="20"/>
        </w:rPr>
      </w:pPr>
      <w:r>
        <w:rPr>
          <w:rFonts w:ascii="方正仿宋_GBK" w:hAnsi="方正仿宋_GBK" w:eastAsia="方正仿宋_GBK" w:cs="方正仿宋_GBK"/>
          <w:b/>
          <w:bCs/>
          <w:sz w:val="20"/>
          <w:szCs w:val="20"/>
        </w:rPr>
        <mc:AlternateContent>
          <mc:Choice Requires="wps">
            <w:drawing>
              <wp:anchor distT="0" distB="0" distL="114300" distR="114300" simplePos="0" relativeHeight="251662336" behindDoc="1" locked="0" layoutInCell="0" allowOverlap="1">
                <wp:simplePos x="0" y="0"/>
                <wp:positionH relativeFrom="column">
                  <wp:posOffset>1700530</wp:posOffset>
                </wp:positionH>
                <wp:positionV relativeFrom="paragraph">
                  <wp:posOffset>1905</wp:posOffset>
                </wp:positionV>
                <wp:extent cx="35585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558540" cy="4763"/>
                        </a:xfrm>
                        <a:prstGeom prst="line">
                          <a:avLst/>
                        </a:prstGeom>
                        <a:solidFill>
                          <a:srgbClr val="FFFFFF"/>
                        </a:solidFill>
                        <a:ln w="12192">
                          <a:solidFill>
                            <a:srgbClr val="000000"/>
                          </a:solidFill>
                          <a:miter lim="800000"/>
                        </a:ln>
                        <a:effectLst/>
                      </wps:spPr>
                      <wps:bodyPr/>
                    </wps:wsp>
                  </a:graphicData>
                </a:graphic>
              </wp:anchor>
            </w:drawing>
          </mc:Choice>
          <mc:Fallback>
            <w:pict>
              <v:line id="_x0000_s1026" o:spid="_x0000_s1026" o:spt="20" style="position:absolute;left:0pt;margin-left:133.9pt;margin-top:0.15pt;height:0pt;width:280.2pt;z-index:-251654144;mso-width-relative:page;mso-height-relative:page;" fillcolor="#FFFFFF" filled="t" stroked="t" coordsize="21600,21600" o:allowincell="f" o:gfxdata="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cENmvTAAAABQEAAA8AAAAAAAAAAQAgAAAAIgAAAGRy&#10;cy9kb3ducmV2LnhtbFBLAQIUABQAAAAIAIdO4kBgSdi80QEAALIDAAAOAAAAAAAAAAEAIAAAACIB&#10;AABkcnMvZTJvRG9jLnhtbFBLBQYAAAAABgAGAFkBAABlBQAAAAA=&#10;">
                <v:fill on="t" focussize="0,0"/>
                <v:stroke weight="0.96pt" color="#000000" miterlimit="8" joinstyle="miter"/>
                <v:imagedata o:title=""/>
                <o:lock v:ext="edit" aspectratio="f"/>
              </v:line>
            </w:pict>
          </mc:Fallback>
        </mc:AlternateContent>
      </w:r>
    </w:p>
    <w:p>
      <w:pPr>
        <w:snapToGrid/>
        <w:spacing w:line="200" w:lineRule="exact"/>
        <w:rPr>
          <w:rFonts w:ascii="方正仿宋_GBK" w:hAnsi="方正仿宋_GBK" w:eastAsia="方正仿宋_GBK" w:cs="方正仿宋_GBK"/>
          <w:b/>
          <w:bCs/>
          <w:sz w:val="20"/>
          <w:szCs w:val="20"/>
        </w:rPr>
      </w:pPr>
    </w:p>
    <w:p>
      <w:pPr>
        <w:snapToGrid/>
        <w:spacing w:line="200" w:lineRule="exact"/>
        <w:rPr>
          <w:rFonts w:ascii="Times New Roman" w:hAnsi="Times New Roman" w:eastAsia="宋体"/>
          <w:sz w:val="20"/>
          <w:szCs w:val="20"/>
        </w:rPr>
      </w:pPr>
    </w:p>
    <w:p>
      <w:pPr>
        <w:snapToGrid/>
        <w:spacing w:line="200" w:lineRule="exact"/>
        <w:rPr>
          <w:rFonts w:ascii="Times New Roman" w:hAnsi="Times New Roman" w:eastAsia="宋体"/>
          <w:sz w:val="20"/>
          <w:szCs w:val="20"/>
        </w:rPr>
      </w:pPr>
    </w:p>
    <w:p>
      <w:pPr>
        <w:snapToGrid/>
        <w:spacing w:line="200" w:lineRule="exact"/>
        <w:rPr>
          <w:rFonts w:ascii="Times New Roman" w:hAnsi="Times New Roman" w:eastAsia="宋体"/>
          <w:sz w:val="20"/>
          <w:szCs w:val="20"/>
        </w:rPr>
      </w:pPr>
    </w:p>
    <w:p>
      <w:pPr>
        <w:snapToGrid/>
        <w:spacing w:line="200" w:lineRule="exact"/>
        <w:rPr>
          <w:rFonts w:ascii="Times New Roman" w:hAnsi="Times New Roman" w:eastAsia="宋体"/>
          <w:sz w:val="20"/>
          <w:szCs w:val="20"/>
        </w:rPr>
      </w:pPr>
    </w:p>
    <w:p>
      <w:pPr>
        <w:snapToGrid/>
        <w:spacing w:line="200" w:lineRule="exact"/>
        <w:rPr>
          <w:rFonts w:ascii="Times New Roman" w:hAnsi="Times New Roman" w:eastAsia="宋体"/>
          <w:sz w:val="20"/>
          <w:szCs w:val="20"/>
        </w:rPr>
      </w:pPr>
    </w:p>
    <w:p>
      <w:pPr>
        <w:snapToGrid/>
        <w:spacing w:line="200" w:lineRule="exact"/>
        <w:rPr>
          <w:rFonts w:ascii="Times New Roman" w:hAnsi="Times New Roman" w:eastAsia="宋体"/>
          <w:sz w:val="20"/>
          <w:szCs w:val="20"/>
        </w:rPr>
      </w:pPr>
    </w:p>
    <w:p>
      <w:pPr>
        <w:snapToGrid/>
        <w:spacing w:line="343" w:lineRule="exact"/>
        <w:rPr>
          <w:rFonts w:ascii="Times New Roman" w:hAnsi="Times New Roman" w:eastAsia="宋体"/>
          <w:sz w:val="20"/>
          <w:szCs w:val="20"/>
        </w:rPr>
      </w:pPr>
    </w:p>
    <w:p>
      <w:pPr>
        <w:snapToGrid/>
        <w:spacing w:line="343" w:lineRule="exact"/>
        <w:rPr>
          <w:rFonts w:ascii="Times New Roman" w:hAnsi="Times New Roman" w:eastAsia="宋体"/>
          <w:sz w:val="20"/>
          <w:szCs w:val="20"/>
        </w:rPr>
      </w:pPr>
    </w:p>
    <w:p>
      <w:pPr>
        <w:snapToGrid/>
        <w:spacing w:line="343" w:lineRule="exact"/>
        <w:rPr>
          <w:rFonts w:ascii="Times New Roman" w:hAnsi="Times New Roman" w:eastAsia="宋体"/>
          <w:sz w:val="20"/>
          <w:szCs w:val="20"/>
        </w:rPr>
      </w:pPr>
    </w:p>
    <w:p>
      <w:pPr>
        <w:snapToGrid/>
        <w:spacing w:line="343" w:lineRule="exact"/>
        <w:rPr>
          <w:rFonts w:ascii="Times New Roman" w:hAnsi="Times New Roman" w:eastAsia="宋体"/>
          <w:sz w:val="20"/>
          <w:szCs w:val="20"/>
        </w:rPr>
      </w:pPr>
    </w:p>
    <w:p>
      <w:pPr>
        <w:snapToGrid/>
        <w:spacing w:line="411" w:lineRule="exact"/>
        <w:jc w:val="center"/>
        <w:rPr>
          <w:rFonts w:ascii="楷体_GB2312" w:hAnsi="楷体" w:eastAsia="楷体_GB2312" w:cs="楷体"/>
          <w:bCs/>
          <w:sz w:val="36"/>
          <w:szCs w:val="36"/>
        </w:rPr>
      </w:pPr>
    </w:p>
    <w:p>
      <w:pPr>
        <w:snapToGrid/>
        <w:spacing w:line="411" w:lineRule="exact"/>
        <w:jc w:val="center"/>
        <w:rPr>
          <w:rFonts w:ascii="楷体_GB2312" w:hAnsi="Times New Roman" w:eastAsia="楷体_GB2312"/>
          <w:sz w:val="20"/>
          <w:szCs w:val="20"/>
        </w:rPr>
      </w:pPr>
      <w:r>
        <w:rPr>
          <w:rFonts w:hint="eastAsia" w:ascii="楷体_GB2312" w:hAnsi="楷体" w:eastAsia="楷体_GB2312" w:cs="楷体"/>
          <w:bCs/>
          <w:sz w:val="36"/>
          <w:szCs w:val="36"/>
        </w:rPr>
        <w:t>如皋市标准化委员会办公室制</w:t>
      </w:r>
    </w:p>
    <w:p>
      <w:pPr>
        <w:snapToGrid/>
        <w:spacing w:line="200" w:lineRule="exact"/>
        <w:rPr>
          <w:rFonts w:ascii="Times New Roman" w:hAnsi="Times New Roman" w:eastAsia="宋体"/>
          <w:sz w:val="20"/>
          <w:szCs w:val="20"/>
        </w:rPr>
      </w:pPr>
    </w:p>
    <w:p>
      <w:pPr>
        <w:snapToGrid/>
        <w:spacing w:line="200" w:lineRule="exact"/>
        <w:rPr>
          <w:rFonts w:ascii="Times New Roman" w:hAnsi="Times New Roman" w:eastAsia="宋体"/>
          <w:sz w:val="20"/>
          <w:szCs w:val="20"/>
        </w:rPr>
      </w:pPr>
    </w:p>
    <w:p>
      <w:pPr>
        <w:spacing w:line="320" w:lineRule="exact"/>
        <w:ind w:right="-113"/>
        <w:rPr>
          <w:sz w:val="20"/>
          <w:szCs w:val="20"/>
        </w:rPr>
        <w:sectPr>
          <w:footerReference r:id="rId9" w:type="default"/>
          <w:footerReference r:id="rId10" w:type="even"/>
          <w:pgSz w:w="11900" w:h="16838"/>
          <w:pgMar w:top="2098" w:right="1474" w:bottom="1985" w:left="1588" w:header="851" w:footer="1531" w:gutter="0"/>
          <w:pgNumType w:fmt="numberInDash" w:start="0"/>
          <w:cols w:space="720" w:num="1"/>
          <w:docGrid w:linePitch="299" w:charSpace="0"/>
        </w:sectPr>
      </w:pPr>
    </w:p>
    <w:tbl>
      <w:tblPr>
        <w:tblStyle w:val="5"/>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815"/>
        <w:gridCol w:w="210"/>
        <w:gridCol w:w="2025"/>
        <w:gridCol w:w="175"/>
        <w:gridCol w:w="1417"/>
        <w:gridCol w:w="433"/>
        <w:gridCol w:w="2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59" w:type="dxa"/>
            <w:vMerge w:val="restart"/>
            <w:vAlign w:val="center"/>
          </w:tcPr>
          <w:p>
            <w:pPr>
              <w:snapToGrid/>
              <w:spacing w:line="240" w:lineRule="auto"/>
              <w:jc w:val="center"/>
              <w:rPr>
                <w:rFonts w:ascii="方正小标宋简体" w:hAnsi="方正小标宋简体" w:eastAsia="方正小标宋简体" w:cs="方正小标宋简体"/>
                <w:sz w:val="21"/>
                <w:szCs w:val="21"/>
              </w:rPr>
            </w:pPr>
            <w:bookmarkStart w:id="1" w:name="page10"/>
            <w:bookmarkEnd w:id="1"/>
            <w:r>
              <w:rPr>
                <w:rFonts w:hint="eastAsia" w:ascii="方正小标宋简体" w:hAnsi="方正小标宋简体" w:eastAsia="方正小标宋简体" w:cs="方正小标宋简体"/>
                <w:sz w:val="21"/>
                <w:szCs w:val="21"/>
              </w:rPr>
              <w:t>一、</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申报</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单位</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基本</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情况</w:t>
            </w:r>
          </w:p>
        </w:tc>
        <w:tc>
          <w:tcPr>
            <w:tcW w:w="2025" w:type="dxa"/>
            <w:gridSpan w:val="2"/>
            <w:vAlign w:val="center"/>
          </w:tcPr>
          <w:p>
            <w:pPr>
              <w:snapToGrid/>
              <w:spacing w:line="240" w:lineRule="auto"/>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单位名称（盖章）</w:t>
            </w:r>
          </w:p>
        </w:tc>
        <w:tc>
          <w:tcPr>
            <w:tcW w:w="6196" w:type="dxa"/>
            <w:gridSpan w:val="5"/>
            <w:vAlign w:val="center"/>
          </w:tcPr>
          <w:p>
            <w:pPr>
              <w:snapToGrid/>
              <w:spacing w:line="240" w:lineRule="auto"/>
              <w:jc w:val="center"/>
              <w:rPr>
                <w:rFonts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59" w:type="dxa"/>
            <w:vMerge w:val="continue"/>
            <w:vAlign w:val="center"/>
          </w:tcPr>
          <w:p>
            <w:pPr>
              <w:snapToGrid/>
              <w:spacing w:line="240" w:lineRule="auto"/>
              <w:jc w:val="center"/>
              <w:rPr>
                <w:rFonts w:ascii="方正小标宋简体" w:hAnsi="方正小标宋简体" w:eastAsia="方正小标宋简体" w:cs="方正小标宋简体"/>
                <w:sz w:val="21"/>
                <w:szCs w:val="21"/>
              </w:rPr>
            </w:pPr>
          </w:p>
        </w:tc>
        <w:tc>
          <w:tcPr>
            <w:tcW w:w="2025" w:type="dxa"/>
            <w:gridSpan w:val="2"/>
            <w:vAlign w:val="center"/>
          </w:tcPr>
          <w:p>
            <w:pPr>
              <w:snapToGrid/>
              <w:spacing w:line="240" w:lineRule="auto"/>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统一社会信用代码</w:t>
            </w:r>
          </w:p>
        </w:tc>
        <w:tc>
          <w:tcPr>
            <w:tcW w:w="6196" w:type="dxa"/>
            <w:gridSpan w:val="5"/>
            <w:vAlign w:val="center"/>
          </w:tcPr>
          <w:p>
            <w:pPr>
              <w:snapToGrid/>
              <w:spacing w:line="240" w:lineRule="auto"/>
              <w:jc w:val="center"/>
              <w:rPr>
                <w:rFonts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59" w:type="dxa"/>
            <w:vMerge w:val="continue"/>
            <w:vAlign w:val="center"/>
          </w:tcPr>
          <w:p>
            <w:pPr>
              <w:snapToGrid/>
              <w:spacing w:line="240" w:lineRule="auto"/>
              <w:jc w:val="center"/>
              <w:rPr>
                <w:rFonts w:ascii="方正小标宋简体" w:hAnsi="方正小标宋简体" w:eastAsia="方正小标宋简体" w:cs="方正小标宋简体"/>
                <w:sz w:val="21"/>
                <w:szCs w:val="21"/>
              </w:rPr>
            </w:pPr>
          </w:p>
        </w:tc>
        <w:tc>
          <w:tcPr>
            <w:tcW w:w="2025" w:type="dxa"/>
            <w:gridSpan w:val="2"/>
            <w:vAlign w:val="center"/>
          </w:tcPr>
          <w:p>
            <w:pPr>
              <w:snapToGrid/>
              <w:spacing w:line="240" w:lineRule="auto"/>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地  址</w:t>
            </w:r>
          </w:p>
        </w:tc>
        <w:tc>
          <w:tcPr>
            <w:tcW w:w="6196" w:type="dxa"/>
            <w:gridSpan w:val="5"/>
            <w:vAlign w:val="center"/>
          </w:tcPr>
          <w:p>
            <w:pPr>
              <w:snapToGrid/>
              <w:spacing w:line="240" w:lineRule="auto"/>
              <w:jc w:val="center"/>
              <w:rPr>
                <w:rFonts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59" w:type="dxa"/>
            <w:vMerge w:val="continue"/>
            <w:vAlign w:val="center"/>
          </w:tcPr>
          <w:p>
            <w:pPr>
              <w:snapToGrid/>
              <w:spacing w:line="240" w:lineRule="auto"/>
              <w:jc w:val="center"/>
              <w:rPr>
                <w:rFonts w:ascii="方正小标宋简体" w:hAnsi="方正小标宋简体" w:eastAsia="方正小标宋简体" w:cs="方正小标宋简体"/>
                <w:sz w:val="21"/>
                <w:szCs w:val="21"/>
              </w:rPr>
            </w:pPr>
          </w:p>
        </w:tc>
        <w:tc>
          <w:tcPr>
            <w:tcW w:w="2025" w:type="dxa"/>
            <w:gridSpan w:val="2"/>
            <w:vAlign w:val="center"/>
          </w:tcPr>
          <w:p>
            <w:pPr>
              <w:snapToGrid/>
              <w:spacing w:line="240" w:lineRule="auto"/>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法定代表人</w:t>
            </w:r>
          </w:p>
        </w:tc>
        <w:tc>
          <w:tcPr>
            <w:tcW w:w="2025" w:type="dxa"/>
            <w:vAlign w:val="center"/>
          </w:tcPr>
          <w:p>
            <w:pPr>
              <w:snapToGrid/>
              <w:spacing w:line="240" w:lineRule="auto"/>
              <w:jc w:val="center"/>
              <w:rPr>
                <w:rFonts w:ascii="方正仿宋_GBK" w:hAnsi="方正仿宋_GBK" w:eastAsia="方正仿宋_GBK" w:cs="方正仿宋_GBK"/>
                <w:sz w:val="21"/>
                <w:szCs w:val="21"/>
              </w:rPr>
            </w:pPr>
          </w:p>
        </w:tc>
        <w:tc>
          <w:tcPr>
            <w:tcW w:w="2025" w:type="dxa"/>
            <w:gridSpan w:val="3"/>
            <w:vAlign w:val="center"/>
          </w:tcPr>
          <w:p>
            <w:pPr>
              <w:snapToGrid/>
              <w:spacing w:line="240" w:lineRule="auto"/>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办公电话</w:t>
            </w:r>
          </w:p>
        </w:tc>
        <w:tc>
          <w:tcPr>
            <w:tcW w:w="2146" w:type="dxa"/>
            <w:vAlign w:val="center"/>
          </w:tcPr>
          <w:p>
            <w:pPr>
              <w:snapToGrid/>
              <w:spacing w:line="240" w:lineRule="auto"/>
              <w:jc w:val="center"/>
              <w:rPr>
                <w:rFonts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59" w:type="dxa"/>
            <w:vMerge w:val="continue"/>
            <w:vAlign w:val="center"/>
          </w:tcPr>
          <w:p>
            <w:pPr>
              <w:snapToGrid/>
              <w:spacing w:line="240" w:lineRule="auto"/>
              <w:jc w:val="center"/>
              <w:rPr>
                <w:rFonts w:ascii="方正小标宋简体" w:hAnsi="方正小标宋简体" w:eastAsia="方正小标宋简体" w:cs="方正小标宋简体"/>
                <w:sz w:val="21"/>
                <w:szCs w:val="21"/>
              </w:rPr>
            </w:pPr>
          </w:p>
        </w:tc>
        <w:tc>
          <w:tcPr>
            <w:tcW w:w="2025" w:type="dxa"/>
            <w:gridSpan w:val="2"/>
            <w:vAlign w:val="center"/>
          </w:tcPr>
          <w:p>
            <w:pPr>
              <w:snapToGrid/>
              <w:spacing w:line="240" w:lineRule="auto"/>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移动电话</w:t>
            </w:r>
          </w:p>
        </w:tc>
        <w:tc>
          <w:tcPr>
            <w:tcW w:w="2025" w:type="dxa"/>
            <w:vAlign w:val="center"/>
          </w:tcPr>
          <w:p>
            <w:pPr>
              <w:snapToGrid/>
              <w:spacing w:line="240" w:lineRule="auto"/>
              <w:jc w:val="center"/>
              <w:rPr>
                <w:rFonts w:ascii="方正仿宋_GBK" w:hAnsi="方正仿宋_GBK" w:eastAsia="方正仿宋_GBK" w:cs="方正仿宋_GBK"/>
                <w:sz w:val="21"/>
                <w:szCs w:val="21"/>
              </w:rPr>
            </w:pPr>
          </w:p>
        </w:tc>
        <w:tc>
          <w:tcPr>
            <w:tcW w:w="2025" w:type="dxa"/>
            <w:gridSpan w:val="3"/>
            <w:vAlign w:val="center"/>
          </w:tcPr>
          <w:p>
            <w:pPr>
              <w:snapToGrid/>
              <w:spacing w:line="240" w:lineRule="auto"/>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邮  编</w:t>
            </w:r>
          </w:p>
        </w:tc>
        <w:tc>
          <w:tcPr>
            <w:tcW w:w="2146" w:type="dxa"/>
            <w:vAlign w:val="center"/>
          </w:tcPr>
          <w:p>
            <w:pPr>
              <w:snapToGrid/>
              <w:spacing w:line="240" w:lineRule="auto"/>
              <w:jc w:val="center"/>
              <w:rPr>
                <w:rFonts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59" w:type="dxa"/>
            <w:vMerge w:val="continue"/>
            <w:vAlign w:val="center"/>
          </w:tcPr>
          <w:p>
            <w:pPr>
              <w:snapToGrid/>
              <w:spacing w:line="240" w:lineRule="auto"/>
              <w:jc w:val="center"/>
              <w:rPr>
                <w:rFonts w:ascii="方正小标宋简体" w:hAnsi="方正小标宋简体" w:eastAsia="方正小标宋简体" w:cs="方正小标宋简体"/>
                <w:sz w:val="21"/>
                <w:szCs w:val="21"/>
              </w:rPr>
            </w:pPr>
          </w:p>
        </w:tc>
        <w:tc>
          <w:tcPr>
            <w:tcW w:w="2025" w:type="dxa"/>
            <w:gridSpan w:val="2"/>
            <w:vAlign w:val="center"/>
          </w:tcPr>
          <w:p>
            <w:pPr>
              <w:snapToGrid/>
              <w:spacing w:line="240" w:lineRule="auto"/>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联系人</w:t>
            </w:r>
          </w:p>
        </w:tc>
        <w:tc>
          <w:tcPr>
            <w:tcW w:w="2025" w:type="dxa"/>
            <w:vAlign w:val="center"/>
          </w:tcPr>
          <w:p>
            <w:pPr>
              <w:snapToGrid/>
              <w:spacing w:line="240" w:lineRule="auto"/>
              <w:jc w:val="center"/>
              <w:rPr>
                <w:rFonts w:ascii="方正仿宋_GBK" w:hAnsi="方正仿宋_GBK" w:eastAsia="方正仿宋_GBK" w:cs="方正仿宋_GBK"/>
                <w:sz w:val="21"/>
                <w:szCs w:val="21"/>
              </w:rPr>
            </w:pPr>
          </w:p>
        </w:tc>
        <w:tc>
          <w:tcPr>
            <w:tcW w:w="2025" w:type="dxa"/>
            <w:gridSpan w:val="3"/>
            <w:vAlign w:val="center"/>
          </w:tcPr>
          <w:p>
            <w:pPr>
              <w:snapToGrid/>
              <w:spacing w:line="240" w:lineRule="auto"/>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办公电话</w:t>
            </w:r>
          </w:p>
        </w:tc>
        <w:tc>
          <w:tcPr>
            <w:tcW w:w="2146" w:type="dxa"/>
            <w:vAlign w:val="center"/>
          </w:tcPr>
          <w:p>
            <w:pPr>
              <w:snapToGrid/>
              <w:spacing w:line="240" w:lineRule="auto"/>
              <w:jc w:val="center"/>
              <w:rPr>
                <w:rFonts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59" w:type="dxa"/>
            <w:vMerge w:val="continue"/>
            <w:vAlign w:val="center"/>
          </w:tcPr>
          <w:p>
            <w:pPr>
              <w:snapToGrid/>
              <w:spacing w:line="240" w:lineRule="auto"/>
              <w:jc w:val="center"/>
              <w:rPr>
                <w:rFonts w:ascii="方正小标宋简体" w:hAnsi="方正小标宋简体" w:eastAsia="方正小标宋简体" w:cs="方正小标宋简体"/>
                <w:sz w:val="21"/>
                <w:szCs w:val="21"/>
              </w:rPr>
            </w:pPr>
          </w:p>
        </w:tc>
        <w:tc>
          <w:tcPr>
            <w:tcW w:w="2025" w:type="dxa"/>
            <w:gridSpan w:val="2"/>
            <w:vAlign w:val="center"/>
          </w:tcPr>
          <w:p>
            <w:pPr>
              <w:snapToGrid/>
              <w:spacing w:line="240" w:lineRule="auto"/>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移动电话</w:t>
            </w:r>
          </w:p>
        </w:tc>
        <w:tc>
          <w:tcPr>
            <w:tcW w:w="2025" w:type="dxa"/>
            <w:vAlign w:val="center"/>
          </w:tcPr>
          <w:p>
            <w:pPr>
              <w:snapToGrid/>
              <w:spacing w:line="240" w:lineRule="auto"/>
              <w:jc w:val="center"/>
              <w:rPr>
                <w:rFonts w:ascii="方正仿宋_GBK" w:hAnsi="方正仿宋_GBK" w:eastAsia="方正仿宋_GBK" w:cs="方正仿宋_GBK"/>
                <w:sz w:val="21"/>
                <w:szCs w:val="21"/>
              </w:rPr>
            </w:pPr>
          </w:p>
        </w:tc>
        <w:tc>
          <w:tcPr>
            <w:tcW w:w="2025" w:type="dxa"/>
            <w:gridSpan w:val="3"/>
            <w:vAlign w:val="center"/>
          </w:tcPr>
          <w:p>
            <w:pPr>
              <w:snapToGrid/>
              <w:spacing w:line="240" w:lineRule="auto"/>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传  真</w:t>
            </w:r>
          </w:p>
        </w:tc>
        <w:tc>
          <w:tcPr>
            <w:tcW w:w="2146" w:type="dxa"/>
            <w:vAlign w:val="center"/>
          </w:tcPr>
          <w:p>
            <w:pPr>
              <w:snapToGrid/>
              <w:spacing w:line="240" w:lineRule="auto"/>
              <w:jc w:val="center"/>
              <w:rPr>
                <w:rFonts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59" w:type="dxa"/>
            <w:vMerge w:val="continue"/>
            <w:vAlign w:val="center"/>
          </w:tcPr>
          <w:p>
            <w:pPr>
              <w:snapToGrid/>
              <w:spacing w:line="240" w:lineRule="auto"/>
              <w:jc w:val="center"/>
              <w:rPr>
                <w:rFonts w:ascii="方正小标宋简体" w:hAnsi="方正小标宋简体" w:eastAsia="方正小标宋简体" w:cs="方正小标宋简体"/>
                <w:sz w:val="21"/>
                <w:szCs w:val="21"/>
              </w:rPr>
            </w:pPr>
          </w:p>
        </w:tc>
        <w:tc>
          <w:tcPr>
            <w:tcW w:w="2025" w:type="dxa"/>
            <w:gridSpan w:val="2"/>
            <w:vAlign w:val="center"/>
          </w:tcPr>
          <w:p>
            <w:pPr>
              <w:snapToGrid/>
              <w:spacing w:line="240" w:lineRule="auto"/>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电子邮箱</w:t>
            </w:r>
          </w:p>
        </w:tc>
        <w:tc>
          <w:tcPr>
            <w:tcW w:w="6196" w:type="dxa"/>
            <w:gridSpan w:val="5"/>
            <w:vAlign w:val="center"/>
          </w:tcPr>
          <w:p>
            <w:pPr>
              <w:snapToGrid/>
              <w:spacing w:line="240" w:lineRule="auto"/>
              <w:jc w:val="center"/>
              <w:rPr>
                <w:rFonts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8" w:hRule="atLeast"/>
        </w:trPr>
        <w:tc>
          <w:tcPr>
            <w:tcW w:w="959" w:type="dxa"/>
            <w:vMerge w:val="continue"/>
            <w:vAlign w:val="center"/>
          </w:tcPr>
          <w:p>
            <w:pPr>
              <w:snapToGrid/>
              <w:spacing w:line="240" w:lineRule="auto"/>
              <w:jc w:val="center"/>
              <w:rPr>
                <w:rFonts w:ascii="方正小标宋简体" w:hAnsi="方正小标宋简体" w:eastAsia="方正小标宋简体" w:cs="方正小标宋简体"/>
                <w:sz w:val="21"/>
                <w:szCs w:val="21"/>
              </w:rPr>
            </w:pPr>
          </w:p>
        </w:tc>
        <w:tc>
          <w:tcPr>
            <w:tcW w:w="8221" w:type="dxa"/>
            <w:gridSpan w:val="7"/>
          </w:tcPr>
          <w:p>
            <w:pPr>
              <w:snapToGrid/>
              <w:spacing w:line="240" w:lineRule="auto"/>
              <w:rPr>
                <w:rFonts w:ascii="方正仿宋_GBK" w:hAnsi="方正仿宋_GBK" w:eastAsia="方正仿宋_GBK" w:cs="方正仿宋_GBK"/>
                <w:sz w:val="21"/>
                <w:szCs w:val="21"/>
              </w:rPr>
            </w:pPr>
          </w:p>
          <w:p>
            <w:pPr>
              <w:snapToGrid/>
              <w:spacing w:line="24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申报单位简介（包括成立时间、主要工作领域和工作业绩、获得的相关荣誉等）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1" w:hRule="atLeast"/>
        </w:trPr>
        <w:tc>
          <w:tcPr>
            <w:tcW w:w="959" w:type="dxa"/>
            <w:vAlign w:val="center"/>
          </w:tcPr>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二、</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申报</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单位</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标准化</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工作</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基础</w:t>
            </w:r>
          </w:p>
        </w:tc>
        <w:tc>
          <w:tcPr>
            <w:tcW w:w="8221" w:type="dxa"/>
            <w:gridSpan w:val="7"/>
          </w:tcPr>
          <w:p>
            <w:pPr>
              <w:snapToGrid/>
              <w:spacing w:line="240" w:lineRule="auto"/>
              <w:rPr>
                <w:rFonts w:ascii="黑体" w:hAnsi="黑体" w:eastAsia="黑体" w:cs="仿宋"/>
                <w:sz w:val="21"/>
                <w:szCs w:val="21"/>
              </w:rPr>
            </w:pPr>
          </w:p>
          <w:p>
            <w:pPr>
              <w:snapToGrid/>
              <w:spacing w:line="240" w:lineRule="auto"/>
              <w:rPr>
                <w:rFonts w:ascii="方正仿宋_GBK" w:hAnsi="方正仿宋_GBK" w:eastAsia="方正仿宋_GBK" w:cs="方正仿宋_GBK"/>
                <w:sz w:val="21"/>
                <w:szCs w:val="21"/>
              </w:rPr>
            </w:pPr>
            <w:r>
              <w:rPr>
                <w:rFonts w:ascii="黑体" w:hAnsi="黑体" w:eastAsia="黑体" w:cs="仿宋"/>
                <w:sz w:val="21"/>
                <w:szCs w:val="21"/>
              </w:rPr>
              <w:t>（</w:t>
            </w:r>
            <w:r>
              <w:rPr>
                <w:rFonts w:hint="eastAsia" w:ascii="方正仿宋_GBK" w:hAnsi="方正仿宋_GBK" w:eastAsia="方正仿宋_GBK" w:cs="方正仿宋_GBK"/>
                <w:sz w:val="21"/>
                <w:szCs w:val="21"/>
              </w:rPr>
              <w:t>包括成立标准化工作机构、配备标准化人员、承担专业标准化技术组织秘书处或委员人数、参与制修订国内外标准、开展标准化试点示范项目等情况）</w:t>
            </w:r>
          </w:p>
          <w:p>
            <w:pPr>
              <w:snapToGrid/>
              <w:spacing w:line="240" w:lineRule="auto"/>
              <w:rPr>
                <w:rFonts w:ascii="黑体" w:hAnsi="黑体" w:eastAsia="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2" w:hRule="atLeast"/>
        </w:trPr>
        <w:tc>
          <w:tcPr>
            <w:tcW w:w="959" w:type="dxa"/>
            <w:vAlign w:val="center"/>
          </w:tcPr>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三、</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申报</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项目</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基本</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情况</w:t>
            </w:r>
          </w:p>
        </w:tc>
        <w:tc>
          <w:tcPr>
            <w:tcW w:w="8221" w:type="dxa"/>
            <w:gridSpan w:val="7"/>
          </w:tcPr>
          <w:p>
            <w:pPr>
              <w:snapToGrid/>
              <w:spacing w:line="240" w:lineRule="auto"/>
              <w:rPr>
                <w:rFonts w:ascii="黑体" w:hAnsi="黑体" w:eastAsia="黑体"/>
                <w:sz w:val="21"/>
                <w:szCs w:val="21"/>
              </w:rPr>
            </w:pPr>
          </w:p>
          <w:p>
            <w:pPr>
              <w:snapToGrid/>
              <w:spacing w:line="240" w:lineRule="auto"/>
              <w:rPr>
                <w:rFonts w:eastAsia="宋体"/>
                <w:sz w:val="20"/>
                <w:szCs w:val="20"/>
              </w:rPr>
            </w:pPr>
            <w:r>
              <w:rPr>
                <w:rFonts w:ascii="黑体" w:hAnsi="黑体" w:eastAsia="黑体" w:cs="仿宋"/>
                <w:sz w:val="21"/>
                <w:szCs w:val="21"/>
              </w:rPr>
              <w:t>（</w:t>
            </w:r>
            <w:r>
              <w:rPr>
                <w:rFonts w:hint="eastAsia" w:ascii="方正仿宋_GBK" w:hAnsi="方正仿宋_GBK" w:eastAsia="方正仿宋_GBK" w:cs="方正仿宋_GBK"/>
                <w:sz w:val="21"/>
                <w:szCs w:val="21"/>
              </w:rPr>
              <w:t>包括项目来源、主要内容、开展情况等</w:t>
            </w:r>
            <w:r>
              <w:rPr>
                <w:rFonts w:ascii="黑体" w:hAnsi="黑体" w:eastAsia="黑体"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7" w:hRule="atLeast"/>
        </w:trPr>
        <w:tc>
          <w:tcPr>
            <w:tcW w:w="959" w:type="dxa"/>
            <w:vAlign w:val="center"/>
          </w:tcPr>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四、</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申报</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项目</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创新性</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情况</w:t>
            </w:r>
          </w:p>
        </w:tc>
        <w:tc>
          <w:tcPr>
            <w:tcW w:w="8221" w:type="dxa"/>
            <w:gridSpan w:val="7"/>
          </w:tcPr>
          <w:p>
            <w:pPr>
              <w:snapToGrid/>
              <w:spacing w:line="240" w:lineRule="auto"/>
              <w:rPr>
                <w:rFonts w:ascii="黑体" w:hAnsi="黑体" w:eastAsia="黑体"/>
                <w:sz w:val="21"/>
                <w:szCs w:val="21"/>
              </w:rPr>
            </w:pPr>
          </w:p>
          <w:p>
            <w:pPr>
              <w:snapToGrid/>
              <w:spacing w:line="24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（包括项目在哪些方面、哪些指标上在国际或国内率先取得突破，以列表方式说明）</w:t>
            </w:r>
          </w:p>
          <w:p>
            <w:pPr>
              <w:snapToGrid/>
              <w:spacing w:line="240" w:lineRule="auto"/>
              <w:rPr>
                <w:rFonts w:ascii="黑体" w:hAnsi="黑体" w:eastAsia="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8" w:hRule="atLeast"/>
        </w:trPr>
        <w:tc>
          <w:tcPr>
            <w:tcW w:w="959" w:type="dxa"/>
            <w:vAlign w:val="center"/>
          </w:tcPr>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五、</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申报</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项目</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先进性</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情况</w:t>
            </w:r>
          </w:p>
        </w:tc>
        <w:tc>
          <w:tcPr>
            <w:tcW w:w="8221" w:type="dxa"/>
            <w:gridSpan w:val="7"/>
          </w:tcPr>
          <w:p>
            <w:pPr>
              <w:snapToGrid/>
              <w:spacing w:line="240" w:lineRule="auto"/>
              <w:rPr>
                <w:rFonts w:ascii="黑体" w:hAnsi="黑体" w:eastAsia="黑体"/>
                <w:sz w:val="21"/>
                <w:szCs w:val="21"/>
              </w:rPr>
            </w:pPr>
          </w:p>
          <w:p>
            <w:pPr>
              <w:snapToGrid/>
              <w:spacing w:line="404" w:lineRule="exact"/>
              <w:ind w:right="46"/>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（包括项目的主要技术指标和效益指标与国际或国内先进水平的比对情况，以列表方式说明）</w:t>
            </w:r>
          </w:p>
          <w:p>
            <w:pPr>
              <w:snapToGrid/>
              <w:spacing w:line="240" w:lineRule="auto"/>
              <w:rPr>
                <w:rFonts w:ascii="黑体" w:hAnsi="黑体" w:eastAsia="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7" w:hRule="atLeast"/>
        </w:trPr>
        <w:tc>
          <w:tcPr>
            <w:tcW w:w="959" w:type="dxa"/>
            <w:vAlign w:val="center"/>
          </w:tcPr>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六、</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申报</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项目</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取得的</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经济</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效益</w:t>
            </w:r>
          </w:p>
        </w:tc>
        <w:tc>
          <w:tcPr>
            <w:tcW w:w="8221" w:type="dxa"/>
            <w:gridSpan w:val="7"/>
          </w:tcPr>
          <w:p>
            <w:pPr>
              <w:snapToGrid/>
              <w:spacing w:line="240" w:lineRule="auto"/>
              <w:rPr>
                <w:rFonts w:ascii="黑体" w:hAnsi="黑体" w:eastAsia="黑体"/>
                <w:sz w:val="21"/>
                <w:szCs w:val="21"/>
              </w:rPr>
            </w:pPr>
          </w:p>
          <w:p>
            <w:pPr>
              <w:adjustRightInd w:val="0"/>
              <w:spacing w:line="240" w:lineRule="auto"/>
              <w:ind w:right="45"/>
              <w:rPr>
                <w:rFonts w:ascii="方正仿宋_GBK" w:hAnsi="方正仿宋_GBK" w:eastAsia="方正仿宋_GBK" w:cs="方正仿宋_GBK"/>
                <w:sz w:val="21"/>
                <w:szCs w:val="21"/>
              </w:rPr>
            </w:pPr>
            <w:r>
              <w:rPr>
                <w:rFonts w:ascii="黑体" w:hAnsi="黑体" w:eastAsia="黑体" w:cs="仿宋"/>
                <w:sz w:val="21"/>
                <w:szCs w:val="21"/>
              </w:rPr>
              <w:t>（</w:t>
            </w:r>
            <w:r>
              <w:rPr>
                <w:rFonts w:hint="eastAsia" w:ascii="方正仿宋_GBK" w:hAnsi="方正仿宋_GBK" w:eastAsia="方正仿宋_GBK" w:cs="方正仿宋_GBK"/>
                <w:sz w:val="21"/>
                <w:szCs w:val="21"/>
              </w:rPr>
              <w:t>包括项目实施以来，申报单位每年实现的销售收入、出口额、利润、上缴税收等指标和各指标较上年增长情况等，以列表方式说明。社会事业类项目不涉及的可不填写）</w:t>
            </w:r>
          </w:p>
          <w:p>
            <w:pPr>
              <w:snapToGrid/>
              <w:spacing w:line="240" w:lineRule="auto"/>
              <w:rPr>
                <w:rFonts w:ascii="黑体" w:hAnsi="黑体" w:eastAsia="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4" w:hRule="atLeast"/>
        </w:trPr>
        <w:tc>
          <w:tcPr>
            <w:tcW w:w="959" w:type="dxa"/>
            <w:vAlign w:val="center"/>
          </w:tcPr>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七、</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申报</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项目</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取得的</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社会</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效益</w:t>
            </w:r>
          </w:p>
        </w:tc>
        <w:tc>
          <w:tcPr>
            <w:tcW w:w="8221" w:type="dxa"/>
            <w:gridSpan w:val="7"/>
          </w:tcPr>
          <w:p>
            <w:pPr>
              <w:adjustRightInd w:val="0"/>
              <w:spacing w:line="240" w:lineRule="auto"/>
              <w:ind w:right="45"/>
              <w:rPr>
                <w:rFonts w:ascii="黑体" w:hAnsi="黑体" w:eastAsia="黑体" w:cs="仿宋"/>
                <w:sz w:val="21"/>
                <w:szCs w:val="21"/>
              </w:rPr>
            </w:pPr>
          </w:p>
          <w:p>
            <w:pPr>
              <w:adjustRightInd w:val="0"/>
              <w:spacing w:line="240" w:lineRule="auto"/>
              <w:ind w:right="45"/>
              <w:rPr>
                <w:rFonts w:ascii="方正仿宋_GBK" w:hAnsi="方正仿宋_GBK" w:eastAsia="方正仿宋_GBK" w:cs="方正仿宋_GBK"/>
                <w:sz w:val="21"/>
                <w:szCs w:val="21"/>
              </w:rPr>
            </w:pPr>
            <w:r>
              <w:rPr>
                <w:rFonts w:ascii="黑体" w:hAnsi="黑体" w:eastAsia="黑体" w:cs="仿宋"/>
                <w:sz w:val="21"/>
                <w:szCs w:val="21"/>
              </w:rPr>
              <w:t>（</w:t>
            </w:r>
            <w:r>
              <w:rPr>
                <w:rFonts w:hint="eastAsia" w:ascii="方正仿宋_GBK" w:hAnsi="方正仿宋_GBK" w:eastAsia="方正仿宋_GBK" w:cs="方正仿宋_GBK"/>
                <w:sz w:val="21"/>
                <w:szCs w:val="21"/>
              </w:rPr>
              <w:t>包括项目实施以来，每年为促进社会进步、治理水平提高、生态环境保护、能源资源节约利用、区域协调发展、扩大就业、提高效率等方面的情况和较上年提升情况，以列表方式说明）</w:t>
            </w:r>
          </w:p>
          <w:p>
            <w:pPr>
              <w:snapToGrid/>
              <w:spacing w:line="240" w:lineRule="auto"/>
              <w:rPr>
                <w:rFonts w:ascii="黑体" w:hAnsi="黑体" w:eastAsia="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2" w:hRule="atLeast"/>
        </w:trPr>
        <w:tc>
          <w:tcPr>
            <w:tcW w:w="959" w:type="dxa"/>
            <w:vAlign w:val="center"/>
          </w:tcPr>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八、</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申报</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项目</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复制</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推广</w:t>
            </w:r>
          </w:p>
          <w:p>
            <w:pPr>
              <w:snapToGrid/>
              <w:spacing w:line="240" w:lineRule="auto"/>
              <w:jc w:val="center"/>
              <w:rPr>
                <w:rFonts w:ascii="黑体" w:hAnsi="黑体" w:eastAsia="黑体"/>
                <w:sz w:val="21"/>
                <w:szCs w:val="21"/>
              </w:rPr>
            </w:pPr>
            <w:r>
              <w:rPr>
                <w:rFonts w:hint="eastAsia" w:ascii="方正小标宋简体" w:hAnsi="方正小标宋简体" w:eastAsia="方正小标宋简体" w:cs="方正小标宋简体"/>
                <w:sz w:val="21"/>
                <w:szCs w:val="21"/>
              </w:rPr>
              <w:t>前景</w:t>
            </w:r>
          </w:p>
        </w:tc>
        <w:tc>
          <w:tcPr>
            <w:tcW w:w="8221" w:type="dxa"/>
            <w:gridSpan w:val="7"/>
          </w:tcPr>
          <w:p>
            <w:pPr>
              <w:snapToGrid/>
              <w:spacing w:line="240" w:lineRule="auto"/>
              <w:rPr>
                <w:rFonts w:ascii="黑体" w:hAnsi="黑体" w:eastAsia="黑体"/>
                <w:sz w:val="21"/>
                <w:szCs w:val="21"/>
              </w:rPr>
            </w:pPr>
          </w:p>
          <w:p>
            <w:pPr>
              <w:snapToGrid/>
              <w:spacing w:line="404" w:lineRule="exact"/>
              <w:ind w:right="46"/>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（包括项目可在哪些区域、行业或领域得到复制和推广，将会产生何种预期结果等）</w:t>
            </w:r>
          </w:p>
          <w:p>
            <w:pPr>
              <w:snapToGrid/>
              <w:spacing w:line="240" w:lineRule="auto"/>
              <w:rPr>
                <w:rFonts w:ascii="黑体" w:hAnsi="黑体" w:eastAsia="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59" w:type="dxa"/>
            <w:vMerge w:val="restart"/>
            <w:vAlign w:val="center"/>
          </w:tcPr>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九、</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推荐</w:t>
            </w:r>
          </w:p>
          <w:p>
            <w:pPr>
              <w:snapToGrid/>
              <w:spacing w:line="240" w:lineRule="auto"/>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单位</w:t>
            </w:r>
          </w:p>
          <w:p>
            <w:pPr>
              <w:snapToGrid/>
              <w:spacing w:line="240" w:lineRule="auto"/>
              <w:jc w:val="center"/>
              <w:rPr>
                <w:rFonts w:ascii="黑体" w:hAnsi="黑体" w:eastAsia="黑体"/>
                <w:sz w:val="21"/>
                <w:szCs w:val="21"/>
              </w:rPr>
            </w:pPr>
            <w:r>
              <w:rPr>
                <w:rFonts w:hint="eastAsia" w:ascii="方正小标宋简体" w:hAnsi="方正小标宋简体" w:eastAsia="方正小标宋简体" w:cs="方正小标宋简体"/>
                <w:sz w:val="21"/>
                <w:szCs w:val="21"/>
              </w:rPr>
              <w:t>意见</w:t>
            </w:r>
          </w:p>
        </w:tc>
        <w:tc>
          <w:tcPr>
            <w:tcW w:w="1815" w:type="dxa"/>
            <w:tcBorders>
              <w:bottom w:val="single" w:color="auto" w:sz="4" w:space="0"/>
              <w:right w:val="single" w:color="auto" w:sz="4" w:space="0"/>
            </w:tcBorders>
            <w:vAlign w:val="center"/>
          </w:tcPr>
          <w:p>
            <w:pPr>
              <w:snapToGrid/>
              <w:spacing w:line="404" w:lineRule="exact"/>
              <w:ind w:right="46"/>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单位名称</w:t>
            </w:r>
          </w:p>
        </w:tc>
        <w:tc>
          <w:tcPr>
            <w:tcW w:w="6406" w:type="dxa"/>
            <w:gridSpan w:val="6"/>
            <w:tcBorders>
              <w:left w:val="single" w:color="auto" w:sz="4" w:space="0"/>
              <w:bottom w:val="single" w:color="auto" w:sz="4" w:space="0"/>
            </w:tcBorders>
            <w:vAlign w:val="center"/>
          </w:tcPr>
          <w:p>
            <w:pPr>
              <w:snapToGrid/>
              <w:spacing w:line="404" w:lineRule="exact"/>
              <w:ind w:right="46"/>
              <w:jc w:val="center"/>
              <w:rPr>
                <w:rFonts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59" w:type="dxa"/>
            <w:vMerge w:val="continue"/>
            <w:vAlign w:val="center"/>
          </w:tcPr>
          <w:p>
            <w:pPr>
              <w:snapToGrid/>
              <w:spacing w:line="240" w:lineRule="auto"/>
              <w:jc w:val="center"/>
              <w:rPr>
                <w:rFonts w:ascii="黑体" w:hAnsi="黑体" w:eastAsia="黑体"/>
                <w:sz w:val="21"/>
                <w:szCs w:val="21"/>
              </w:rPr>
            </w:pPr>
          </w:p>
        </w:tc>
        <w:tc>
          <w:tcPr>
            <w:tcW w:w="1815" w:type="dxa"/>
            <w:tcBorders>
              <w:top w:val="single" w:color="auto" w:sz="4" w:space="0"/>
              <w:bottom w:val="single" w:color="auto" w:sz="4" w:space="0"/>
              <w:right w:val="single" w:color="auto" w:sz="4" w:space="0"/>
            </w:tcBorders>
            <w:vAlign w:val="center"/>
          </w:tcPr>
          <w:p>
            <w:pPr>
              <w:snapToGrid/>
              <w:spacing w:line="404" w:lineRule="exact"/>
              <w:ind w:right="46"/>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通讯地址</w:t>
            </w:r>
          </w:p>
        </w:tc>
        <w:tc>
          <w:tcPr>
            <w:tcW w:w="6406" w:type="dxa"/>
            <w:gridSpan w:val="6"/>
            <w:tcBorders>
              <w:top w:val="single" w:color="auto" w:sz="4" w:space="0"/>
              <w:left w:val="single" w:color="auto" w:sz="4" w:space="0"/>
              <w:bottom w:val="single" w:color="auto" w:sz="4" w:space="0"/>
            </w:tcBorders>
            <w:vAlign w:val="center"/>
          </w:tcPr>
          <w:p>
            <w:pPr>
              <w:snapToGrid/>
              <w:spacing w:line="404" w:lineRule="exact"/>
              <w:ind w:right="46"/>
              <w:jc w:val="center"/>
              <w:rPr>
                <w:rFonts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59" w:type="dxa"/>
            <w:vMerge w:val="continue"/>
            <w:vAlign w:val="center"/>
          </w:tcPr>
          <w:p>
            <w:pPr>
              <w:snapToGrid/>
              <w:spacing w:line="240" w:lineRule="auto"/>
              <w:jc w:val="center"/>
              <w:rPr>
                <w:rFonts w:ascii="黑体" w:hAnsi="黑体" w:eastAsia="黑体"/>
                <w:sz w:val="21"/>
                <w:szCs w:val="21"/>
              </w:rPr>
            </w:pPr>
          </w:p>
        </w:tc>
        <w:tc>
          <w:tcPr>
            <w:tcW w:w="1815" w:type="dxa"/>
            <w:tcBorders>
              <w:top w:val="single" w:color="auto" w:sz="4" w:space="0"/>
              <w:bottom w:val="single" w:color="auto" w:sz="4" w:space="0"/>
              <w:right w:val="single" w:color="auto" w:sz="4" w:space="0"/>
            </w:tcBorders>
            <w:vAlign w:val="center"/>
          </w:tcPr>
          <w:p>
            <w:pPr>
              <w:snapToGrid/>
              <w:spacing w:line="404" w:lineRule="exact"/>
              <w:ind w:right="46"/>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联系人</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napToGrid/>
              <w:spacing w:line="404" w:lineRule="exact"/>
              <w:ind w:right="46"/>
              <w:jc w:val="center"/>
              <w:rPr>
                <w:rFonts w:ascii="方正仿宋_GBK" w:hAnsi="方正仿宋_GBK" w:eastAsia="方正仿宋_GBK" w:cs="方正仿宋_GBK"/>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spacing w:line="404" w:lineRule="exact"/>
              <w:ind w:right="46"/>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职  务</w:t>
            </w:r>
          </w:p>
        </w:tc>
        <w:tc>
          <w:tcPr>
            <w:tcW w:w="2579" w:type="dxa"/>
            <w:gridSpan w:val="2"/>
            <w:tcBorders>
              <w:top w:val="single" w:color="auto" w:sz="4" w:space="0"/>
              <w:left w:val="single" w:color="auto" w:sz="4" w:space="0"/>
              <w:bottom w:val="single" w:color="auto" w:sz="4" w:space="0"/>
            </w:tcBorders>
            <w:vAlign w:val="center"/>
          </w:tcPr>
          <w:p>
            <w:pPr>
              <w:snapToGrid/>
              <w:spacing w:line="404" w:lineRule="exact"/>
              <w:ind w:right="46"/>
              <w:jc w:val="center"/>
              <w:rPr>
                <w:rFonts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59" w:type="dxa"/>
            <w:vMerge w:val="continue"/>
            <w:vAlign w:val="center"/>
          </w:tcPr>
          <w:p>
            <w:pPr>
              <w:snapToGrid/>
              <w:spacing w:line="240" w:lineRule="auto"/>
              <w:jc w:val="center"/>
              <w:rPr>
                <w:rFonts w:ascii="黑体" w:hAnsi="黑体" w:eastAsia="黑体"/>
                <w:sz w:val="21"/>
                <w:szCs w:val="21"/>
              </w:rPr>
            </w:pPr>
          </w:p>
        </w:tc>
        <w:tc>
          <w:tcPr>
            <w:tcW w:w="1815" w:type="dxa"/>
            <w:tcBorders>
              <w:top w:val="single" w:color="auto" w:sz="4" w:space="0"/>
              <w:bottom w:val="single" w:color="auto" w:sz="4" w:space="0"/>
              <w:right w:val="single" w:color="auto" w:sz="4" w:space="0"/>
            </w:tcBorders>
            <w:vAlign w:val="center"/>
          </w:tcPr>
          <w:p>
            <w:pPr>
              <w:snapToGrid/>
              <w:spacing w:line="404" w:lineRule="exact"/>
              <w:ind w:right="46"/>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移动电话</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napToGrid/>
              <w:spacing w:line="404" w:lineRule="exact"/>
              <w:ind w:right="46"/>
              <w:jc w:val="center"/>
              <w:rPr>
                <w:rFonts w:ascii="方正仿宋_GBK" w:hAnsi="方正仿宋_GBK" w:eastAsia="方正仿宋_GBK" w:cs="方正仿宋_GBK"/>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spacing w:line="404" w:lineRule="exact"/>
              <w:ind w:right="46"/>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办公电话</w:t>
            </w:r>
          </w:p>
        </w:tc>
        <w:tc>
          <w:tcPr>
            <w:tcW w:w="2579" w:type="dxa"/>
            <w:gridSpan w:val="2"/>
            <w:tcBorders>
              <w:top w:val="single" w:color="auto" w:sz="4" w:space="0"/>
              <w:left w:val="single" w:color="auto" w:sz="4" w:space="0"/>
              <w:bottom w:val="single" w:color="auto" w:sz="4" w:space="0"/>
            </w:tcBorders>
            <w:vAlign w:val="center"/>
          </w:tcPr>
          <w:p>
            <w:pPr>
              <w:snapToGrid/>
              <w:spacing w:line="404" w:lineRule="exact"/>
              <w:ind w:right="46"/>
              <w:jc w:val="center"/>
              <w:rPr>
                <w:rFonts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59" w:type="dxa"/>
            <w:vMerge w:val="continue"/>
            <w:vAlign w:val="center"/>
          </w:tcPr>
          <w:p>
            <w:pPr>
              <w:snapToGrid/>
              <w:spacing w:line="240" w:lineRule="auto"/>
              <w:jc w:val="center"/>
              <w:rPr>
                <w:rFonts w:ascii="黑体" w:hAnsi="黑体" w:eastAsia="黑体"/>
                <w:sz w:val="21"/>
                <w:szCs w:val="21"/>
              </w:rPr>
            </w:pPr>
          </w:p>
        </w:tc>
        <w:tc>
          <w:tcPr>
            <w:tcW w:w="1815" w:type="dxa"/>
            <w:tcBorders>
              <w:top w:val="single" w:color="auto" w:sz="4" w:space="0"/>
              <w:bottom w:val="single" w:color="auto" w:sz="4" w:space="0"/>
              <w:right w:val="single" w:color="auto" w:sz="4" w:space="0"/>
            </w:tcBorders>
            <w:vAlign w:val="center"/>
          </w:tcPr>
          <w:p>
            <w:pPr>
              <w:snapToGrid/>
              <w:spacing w:line="404" w:lineRule="exact"/>
              <w:ind w:right="46"/>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电子邮箱</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napToGrid/>
              <w:spacing w:line="404" w:lineRule="exact"/>
              <w:ind w:right="46"/>
              <w:jc w:val="center"/>
              <w:rPr>
                <w:rFonts w:ascii="方正仿宋_GBK" w:hAnsi="方正仿宋_GBK" w:eastAsia="方正仿宋_GBK" w:cs="方正仿宋_GBK"/>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spacing w:line="404" w:lineRule="exact"/>
              <w:ind w:right="46"/>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传  真</w:t>
            </w:r>
          </w:p>
        </w:tc>
        <w:tc>
          <w:tcPr>
            <w:tcW w:w="2579" w:type="dxa"/>
            <w:gridSpan w:val="2"/>
            <w:tcBorders>
              <w:top w:val="single" w:color="auto" w:sz="4" w:space="0"/>
              <w:left w:val="single" w:color="auto" w:sz="4" w:space="0"/>
              <w:bottom w:val="single" w:color="auto" w:sz="4" w:space="0"/>
            </w:tcBorders>
            <w:vAlign w:val="center"/>
          </w:tcPr>
          <w:p>
            <w:pPr>
              <w:snapToGrid/>
              <w:spacing w:line="404" w:lineRule="exact"/>
              <w:ind w:right="46"/>
              <w:jc w:val="center"/>
              <w:rPr>
                <w:rFonts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9" w:type="dxa"/>
            <w:vMerge w:val="continue"/>
            <w:vAlign w:val="center"/>
          </w:tcPr>
          <w:p>
            <w:pPr>
              <w:snapToGrid/>
              <w:spacing w:line="240" w:lineRule="auto"/>
              <w:jc w:val="center"/>
              <w:rPr>
                <w:rFonts w:ascii="黑体" w:hAnsi="黑体" w:eastAsia="黑体"/>
                <w:sz w:val="21"/>
                <w:szCs w:val="21"/>
              </w:rPr>
            </w:pPr>
          </w:p>
        </w:tc>
        <w:tc>
          <w:tcPr>
            <w:tcW w:w="8221" w:type="dxa"/>
            <w:gridSpan w:val="7"/>
            <w:tcBorders>
              <w:top w:val="single" w:color="auto" w:sz="4" w:space="0"/>
            </w:tcBorders>
          </w:tcPr>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推荐意见</w:t>
            </w:r>
            <w:r>
              <w:rPr>
                <w:rFonts w:hint="eastAsia" w:ascii="方正仿宋_GBK" w:hAnsi="方正仿宋_GBK" w:eastAsia="方正仿宋_GBK" w:cs="方正仿宋_GBK"/>
                <w:sz w:val="21"/>
                <w:szCs w:val="21"/>
              </w:rPr>
              <w:t>：</w:t>
            </w: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rPr>
                <w:rFonts w:ascii="方正仿宋_GBK" w:hAnsi="方正仿宋_GBK" w:eastAsia="方正仿宋_GBK" w:cs="方正仿宋_GBK"/>
                <w:sz w:val="21"/>
                <w:szCs w:val="21"/>
              </w:rPr>
            </w:pPr>
          </w:p>
          <w:p>
            <w:pPr>
              <w:snapToGrid/>
              <w:spacing w:line="404" w:lineRule="exact"/>
              <w:ind w:right="46"/>
              <w:jc w:val="righ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（公章）</w:t>
            </w:r>
          </w:p>
          <w:p>
            <w:pPr>
              <w:snapToGrid/>
              <w:spacing w:line="404" w:lineRule="exact"/>
              <w:ind w:right="46"/>
              <w:jc w:val="righ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bl>
    <w:p>
      <w:pPr>
        <w:rPr>
          <w:rFonts w:ascii="楷体_GB2312" w:eastAsia="楷体_GB2312"/>
          <w:sz w:val="21"/>
          <w:szCs w:val="21"/>
        </w:rPr>
        <w:sectPr>
          <w:footerReference r:id="rId11" w:type="default"/>
          <w:pgSz w:w="11900" w:h="16838"/>
          <w:pgMar w:top="1440" w:right="1366" w:bottom="550" w:left="1440" w:header="0" w:footer="1134" w:gutter="0"/>
          <w:pgNumType w:fmt="numberInDash"/>
          <w:cols w:space="720" w:num="1"/>
          <w:docGrid w:linePitch="299" w:charSpace="0"/>
        </w:sectPr>
      </w:pPr>
      <w:r>
        <w:rPr>
          <w:rFonts w:hint="eastAsia" w:ascii="楷体_GB2312" w:hAnsi="Times New Roman" w:eastAsia="楷体_GB2312"/>
          <w:sz w:val="21"/>
          <w:szCs w:val="21"/>
        </w:rPr>
        <w:t>（注：各栏目可根据内容，调整幅面大小）</w:t>
      </w:r>
    </w:p>
    <w:p>
      <w:pPr>
        <w:adjustRightInd w:val="0"/>
        <w:spacing w:line="560" w:lineRule="exact"/>
        <w:rPr>
          <w:rFonts w:ascii="黑体" w:hAnsi="黑体" w:eastAsia="黑体"/>
          <w:szCs w:val="32"/>
        </w:rPr>
      </w:pPr>
      <w:r>
        <w:rPr>
          <w:rFonts w:ascii="黑体" w:hAnsi="黑体" w:eastAsia="黑体"/>
          <w:szCs w:val="32"/>
        </w:rPr>
        <w:t>附件 1</w:t>
      </w:r>
    </w:p>
    <w:p>
      <w:pPr>
        <w:snapToGrid/>
        <w:spacing w:line="200" w:lineRule="exact"/>
        <w:rPr>
          <w:rFonts w:ascii="Times New Roman" w:hAnsi="Times New Roman" w:eastAsia="宋体"/>
          <w:sz w:val="20"/>
          <w:szCs w:val="20"/>
        </w:rPr>
      </w:pPr>
    </w:p>
    <w:p>
      <w:pPr>
        <w:snapToGrid/>
        <w:spacing w:line="200" w:lineRule="exact"/>
        <w:rPr>
          <w:rFonts w:ascii="Times New Roman" w:hAnsi="Times New Roman" w:eastAsia="宋体"/>
          <w:sz w:val="20"/>
          <w:szCs w:val="20"/>
        </w:rPr>
      </w:pPr>
    </w:p>
    <w:p>
      <w:pPr>
        <w:snapToGrid/>
        <w:spacing w:line="200" w:lineRule="exact"/>
        <w:rPr>
          <w:rFonts w:ascii="Times New Roman" w:hAnsi="Times New Roman" w:eastAsia="宋体"/>
          <w:sz w:val="20"/>
          <w:szCs w:val="20"/>
        </w:rPr>
      </w:pPr>
    </w:p>
    <w:p>
      <w:pPr>
        <w:snapToGrid/>
        <w:spacing w:line="274" w:lineRule="exact"/>
        <w:rPr>
          <w:rFonts w:ascii="Times New Roman" w:hAnsi="Times New Roman" w:eastAsia="宋体"/>
          <w:sz w:val="20"/>
          <w:szCs w:val="20"/>
        </w:rPr>
      </w:pPr>
    </w:p>
    <w:p>
      <w:pPr>
        <w:snapToGrid/>
        <w:spacing w:line="911" w:lineRule="exact"/>
        <w:jc w:val="center"/>
        <w:rPr>
          <w:rFonts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如皋市标准创新奖申报书</w:t>
      </w:r>
    </w:p>
    <w:p>
      <w:pPr>
        <w:snapToGrid/>
        <w:spacing w:line="911" w:lineRule="exact"/>
        <w:jc w:val="center"/>
        <w:rPr>
          <w:rFonts w:ascii="方正小标宋_GBK" w:hAnsi="宋体" w:eastAsia="方正小标宋_GBK" w:cs="宋体"/>
          <w:bCs/>
          <w:sz w:val="56"/>
          <w:szCs w:val="56"/>
        </w:rPr>
      </w:pPr>
      <w:r>
        <w:rPr>
          <w:rFonts w:hint="eastAsia" w:ascii="方正小标宋简体" w:hAnsi="方正小标宋简体" w:eastAsia="方正小标宋简体" w:cs="方正小标宋简体"/>
          <w:bCs/>
          <w:sz w:val="56"/>
          <w:szCs w:val="56"/>
        </w:rPr>
        <w:t>（个人创新奖）</w:t>
      </w:r>
    </w:p>
    <w:p>
      <w:pPr>
        <w:adjustRightInd w:val="0"/>
        <w:spacing w:beforeLines="50" w:line="240" w:lineRule="atLeast"/>
        <w:rPr>
          <w:rFonts w:ascii="方正小标宋简体" w:hAnsi="华文中宋" w:eastAsia="方正小标宋简体"/>
          <w:spacing w:val="-6"/>
          <w:sz w:val="36"/>
          <w:szCs w:val="36"/>
        </w:rPr>
      </w:pPr>
    </w:p>
    <w:p>
      <w:pPr>
        <w:adjustRightInd w:val="0"/>
        <w:spacing w:beforeLines="50" w:line="240" w:lineRule="atLeast"/>
        <w:rPr>
          <w:rFonts w:ascii="方正小标宋简体" w:hAnsi="华文中宋" w:eastAsia="方正小标宋简体"/>
          <w:spacing w:val="-6"/>
          <w:sz w:val="36"/>
          <w:szCs w:val="36"/>
        </w:rPr>
      </w:pPr>
    </w:p>
    <w:p>
      <w:pPr>
        <w:adjustRightInd w:val="0"/>
        <w:spacing w:beforeLines="50" w:line="240" w:lineRule="atLeast"/>
        <w:rPr>
          <w:rFonts w:ascii="方正小标宋简体" w:hAnsi="华文中宋" w:eastAsia="方正小标宋简体"/>
          <w:spacing w:val="-6"/>
          <w:sz w:val="36"/>
          <w:szCs w:val="36"/>
        </w:rPr>
      </w:pPr>
    </w:p>
    <w:p>
      <w:pPr>
        <w:adjustRightInd w:val="0"/>
        <w:spacing w:beforeLines="50" w:line="240" w:lineRule="atLeast"/>
        <w:rPr>
          <w:rFonts w:ascii="方正仿宋简体" w:hAnsi="华文中宋" w:eastAsia="方正仿宋简体"/>
          <w:spacing w:val="-6"/>
          <w:sz w:val="36"/>
          <w:szCs w:val="36"/>
        </w:rPr>
      </w:pPr>
    </w:p>
    <w:tbl>
      <w:tblPr>
        <w:tblStyle w:val="5"/>
        <w:tblW w:w="8330" w:type="dxa"/>
        <w:tblInd w:w="0" w:type="dxa"/>
        <w:tblLayout w:type="fixed"/>
        <w:tblCellMar>
          <w:top w:w="0" w:type="dxa"/>
          <w:left w:w="108" w:type="dxa"/>
          <w:bottom w:w="0" w:type="dxa"/>
          <w:right w:w="108" w:type="dxa"/>
        </w:tblCellMar>
      </w:tblPr>
      <w:tblGrid>
        <w:gridCol w:w="2802"/>
        <w:gridCol w:w="5528"/>
      </w:tblGrid>
      <w:tr>
        <w:tblPrEx>
          <w:tblCellMar>
            <w:top w:w="0" w:type="dxa"/>
            <w:left w:w="108" w:type="dxa"/>
            <w:bottom w:w="0" w:type="dxa"/>
            <w:right w:w="108" w:type="dxa"/>
          </w:tblCellMar>
        </w:tblPrEx>
        <w:tc>
          <w:tcPr>
            <w:tcW w:w="2802" w:type="dxa"/>
            <w:noWrap/>
            <w:tcMar>
              <w:top w:w="113" w:type="dxa"/>
              <w:right w:w="0" w:type="dxa"/>
            </w:tcMar>
            <w:vAlign w:val="bottom"/>
          </w:tcPr>
          <w:p>
            <w:pPr>
              <w:snapToGrid/>
              <w:spacing w:beforeLines="50" w:line="240" w:lineRule="auto"/>
              <w:jc w:val="right"/>
              <w:rPr>
                <w:rFonts w:ascii="Times New Roman" w:hAnsi="Times New Roman" w:eastAsia="宋体"/>
                <w:sz w:val="36"/>
                <w:szCs w:val="36"/>
              </w:rPr>
            </w:pPr>
            <w:r>
              <w:rPr>
                <w:rFonts w:hint="eastAsia" w:ascii="仿宋_GB2312" w:hAnsi="Times New Roman" w:cs="仿宋_GB2312"/>
                <w:b/>
                <w:bCs/>
                <w:sz w:val="36"/>
                <w:szCs w:val="36"/>
              </w:rPr>
              <w:t>申 请 人：</w:t>
            </w:r>
          </w:p>
        </w:tc>
        <w:tc>
          <w:tcPr>
            <w:tcW w:w="5528" w:type="dxa"/>
            <w:tcBorders>
              <w:bottom w:val="single" w:color="auto" w:sz="4" w:space="0"/>
            </w:tcBorders>
            <w:noWrap/>
            <w:tcMar>
              <w:top w:w="113" w:type="dxa"/>
            </w:tcMar>
            <w:vAlign w:val="bottom"/>
          </w:tcPr>
          <w:p>
            <w:pPr>
              <w:snapToGrid/>
              <w:spacing w:beforeLines="50" w:line="240" w:lineRule="auto"/>
              <w:rPr>
                <w:rFonts w:ascii="Times New Roman" w:hAnsi="Times New Roman" w:eastAsia="宋体"/>
                <w:sz w:val="36"/>
                <w:szCs w:val="36"/>
              </w:rPr>
            </w:pPr>
          </w:p>
        </w:tc>
      </w:tr>
      <w:tr>
        <w:tblPrEx>
          <w:tblCellMar>
            <w:top w:w="0" w:type="dxa"/>
            <w:left w:w="108" w:type="dxa"/>
            <w:bottom w:w="0" w:type="dxa"/>
            <w:right w:w="108" w:type="dxa"/>
          </w:tblCellMar>
        </w:tblPrEx>
        <w:tc>
          <w:tcPr>
            <w:tcW w:w="2802" w:type="dxa"/>
            <w:noWrap/>
            <w:tcMar>
              <w:top w:w="113" w:type="dxa"/>
              <w:right w:w="0" w:type="dxa"/>
            </w:tcMar>
            <w:vAlign w:val="bottom"/>
          </w:tcPr>
          <w:p>
            <w:pPr>
              <w:snapToGrid/>
              <w:spacing w:beforeLines="50" w:line="240" w:lineRule="auto"/>
              <w:jc w:val="right"/>
              <w:rPr>
                <w:rFonts w:ascii="仿宋_GB2312" w:hAnsi="Times New Roman"/>
                <w:sz w:val="36"/>
                <w:szCs w:val="36"/>
              </w:rPr>
            </w:pPr>
            <w:r>
              <w:rPr>
                <w:rFonts w:hint="eastAsia" w:ascii="仿宋_GB2312" w:hAnsi="Times New Roman" w:cs="仿宋_GB2312"/>
                <w:b/>
                <w:bCs/>
                <w:sz w:val="36"/>
                <w:szCs w:val="36"/>
              </w:rPr>
              <w:t>推荐单位</w:t>
            </w:r>
            <w:r>
              <w:rPr>
                <w:rFonts w:hint="eastAsia" w:ascii="仿宋_GB2312" w:hAnsi="Times New Roman" w:cs="仿宋_GB2312"/>
                <w:sz w:val="36"/>
                <w:szCs w:val="36"/>
              </w:rPr>
              <w:t>：</w:t>
            </w:r>
          </w:p>
        </w:tc>
        <w:tc>
          <w:tcPr>
            <w:tcW w:w="5528" w:type="dxa"/>
            <w:tcBorders>
              <w:top w:val="single" w:color="auto" w:sz="4" w:space="0"/>
              <w:bottom w:val="single" w:color="auto" w:sz="4" w:space="0"/>
            </w:tcBorders>
            <w:noWrap/>
            <w:tcMar>
              <w:top w:w="113" w:type="dxa"/>
            </w:tcMar>
            <w:vAlign w:val="bottom"/>
          </w:tcPr>
          <w:p>
            <w:pPr>
              <w:snapToGrid/>
              <w:spacing w:beforeLines="50" w:line="240" w:lineRule="auto"/>
              <w:rPr>
                <w:rFonts w:ascii="仿宋_GB2312" w:hAnsi="Times New Roman"/>
                <w:sz w:val="36"/>
                <w:szCs w:val="36"/>
              </w:rPr>
            </w:pPr>
          </w:p>
        </w:tc>
      </w:tr>
      <w:tr>
        <w:tblPrEx>
          <w:tblCellMar>
            <w:top w:w="0" w:type="dxa"/>
            <w:left w:w="108" w:type="dxa"/>
            <w:bottom w:w="0" w:type="dxa"/>
            <w:right w:w="108" w:type="dxa"/>
          </w:tblCellMar>
        </w:tblPrEx>
        <w:tc>
          <w:tcPr>
            <w:tcW w:w="2802" w:type="dxa"/>
            <w:noWrap/>
            <w:tcMar>
              <w:top w:w="113" w:type="dxa"/>
              <w:right w:w="0" w:type="dxa"/>
            </w:tcMar>
            <w:vAlign w:val="bottom"/>
          </w:tcPr>
          <w:p>
            <w:pPr>
              <w:snapToGrid/>
              <w:spacing w:beforeLines="50" w:line="240" w:lineRule="auto"/>
              <w:jc w:val="right"/>
              <w:rPr>
                <w:rFonts w:ascii="Times New Roman" w:hAnsi="Times New Roman" w:eastAsia="宋体"/>
                <w:sz w:val="36"/>
                <w:szCs w:val="36"/>
              </w:rPr>
            </w:pPr>
            <w:r>
              <w:rPr>
                <w:rFonts w:ascii="Times New Roman" w:hAnsi="Times New Roman" w:eastAsia="宋体"/>
                <w:sz w:val="36"/>
              </w:rPr>
              <mc:AlternateContent>
                <mc:Choice Requires="wps">
                  <w:drawing>
                    <wp:anchor distT="0" distB="0" distL="114300" distR="114300" simplePos="0" relativeHeight="251663360" behindDoc="0" locked="0" layoutInCell="1" allowOverlap="1">
                      <wp:simplePos x="0" y="0"/>
                      <wp:positionH relativeFrom="column">
                        <wp:posOffset>1327150</wp:posOffset>
                      </wp:positionH>
                      <wp:positionV relativeFrom="paragraph">
                        <wp:posOffset>2338070</wp:posOffset>
                      </wp:positionV>
                      <wp:extent cx="3048635" cy="396875"/>
                      <wp:effectExtent l="0" t="0" r="0" b="0"/>
                      <wp:wrapNone/>
                      <wp:docPr id="4" name="文本框 4"/>
                      <wp:cNvGraphicFramePr/>
                      <a:graphic xmlns:a="http://schemas.openxmlformats.org/drawingml/2006/main">
                        <a:graphicData uri="http://schemas.microsoft.com/office/word/2010/wordprocessingShape">
                          <wps:wsp>
                            <wps:cNvSpPr txBox="1"/>
                            <wps:spPr>
                              <a:xfrm>
                                <a:off x="1767840" y="8971915"/>
                                <a:ext cx="3048635" cy="396875"/>
                              </a:xfrm>
                              <a:prstGeom prst="rect">
                                <a:avLst/>
                              </a:prstGeom>
                              <a:noFill/>
                              <a:ln w="6350">
                                <a:noFill/>
                              </a:ln>
                              <a:effectLst/>
                            </wps:spPr>
                            <wps:txbx>
                              <w:txbxContent>
                                <w:p>
                                  <w:pPr>
                                    <w:snapToGrid/>
                                    <w:spacing w:line="240" w:lineRule="auto"/>
                                    <w:rPr>
                                      <w:rFonts w:ascii="Times New Roman" w:hAnsi="Times New Roman" w:eastAsia="宋体"/>
                                      <w:sz w:val="21"/>
                                    </w:rPr>
                                  </w:pPr>
                                  <w:r>
                                    <w:rPr>
                                      <w:rFonts w:hint="eastAsia" w:ascii="楷体_GB2312" w:hAnsi="楷体" w:eastAsia="楷体_GB2312" w:cs="楷体"/>
                                      <w:bCs/>
                                      <w:sz w:val="36"/>
                                      <w:szCs w:val="36"/>
                                    </w:rPr>
                                    <w:t>如皋市标准化委员会办公室制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184.1pt;height:31.25pt;width:240.05pt;z-index:251663360;mso-width-relative:page;mso-height-relative:page;" filled="f" stroked="f" coordsize="21600,21600" o:gfxdata="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46FnzcAAAACwEAAA8A&#10;AAAAAAAAAQAgAAAAIgAAAGRycy9kb3ducmV2LnhtbFBLAQIUABQAAAAIAIdO4kBsbqEkTAIAAIAE&#10;AAAOAAAAAAAAAAEAIAAAACsBAABkcnMvZTJvRG9jLnhtbFBLBQYAAAAABgAGAFkBAADpBQAAAAA=&#10;">
                      <v:fill on="f" focussize="0,0"/>
                      <v:stroke on="f" weight="0.5pt"/>
                      <v:imagedata o:title=""/>
                      <o:lock v:ext="edit" aspectratio="f"/>
                      <v:textbox>
                        <w:txbxContent>
                          <w:p>
                            <w:pPr>
                              <w:snapToGrid/>
                              <w:spacing w:line="240" w:lineRule="auto"/>
                              <w:rPr>
                                <w:rFonts w:ascii="Times New Roman" w:hAnsi="Times New Roman" w:eastAsia="宋体"/>
                                <w:sz w:val="21"/>
                              </w:rPr>
                            </w:pPr>
                            <w:r>
                              <w:rPr>
                                <w:rFonts w:hint="eastAsia" w:ascii="楷体_GB2312" w:hAnsi="楷体" w:eastAsia="楷体_GB2312" w:cs="楷体"/>
                                <w:bCs/>
                                <w:sz w:val="36"/>
                                <w:szCs w:val="36"/>
                              </w:rPr>
                              <w:t>如皋市标准化委员会办公室制</w:t>
                            </w:r>
                          </w:p>
                        </w:txbxContent>
                      </v:textbox>
                    </v:shape>
                  </w:pict>
                </mc:Fallback>
              </mc:AlternateContent>
            </w:r>
            <w:r>
              <w:rPr>
                <w:rFonts w:hint="eastAsia" w:ascii="仿宋_GB2312" w:hAnsi="Times New Roman" w:cs="仿宋_GB2312"/>
                <w:b/>
                <w:bCs/>
                <w:sz w:val="36"/>
                <w:szCs w:val="36"/>
              </w:rPr>
              <w:t>填报日期</w:t>
            </w:r>
            <w:r>
              <w:rPr>
                <w:rFonts w:hint="eastAsia" w:ascii="仿宋_GB2312" w:hAnsi="Times New Roman" w:cs="仿宋_GB2312"/>
                <w:sz w:val="36"/>
                <w:szCs w:val="36"/>
              </w:rPr>
              <w:t>：</w:t>
            </w:r>
          </w:p>
        </w:tc>
        <w:tc>
          <w:tcPr>
            <w:tcW w:w="5528" w:type="dxa"/>
            <w:tcBorders>
              <w:top w:val="single" w:color="auto" w:sz="4" w:space="0"/>
              <w:bottom w:val="single" w:color="auto" w:sz="4" w:space="0"/>
            </w:tcBorders>
            <w:noWrap/>
            <w:tcMar>
              <w:top w:w="113" w:type="dxa"/>
            </w:tcMar>
            <w:vAlign w:val="bottom"/>
          </w:tcPr>
          <w:p>
            <w:pPr>
              <w:snapToGrid/>
              <w:spacing w:beforeLines="50" w:line="240" w:lineRule="auto"/>
              <w:rPr>
                <w:rFonts w:ascii="Times New Roman" w:hAnsi="Times New Roman" w:eastAsia="宋体"/>
                <w:sz w:val="36"/>
                <w:szCs w:val="36"/>
              </w:rPr>
            </w:pPr>
          </w:p>
        </w:tc>
      </w:tr>
    </w:tbl>
    <w:p>
      <w:pPr>
        <w:pageBreakBefore/>
        <w:snapToGrid/>
        <w:spacing w:line="240" w:lineRule="auto"/>
        <w:jc w:val="center"/>
        <w:rPr>
          <w:rFonts w:ascii="方正小标宋简体" w:hAnsi="华文中宋" w:eastAsia="方正小标宋简体"/>
          <w:spacing w:val="10"/>
          <w:sz w:val="36"/>
          <w:szCs w:val="36"/>
        </w:rPr>
      </w:pPr>
      <w:r>
        <w:rPr>
          <w:rFonts w:hint="eastAsia" w:ascii="方正小标宋简体" w:hAnsi="方正小标宋简体" w:eastAsia="方正小标宋简体" w:cs="方正小标宋简体"/>
          <w:spacing w:val="10"/>
          <w:sz w:val="36"/>
          <w:szCs w:val="36"/>
        </w:rPr>
        <w:t>一、申报人基本信息</w:t>
      </w:r>
    </w:p>
    <w:tbl>
      <w:tblPr>
        <w:tblStyle w:val="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2503"/>
        <w:gridCol w:w="1417"/>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5" w:type="dxa"/>
            <w:noWrap/>
            <w:tcMar>
              <w:top w:w="57" w:type="dxa"/>
              <w:bottom w:w="57" w:type="dxa"/>
            </w:tcMar>
            <w:vAlign w:val="center"/>
          </w:tcPr>
          <w:p>
            <w:pPr>
              <w:adjustRightInd w:val="0"/>
              <w:spacing w:line="360" w:lineRule="exact"/>
              <w:ind w:right="126" w:rightChars="42" w:firstLine="137" w:firstLineChars="62"/>
              <w:rPr>
                <w:rFonts w:ascii="方正仿宋_GBK" w:hAnsi="方正仿宋_GBK" w:eastAsia="方正仿宋_GBK" w:cs="方正仿宋_GBK"/>
                <w:b/>
                <w:bCs/>
                <w:color w:val="FF0000"/>
                <w:sz w:val="24"/>
              </w:rPr>
            </w:pPr>
            <w:r>
              <w:rPr>
                <w:rFonts w:hint="eastAsia" w:ascii="方正仿宋_GBK" w:hAnsi="方正仿宋_GBK" w:eastAsia="方正仿宋_GBK" w:cs="方正仿宋_GBK"/>
                <w:b/>
                <w:bCs/>
                <w:sz w:val="24"/>
              </w:rPr>
              <w:t>姓名</w:t>
            </w:r>
          </w:p>
        </w:tc>
        <w:tc>
          <w:tcPr>
            <w:tcW w:w="2503" w:type="dxa"/>
            <w:noWrap/>
            <w:tcMar>
              <w:top w:w="57" w:type="dxa"/>
              <w:bottom w:w="57" w:type="dxa"/>
            </w:tcMar>
            <w:vAlign w:val="center"/>
          </w:tcPr>
          <w:p>
            <w:pPr>
              <w:adjustRightInd w:val="0"/>
              <w:spacing w:line="360" w:lineRule="exact"/>
              <w:rPr>
                <w:rFonts w:ascii="方正仿宋_GBK" w:hAnsi="方正仿宋_GBK" w:eastAsia="方正仿宋_GBK" w:cs="方正仿宋_GBK"/>
                <w:sz w:val="24"/>
              </w:rPr>
            </w:pPr>
          </w:p>
        </w:tc>
        <w:tc>
          <w:tcPr>
            <w:tcW w:w="1417" w:type="dxa"/>
            <w:noWrap/>
            <w:tcMar>
              <w:top w:w="57" w:type="dxa"/>
              <w:bottom w:w="57" w:type="dxa"/>
            </w:tcMar>
            <w:vAlign w:val="center"/>
          </w:tcPr>
          <w:p>
            <w:pPr>
              <w:adjustRightInd w:val="0"/>
              <w:spacing w:line="360" w:lineRule="exact"/>
              <w:rPr>
                <w:rFonts w:ascii="方正仿宋_GBK" w:hAnsi="方正仿宋_GBK" w:eastAsia="方正仿宋_GBK" w:cs="方正仿宋_GBK"/>
                <w:b/>
                <w:bCs/>
                <w:color w:val="FF0000"/>
                <w:sz w:val="24"/>
              </w:rPr>
            </w:pPr>
            <w:r>
              <w:rPr>
                <w:rFonts w:hint="eastAsia" w:ascii="方正仿宋_GBK" w:hAnsi="方正仿宋_GBK" w:eastAsia="方正仿宋_GBK" w:cs="方正仿宋_GBK"/>
                <w:b/>
                <w:bCs/>
                <w:sz w:val="24"/>
              </w:rPr>
              <w:t>性    别</w:t>
            </w:r>
          </w:p>
        </w:tc>
        <w:tc>
          <w:tcPr>
            <w:tcW w:w="3052" w:type="dxa"/>
            <w:noWrap/>
            <w:tcMar>
              <w:top w:w="57" w:type="dxa"/>
              <w:bottom w:w="57" w:type="dxa"/>
            </w:tcMar>
            <w:vAlign w:val="center"/>
          </w:tcPr>
          <w:p>
            <w:pPr>
              <w:adjustRightInd w:val="0"/>
              <w:spacing w:line="3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5" w:type="dxa"/>
            <w:noWrap/>
            <w:tcMar>
              <w:top w:w="57" w:type="dxa"/>
              <w:bottom w:w="57" w:type="dxa"/>
            </w:tcMar>
            <w:vAlign w:val="center"/>
          </w:tcPr>
          <w:p>
            <w:pPr>
              <w:adjustRightInd w:val="0"/>
              <w:spacing w:line="360" w:lineRule="exact"/>
              <w:ind w:right="126" w:rightChars="42" w:firstLine="137" w:firstLineChars="6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身份证号码</w:t>
            </w:r>
          </w:p>
        </w:tc>
        <w:tc>
          <w:tcPr>
            <w:tcW w:w="2503" w:type="dxa"/>
            <w:noWrap/>
            <w:tcMar>
              <w:top w:w="57" w:type="dxa"/>
              <w:left w:w="108" w:type="dxa"/>
              <w:bottom w:w="57" w:type="dxa"/>
              <w:right w:w="57" w:type="dxa"/>
            </w:tcMar>
            <w:vAlign w:val="center"/>
          </w:tcPr>
          <w:p>
            <w:pPr>
              <w:adjustRightInd w:val="0"/>
              <w:spacing w:line="360" w:lineRule="exact"/>
              <w:rPr>
                <w:rFonts w:ascii="方正仿宋_GBK" w:hAnsi="方正仿宋_GBK" w:eastAsia="方正仿宋_GBK" w:cs="方正仿宋_GBK"/>
                <w:sz w:val="24"/>
              </w:rPr>
            </w:pPr>
          </w:p>
        </w:tc>
        <w:tc>
          <w:tcPr>
            <w:tcW w:w="1417" w:type="dxa"/>
            <w:noWrap/>
            <w:tcMar>
              <w:top w:w="57" w:type="dxa"/>
              <w:bottom w:w="57" w:type="dxa"/>
            </w:tcMar>
            <w:vAlign w:val="center"/>
          </w:tcPr>
          <w:p>
            <w:pPr>
              <w:adjustRightInd w:val="0"/>
              <w:spacing w:line="36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学历/学位</w:t>
            </w:r>
          </w:p>
        </w:tc>
        <w:tc>
          <w:tcPr>
            <w:tcW w:w="3052" w:type="dxa"/>
            <w:noWrap/>
            <w:tcMar>
              <w:top w:w="57" w:type="dxa"/>
              <w:bottom w:w="57" w:type="dxa"/>
            </w:tcMar>
            <w:vAlign w:val="center"/>
          </w:tcPr>
          <w:p>
            <w:pPr>
              <w:adjustRightInd w:val="0"/>
              <w:spacing w:line="3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55" w:type="dxa"/>
            <w:noWrap/>
            <w:tcMar>
              <w:top w:w="57" w:type="dxa"/>
              <w:bottom w:w="57" w:type="dxa"/>
            </w:tcMar>
            <w:vAlign w:val="center"/>
          </w:tcPr>
          <w:p>
            <w:pPr>
              <w:adjustRightInd w:val="0"/>
              <w:spacing w:line="360" w:lineRule="exact"/>
              <w:ind w:right="126" w:rightChars="42" w:firstLine="137" w:firstLineChars="6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参加工作时间</w:t>
            </w:r>
          </w:p>
        </w:tc>
        <w:tc>
          <w:tcPr>
            <w:tcW w:w="2503" w:type="dxa"/>
            <w:noWrap/>
            <w:tcMar>
              <w:top w:w="57" w:type="dxa"/>
              <w:bottom w:w="57" w:type="dxa"/>
            </w:tcMar>
            <w:vAlign w:val="center"/>
          </w:tcPr>
          <w:p>
            <w:pPr>
              <w:adjustRightInd w:val="0"/>
              <w:spacing w:line="360" w:lineRule="exact"/>
              <w:rPr>
                <w:rFonts w:ascii="方正仿宋_GBK" w:hAnsi="方正仿宋_GBK" w:eastAsia="方正仿宋_GBK" w:cs="方正仿宋_GBK"/>
                <w:sz w:val="24"/>
              </w:rPr>
            </w:pPr>
          </w:p>
        </w:tc>
        <w:tc>
          <w:tcPr>
            <w:tcW w:w="1417" w:type="dxa"/>
            <w:noWrap/>
            <w:tcMar>
              <w:top w:w="0" w:type="dxa"/>
              <w:bottom w:w="0" w:type="dxa"/>
            </w:tcMar>
            <w:vAlign w:val="center"/>
          </w:tcPr>
          <w:p>
            <w:pPr>
              <w:adjustRightInd w:val="0"/>
              <w:spacing w:line="28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从事标准化</w:t>
            </w:r>
          </w:p>
          <w:p>
            <w:pPr>
              <w:adjustRightInd w:val="0"/>
              <w:spacing w:line="28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工作年限</w:t>
            </w:r>
          </w:p>
        </w:tc>
        <w:tc>
          <w:tcPr>
            <w:tcW w:w="3052" w:type="dxa"/>
            <w:noWrap/>
            <w:tcMar>
              <w:top w:w="57" w:type="dxa"/>
              <w:bottom w:w="57" w:type="dxa"/>
            </w:tcMar>
            <w:vAlign w:val="center"/>
          </w:tcPr>
          <w:p>
            <w:pPr>
              <w:adjustRightInd w:val="0"/>
              <w:spacing w:line="3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5" w:type="dxa"/>
            <w:noWrap/>
            <w:tcMar>
              <w:top w:w="57" w:type="dxa"/>
              <w:bottom w:w="57" w:type="dxa"/>
            </w:tcMar>
            <w:vAlign w:val="center"/>
          </w:tcPr>
          <w:p>
            <w:pPr>
              <w:adjustRightInd w:val="0"/>
              <w:spacing w:line="360" w:lineRule="exact"/>
              <w:ind w:right="126" w:rightChars="42" w:firstLine="137" w:firstLineChars="6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职务/职称</w:t>
            </w:r>
          </w:p>
        </w:tc>
        <w:tc>
          <w:tcPr>
            <w:tcW w:w="2503" w:type="dxa"/>
            <w:noWrap/>
            <w:tcMar>
              <w:top w:w="57" w:type="dxa"/>
              <w:bottom w:w="57" w:type="dxa"/>
            </w:tcMar>
            <w:vAlign w:val="center"/>
          </w:tcPr>
          <w:p>
            <w:pPr>
              <w:adjustRightInd w:val="0"/>
              <w:spacing w:line="360" w:lineRule="exact"/>
              <w:rPr>
                <w:rFonts w:ascii="方正仿宋_GBK" w:hAnsi="方正仿宋_GBK" w:eastAsia="方正仿宋_GBK" w:cs="方正仿宋_GBK"/>
                <w:sz w:val="24"/>
              </w:rPr>
            </w:pPr>
          </w:p>
        </w:tc>
        <w:tc>
          <w:tcPr>
            <w:tcW w:w="1417" w:type="dxa"/>
            <w:noWrap/>
            <w:tcMar>
              <w:top w:w="57" w:type="dxa"/>
              <w:bottom w:w="57" w:type="dxa"/>
            </w:tcMar>
            <w:vAlign w:val="center"/>
          </w:tcPr>
          <w:p>
            <w:pPr>
              <w:adjustRightInd w:val="0"/>
              <w:spacing w:line="36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电子邮箱</w:t>
            </w:r>
          </w:p>
        </w:tc>
        <w:tc>
          <w:tcPr>
            <w:tcW w:w="3052" w:type="dxa"/>
            <w:noWrap/>
            <w:tcMar>
              <w:top w:w="57" w:type="dxa"/>
              <w:bottom w:w="57" w:type="dxa"/>
            </w:tcMar>
            <w:vAlign w:val="center"/>
          </w:tcPr>
          <w:p>
            <w:pPr>
              <w:adjustRightInd w:val="0"/>
              <w:spacing w:line="3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5" w:type="dxa"/>
            <w:noWrap/>
            <w:tcMar>
              <w:top w:w="57" w:type="dxa"/>
              <w:bottom w:w="57" w:type="dxa"/>
            </w:tcMar>
            <w:vAlign w:val="center"/>
          </w:tcPr>
          <w:p>
            <w:pPr>
              <w:adjustRightInd w:val="0"/>
              <w:spacing w:line="360" w:lineRule="exact"/>
              <w:ind w:right="126" w:rightChars="42" w:firstLine="137" w:firstLineChars="6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办公电话</w:t>
            </w:r>
          </w:p>
        </w:tc>
        <w:tc>
          <w:tcPr>
            <w:tcW w:w="2503" w:type="dxa"/>
            <w:noWrap/>
            <w:tcMar>
              <w:top w:w="57" w:type="dxa"/>
              <w:bottom w:w="57" w:type="dxa"/>
            </w:tcMar>
            <w:vAlign w:val="center"/>
          </w:tcPr>
          <w:p>
            <w:pPr>
              <w:adjustRightInd w:val="0"/>
              <w:spacing w:line="360" w:lineRule="exact"/>
              <w:rPr>
                <w:rFonts w:ascii="方正仿宋_GBK" w:hAnsi="方正仿宋_GBK" w:eastAsia="方正仿宋_GBK" w:cs="方正仿宋_GBK"/>
                <w:sz w:val="24"/>
              </w:rPr>
            </w:pPr>
          </w:p>
        </w:tc>
        <w:tc>
          <w:tcPr>
            <w:tcW w:w="1417" w:type="dxa"/>
            <w:noWrap/>
            <w:tcMar>
              <w:top w:w="57" w:type="dxa"/>
              <w:bottom w:w="57" w:type="dxa"/>
            </w:tcMar>
            <w:vAlign w:val="center"/>
          </w:tcPr>
          <w:p>
            <w:pPr>
              <w:adjustRightInd w:val="0"/>
              <w:spacing w:line="36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移动电话</w:t>
            </w:r>
          </w:p>
        </w:tc>
        <w:tc>
          <w:tcPr>
            <w:tcW w:w="3052" w:type="dxa"/>
            <w:noWrap/>
            <w:tcMar>
              <w:top w:w="57" w:type="dxa"/>
              <w:bottom w:w="57" w:type="dxa"/>
            </w:tcMar>
            <w:vAlign w:val="center"/>
          </w:tcPr>
          <w:p>
            <w:pPr>
              <w:adjustRightInd w:val="0"/>
              <w:spacing w:line="3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5" w:type="dxa"/>
            <w:noWrap/>
            <w:tcMar>
              <w:top w:w="57" w:type="dxa"/>
              <w:bottom w:w="57" w:type="dxa"/>
            </w:tcMar>
            <w:vAlign w:val="center"/>
          </w:tcPr>
          <w:p>
            <w:pPr>
              <w:adjustRightInd w:val="0"/>
              <w:spacing w:line="360" w:lineRule="exact"/>
              <w:ind w:right="126" w:rightChars="42" w:firstLine="137" w:firstLineChars="6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工作单位</w:t>
            </w:r>
          </w:p>
        </w:tc>
        <w:tc>
          <w:tcPr>
            <w:tcW w:w="6972" w:type="dxa"/>
            <w:gridSpan w:val="3"/>
            <w:noWrap/>
            <w:tcMar>
              <w:top w:w="57" w:type="dxa"/>
              <w:bottom w:w="57" w:type="dxa"/>
            </w:tcMar>
            <w:vAlign w:val="center"/>
          </w:tcPr>
          <w:p>
            <w:pPr>
              <w:adjustRightInd w:val="0"/>
              <w:spacing w:line="3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55" w:type="dxa"/>
            <w:noWrap/>
            <w:tcMar>
              <w:top w:w="57" w:type="dxa"/>
              <w:bottom w:w="57" w:type="dxa"/>
            </w:tcMar>
            <w:vAlign w:val="center"/>
          </w:tcPr>
          <w:p>
            <w:pPr>
              <w:adjustRightInd w:val="0"/>
              <w:spacing w:line="240" w:lineRule="atLeas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做出突出贡献的领域（可多选）</w:t>
            </w:r>
          </w:p>
        </w:tc>
        <w:tc>
          <w:tcPr>
            <w:tcW w:w="6972" w:type="dxa"/>
            <w:gridSpan w:val="3"/>
            <w:noWrap/>
            <w:tcMar>
              <w:top w:w="57" w:type="dxa"/>
              <w:bottom w:w="57" w:type="dxa"/>
            </w:tcMar>
            <w:vAlign w:val="center"/>
          </w:tcPr>
          <w:p>
            <w:pPr>
              <w:adjustRightInd w:val="0"/>
              <w:spacing w:line="312"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4"/>
              </w:rPr>
              <w:t xml:space="preserve">标准化理论研究  □标准研制  </w:t>
            </w:r>
            <w:r>
              <w:rPr>
                <w:rFonts w:hint="eastAsia" w:ascii="方正仿宋_GBK" w:hAnsi="方正仿宋_GBK" w:eastAsia="方正仿宋_GBK" w:cs="方正仿宋_GBK"/>
                <w:sz w:val="24"/>
              </w:rPr>
              <w:sym w:font="Wingdings 2" w:char="00A3"/>
            </w:r>
            <w:r>
              <w:rPr>
                <w:rFonts w:hint="eastAsia" w:ascii="方正仿宋_GBK" w:hAnsi="方正仿宋_GBK" w:eastAsia="方正仿宋_GBK" w:cs="方正仿宋_GBK"/>
                <w:sz w:val="24"/>
              </w:rPr>
              <w:t>标准化试点示范项目建设</w:t>
            </w:r>
          </w:p>
          <w:p>
            <w:pPr>
              <w:adjustRightInd w:val="0"/>
              <w:spacing w:line="312"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□标准推广实施□国际标准化    □标准化管理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55" w:type="dxa"/>
            <w:noWrap/>
            <w:tcMar>
              <w:top w:w="57" w:type="dxa"/>
              <w:bottom w:w="57" w:type="dxa"/>
            </w:tcMar>
            <w:vAlign w:val="center"/>
          </w:tcPr>
          <w:p>
            <w:pPr>
              <w:adjustRightInd w:val="0"/>
              <w:spacing w:line="360" w:lineRule="exact"/>
              <w:ind w:right="126" w:rightChars="42"/>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标准化理论</w:t>
            </w:r>
          </w:p>
          <w:p>
            <w:pPr>
              <w:adjustRightInd w:val="0"/>
              <w:spacing w:line="360" w:lineRule="exact"/>
              <w:ind w:right="126" w:rightChars="42"/>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研究</w:t>
            </w:r>
          </w:p>
        </w:tc>
        <w:tc>
          <w:tcPr>
            <w:tcW w:w="6972" w:type="dxa"/>
            <w:gridSpan w:val="3"/>
            <w:noWrap/>
            <w:tcMar>
              <w:top w:w="57" w:type="dxa"/>
              <w:bottom w:w="57" w:type="dxa"/>
            </w:tcMar>
          </w:tcPr>
          <w:p>
            <w:pPr>
              <w:adjustRightInd w:val="0"/>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作为第</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负责人，参与省部级以上标准化科研项目</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项</w:t>
            </w:r>
          </w:p>
          <w:p>
            <w:pPr>
              <w:adjustRightInd w:val="0"/>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主持其他标准化科研项目 项</w:t>
            </w:r>
          </w:p>
          <w:p>
            <w:pPr>
              <w:adjustRightInd w:val="0"/>
              <w:spacing w:line="2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作为第</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作者，出版论著</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部、标准化相关教材</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部</w:t>
            </w:r>
          </w:p>
          <w:p>
            <w:pPr>
              <w:adjustRightInd w:val="0"/>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发表论文</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855" w:type="dxa"/>
            <w:noWrap/>
            <w:tcMar>
              <w:top w:w="57" w:type="dxa"/>
              <w:bottom w:w="57" w:type="dxa"/>
            </w:tcMar>
            <w:vAlign w:val="center"/>
          </w:tcPr>
          <w:p>
            <w:pPr>
              <w:adjustRightInd w:val="0"/>
              <w:spacing w:line="360" w:lineRule="exact"/>
              <w:ind w:right="126" w:rightChars="42" w:firstLine="136" w:firstLineChars="61"/>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标准研制</w:t>
            </w:r>
          </w:p>
        </w:tc>
        <w:tc>
          <w:tcPr>
            <w:tcW w:w="6972" w:type="dxa"/>
            <w:gridSpan w:val="3"/>
            <w:noWrap/>
            <w:tcMar>
              <w:top w:w="57" w:type="dxa"/>
              <w:bottom w:w="57" w:type="dxa"/>
            </w:tcMar>
          </w:tcPr>
          <w:p>
            <w:pPr>
              <w:adjustRightInd w:val="0"/>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作为第</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起草人，参与制修订国家标准</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项</w:t>
            </w:r>
          </w:p>
          <w:p>
            <w:pPr>
              <w:adjustRightInd w:val="0"/>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作为第</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起草人，参与制修订行业标准</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项</w:t>
            </w:r>
          </w:p>
          <w:p>
            <w:pPr>
              <w:adjustRightInd w:val="0"/>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作为第</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起草人，参与制修订地方标准</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项</w:t>
            </w:r>
          </w:p>
          <w:p>
            <w:pPr>
              <w:adjustRightInd w:val="0"/>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作为第</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起草人，参与制修订团体标准</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项</w:t>
            </w:r>
          </w:p>
          <w:p>
            <w:pPr>
              <w:adjustRightInd w:val="0"/>
              <w:spacing w:line="360" w:lineRule="exact"/>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作为第</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起草人，参与制修订企业标准</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855" w:type="dxa"/>
            <w:noWrap/>
            <w:tcMar>
              <w:top w:w="57" w:type="dxa"/>
              <w:bottom w:w="57" w:type="dxa"/>
            </w:tcMar>
            <w:vAlign w:val="center"/>
          </w:tcPr>
          <w:p>
            <w:pPr>
              <w:tabs>
                <w:tab w:val="left" w:pos="200"/>
              </w:tabs>
              <w:adjustRightInd w:val="0"/>
              <w:spacing w:line="360" w:lineRule="exact"/>
              <w:ind w:left="181" w:leftChars="60" w:right="126" w:rightChars="4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标准化试点示范项目建设</w:t>
            </w:r>
          </w:p>
        </w:tc>
        <w:tc>
          <w:tcPr>
            <w:tcW w:w="6972" w:type="dxa"/>
            <w:gridSpan w:val="3"/>
            <w:noWrap/>
            <w:tcMar>
              <w:top w:w="57" w:type="dxa"/>
              <w:bottom w:w="57" w:type="dxa"/>
            </w:tcMar>
          </w:tcPr>
          <w:p>
            <w:pPr>
              <w:adjustRightInd w:val="0"/>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作为第</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负</w:t>
            </w:r>
            <w:r>
              <w:rPr>
                <w:rFonts w:hint="eastAsia" w:ascii="方正仿宋_GBK" w:hAnsi="方正仿宋_GBK" w:eastAsia="方正仿宋_GBK" w:cs="方正仿宋_GBK"/>
                <w:sz w:val="24"/>
              </w:rPr>
              <w:t>责人，参与国家级以上标准化试点示范项目</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项</w:t>
            </w:r>
          </w:p>
          <w:p>
            <w:pPr>
              <w:adjustRightInd w:val="0"/>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作为第</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负责人，参与省级以上标准化试点示范项目</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项</w:t>
            </w:r>
          </w:p>
          <w:p>
            <w:pPr>
              <w:adjustRightInd w:val="0"/>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作为第</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负责人，参与市级以上标准化试点示范项目</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855" w:type="dxa"/>
            <w:noWrap/>
            <w:tcMar>
              <w:top w:w="57" w:type="dxa"/>
              <w:bottom w:w="57" w:type="dxa"/>
            </w:tcMar>
            <w:vAlign w:val="center"/>
          </w:tcPr>
          <w:p>
            <w:pPr>
              <w:adjustRightInd w:val="0"/>
              <w:spacing w:line="300" w:lineRule="exact"/>
              <w:ind w:firstLine="136" w:firstLineChars="61"/>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国际标准化</w:t>
            </w:r>
          </w:p>
          <w:p>
            <w:pPr>
              <w:adjustRightInd w:val="0"/>
              <w:spacing w:line="300" w:lineRule="exact"/>
              <w:ind w:firstLine="136" w:firstLineChars="61"/>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工作</w:t>
            </w:r>
          </w:p>
        </w:tc>
        <w:tc>
          <w:tcPr>
            <w:tcW w:w="6972" w:type="dxa"/>
            <w:gridSpan w:val="3"/>
            <w:noWrap/>
            <w:tcMar>
              <w:top w:w="57" w:type="dxa"/>
              <w:bottom w:w="57" w:type="dxa"/>
            </w:tcMar>
            <w:vAlign w:val="center"/>
          </w:tcPr>
          <w:p>
            <w:pPr>
              <w:adjustRightInd w:val="0"/>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作为第</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负责人，参与国际标准化科研项目</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项</w:t>
            </w:r>
          </w:p>
          <w:p>
            <w:pPr>
              <w:adjustRightInd w:val="0"/>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作为召集人，主持制修订国际标准</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855" w:type="dxa"/>
            <w:noWrap/>
            <w:tcMar>
              <w:top w:w="57" w:type="dxa"/>
              <w:bottom w:w="57" w:type="dxa"/>
            </w:tcMar>
            <w:vAlign w:val="center"/>
          </w:tcPr>
          <w:p>
            <w:pPr>
              <w:adjustRightInd w:val="0"/>
              <w:spacing w:line="280" w:lineRule="exact"/>
              <w:ind w:left="208" w:leftChars="64" w:hanging="15" w:hangingChars="7"/>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在国内标准化技术组织中任职情况</w:t>
            </w:r>
          </w:p>
        </w:tc>
        <w:tc>
          <w:tcPr>
            <w:tcW w:w="6972" w:type="dxa"/>
            <w:gridSpan w:val="3"/>
            <w:noWrap/>
            <w:tcMar>
              <w:top w:w="57" w:type="dxa"/>
              <w:bottom w:w="57" w:type="dxa"/>
            </w:tcMar>
            <w:vAlign w:val="center"/>
          </w:tcPr>
          <w:p>
            <w:pPr>
              <w:adjustRightInd w:val="0"/>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主任委员</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个、副主任委员</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个</w:t>
            </w:r>
          </w:p>
          <w:p>
            <w:pPr>
              <w:adjustRightInd w:val="0"/>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秘书长</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个、副秘书长</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个、委员</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5" w:type="dxa"/>
            <w:noWrap/>
            <w:tcMar>
              <w:top w:w="57" w:type="dxa"/>
              <w:bottom w:w="57" w:type="dxa"/>
            </w:tcMar>
            <w:vAlign w:val="center"/>
          </w:tcPr>
          <w:p>
            <w:pPr>
              <w:adjustRightInd w:val="0"/>
              <w:spacing w:line="280" w:lineRule="exact"/>
              <w:ind w:left="208" w:leftChars="64" w:hanging="15" w:hangingChars="7"/>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在国际标准化技术组织中任职情况</w:t>
            </w:r>
          </w:p>
        </w:tc>
        <w:tc>
          <w:tcPr>
            <w:tcW w:w="6972" w:type="dxa"/>
            <w:gridSpan w:val="3"/>
            <w:noWrap/>
            <w:tcMar>
              <w:top w:w="57" w:type="dxa"/>
              <w:bottom w:w="57" w:type="dxa"/>
            </w:tcMar>
            <w:vAlign w:val="center"/>
          </w:tcPr>
          <w:p>
            <w:pPr>
              <w:adjustRightInd w:val="0"/>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主席</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个、副主席</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个</w:t>
            </w:r>
          </w:p>
          <w:p>
            <w:pPr>
              <w:adjustRightInd w:val="0"/>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秘书</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个、召集人</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个、委员</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55" w:type="dxa"/>
            <w:noWrap/>
            <w:tcMar>
              <w:top w:w="57" w:type="dxa"/>
              <w:bottom w:w="57" w:type="dxa"/>
            </w:tcMar>
            <w:vAlign w:val="center"/>
          </w:tcPr>
          <w:p>
            <w:pPr>
              <w:adjustRightInd w:val="0"/>
              <w:spacing w:line="280" w:lineRule="exact"/>
              <w:ind w:left="208" w:leftChars="64" w:hanging="15" w:hangingChars="7"/>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标准化管理</w:t>
            </w:r>
          </w:p>
        </w:tc>
        <w:tc>
          <w:tcPr>
            <w:tcW w:w="6972" w:type="dxa"/>
            <w:gridSpan w:val="3"/>
            <w:noWrap/>
            <w:tcMar>
              <w:top w:w="57" w:type="dxa"/>
              <w:bottom w:w="57" w:type="dxa"/>
            </w:tcMar>
            <w:vAlign w:val="center"/>
          </w:tcPr>
          <w:p>
            <w:pPr>
              <w:adjustRightInd w:val="0"/>
              <w:spacing w:line="32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作为第</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负责人，参与制定□行业□领域□部门标准化政策制度</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项</w:t>
            </w:r>
          </w:p>
        </w:tc>
      </w:tr>
    </w:tbl>
    <w:p>
      <w:pPr>
        <w:snapToGrid/>
        <w:spacing w:line="240" w:lineRule="auto"/>
        <w:rPr>
          <w:rFonts w:ascii="Times New Roman" w:hAnsi="Times New Roman" w:eastAsia="宋体"/>
          <w:sz w:val="21"/>
        </w:rPr>
      </w:pPr>
    </w:p>
    <w:p>
      <w:pPr>
        <w:snapToGrid/>
        <w:spacing w:line="240" w:lineRule="auto"/>
        <w:rPr>
          <w:rFonts w:ascii="Times New Roman" w:hAnsi="Times New Roman" w:eastAsia="宋体"/>
          <w:sz w:val="21"/>
        </w:rPr>
      </w:pPr>
    </w:p>
    <w:tbl>
      <w:tblPr>
        <w:tblStyle w:val="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87"/>
        <w:gridCol w:w="3191"/>
        <w:gridCol w:w="1392"/>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jc w:val="center"/>
        </w:trPr>
        <w:tc>
          <w:tcPr>
            <w:tcW w:w="1852"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教育经历</w:t>
            </w:r>
          </w:p>
        </w:tc>
        <w:tc>
          <w:tcPr>
            <w:tcW w:w="6975" w:type="dxa"/>
            <w:gridSpan w:val="4"/>
            <w:noWrap/>
          </w:tcPr>
          <w:p>
            <w:pPr>
              <w:adjustRightInd w:val="0"/>
              <w:spacing w:line="24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教育经历（限300字）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3" w:hRule="atLeast"/>
          <w:jc w:val="center"/>
        </w:trPr>
        <w:tc>
          <w:tcPr>
            <w:tcW w:w="1852"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工作经历</w:t>
            </w:r>
          </w:p>
        </w:tc>
        <w:tc>
          <w:tcPr>
            <w:tcW w:w="6975" w:type="dxa"/>
            <w:gridSpan w:val="4"/>
            <w:noWrap/>
          </w:tcPr>
          <w:p>
            <w:pPr>
              <w:adjustRightInd w:val="0"/>
              <w:spacing w:line="24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工作经历（限300字）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7" w:type="dxa"/>
            <w:gridSpan w:val="5"/>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受表彰情况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39" w:type="dxa"/>
            <w:gridSpan w:val="2"/>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获奖时间</w:t>
            </w:r>
          </w:p>
        </w:tc>
        <w:tc>
          <w:tcPr>
            <w:tcW w:w="3191"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奖励名称</w:t>
            </w:r>
          </w:p>
        </w:tc>
        <w:tc>
          <w:tcPr>
            <w:tcW w:w="1392"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等级</w:t>
            </w:r>
          </w:p>
        </w:tc>
        <w:tc>
          <w:tcPr>
            <w:tcW w:w="2305"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39" w:type="dxa"/>
            <w:gridSpan w:val="2"/>
            <w:noWrap/>
            <w:vAlign w:val="center"/>
          </w:tcPr>
          <w:p>
            <w:pPr>
              <w:adjustRightInd w:val="0"/>
              <w:spacing w:line="240" w:lineRule="atLeast"/>
              <w:rPr>
                <w:rFonts w:ascii="方正仿宋_GBK" w:hAnsi="方正仿宋_GBK" w:eastAsia="方正仿宋_GBK" w:cs="方正仿宋_GBK"/>
                <w:sz w:val="24"/>
              </w:rPr>
            </w:pPr>
          </w:p>
        </w:tc>
        <w:tc>
          <w:tcPr>
            <w:tcW w:w="3191" w:type="dxa"/>
            <w:noWrap/>
            <w:vAlign w:val="center"/>
          </w:tcPr>
          <w:p>
            <w:pPr>
              <w:adjustRightInd w:val="0"/>
              <w:spacing w:line="240" w:lineRule="atLeast"/>
              <w:rPr>
                <w:rFonts w:ascii="方正仿宋_GBK" w:hAnsi="方正仿宋_GBK" w:eastAsia="方正仿宋_GBK" w:cs="方正仿宋_GBK"/>
                <w:sz w:val="24"/>
              </w:rPr>
            </w:pPr>
          </w:p>
        </w:tc>
        <w:tc>
          <w:tcPr>
            <w:tcW w:w="1392" w:type="dxa"/>
            <w:noWrap/>
            <w:vAlign w:val="center"/>
          </w:tcPr>
          <w:p>
            <w:pPr>
              <w:adjustRightInd w:val="0"/>
              <w:spacing w:line="240" w:lineRule="atLeast"/>
              <w:rPr>
                <w:rFonts w:ascii="方正仿宋_GBK" w:hAnsi="方正仿宋_GBK" w:eastAsia="方正仿宋_GBK" w:cs="方正仿宋_GBK"/>
                <w:sz w:val="24"/>
              </w:rPr>
            </w:pPr>
          </w:p>
        </w:tc>
        <w:tc>
          <w:tcPr>
            <w:tcW w:w="2305" w:type="dxa"/>
            <w:noWrap/>
            <w:vAlign w:val="center"/>
          </w:tcPr>
          <w:p>
            <w:pPr>
              <w:adjustRightInd w:val="0"/>
              <w:spacing w:line="240" w:lineRule="atLeas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39" w:type="dxa"/>
            <w:gridSpan w:val="2"/>
            <w:noWrap/>
            <w:vAlign w:val="center"/>
          </w:tcPr>
          <w:p>
            <w:pPr>
              <w:adjustRightInd w:val="0"/>
              <w:spacing w:line="240" w:lineRule="atLeast"/>
              <w:rPr>
                <w:rFonts w:ascii="方正仿宋_GBK" w:hAnsi="方正仿宋_GBK" w:eastAsia="方正仿宋_GBK" w:cs="方正仿宋_GBK"/>
                <w:sz w:val="24"/>
              </w:rPr>
            </w:pPr>
          </w:p>
        </w:tc>
        <w:tc>
          <w:tcPr>
            <w:tcW w:w="3191" w:type="dxa"/>
            <w:noWrap/>
            <w:vAlign w:val="center"/>
          </w:tcPr>
          <w:p>
            <w:pPr>
              <w:adjustRightInd w:val="0"/>
              <w:spacing w:line="240" w:lineRule="atLeast"/>
              <w:rPr>
                <w:rFonts w:ascii="方正仿宋_GBK" w:hAnsi="方正仿宋_GBK" w:eastAsia="方正仿宋_GBK" w:cs="方正仿宋_GBK"/>
                <w:sz w:val="24"/>
              </w:rPr>
            </w:pPr>
          </w:p>
        </w:tc>
        <w:tc>
          <w:tcPr>
            <w:tcW w:w="1392" w:type="dxa"/>
            <w:noWrap/>
            <w:vAlign w:val="center"/>
          </w:tcPr>
          <w:p>
            <w:pPr>
              <w:adjustRightInd w:val="0"/>
              <w:spacing w:line="240" w:lineRule="atLeast"/>
              <w:rPr>
                <w:rFonts w:ascii="方正仿宋_GBK" w:hAnsi="方正仿宋_GBK" w:eastAsia="方正仿宋_GBK" w:cs="方正仿宋_GBK"/>
                <w:sz w:val="24"/>
              </w:rPr>
            </w:pPr>
          </w:p>
        </w:tc>
        <w:tc>
          <w:tcPr>
            <w:tcW w:w="2305" w:type="dxa"/>
            <w:noWrap/>
            <w:vAlign w:val="center"/>
          </w:tcPr>
          <w:p>
            <w:pPr>
              <w:adjustRightInd w:val="0"/>
              <w:spacing w:line="240" w:lineRule="atLeas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39" w:type="dxa"/>
            <w:gridSpan w:val="2"/>
            <w:noWrap/>
            <w:vAlign w:val="center"/>
          </w:tcPr>
          <w:p>
            <w:pPr>
              <w:adjustRightInd w:val="0"/>
              <w:spacing w:line="240" w:lineRule="atLeast"/>
              <w:rPr>
                <w:rFonts w:ascii="方正仿宋_GBK" w:hAnsi="方正仿宋_GBK" w:eastAsia="方正仿宋_GBK" w:cs="方正仿宋_GBK"/>
                <w:sz w:val="24"/>
              </w:rPr>
            </w:pPr>
          </w:p>
        </w:tc>
        <w:tc>
          <w:tcPr>
            <w:tcW w:w="3191" w:type="dxa"/>
            <w:noWrap/>
            <w:vAlign w:val="center"/>
          </w:tcPr>
          <w:p>
            <w:pPr>
              <w:adjustRightInd w:val="0"/>
              <w:spacing w:line="240" w:lineRule="atLeast"/>
              <w:rPr>
                <w:rFonts w:ascii="方正仿宋_GBK" w:hAnsi="方正仿宋_GBK" w:eastAsia="方正仿宋_GBK" w:cs="方正仿宋_GBK"/>
                <w:sz w:val="24"/>
              </w:rPr>
            </w:pPr>
          </w:p>
        </w:tc>
        <w:tc>
          <w:tcPr>
            <w:tcW w:w="1392" w:type="dxa"/>
            <w:noWrap/>
            <w:vAlign w:val="center"/>
          </w:tcPr>
          <w:p>
            <w:pPr>
              <w:adjustRightInd w:val="0"/>
              <w:spacing w:line="240" w:lineRule="atLeast"/>
              <w:rPr>
                <w:rFonts w:ascii="方正仿宋_GBK" w:hAnsi="方正仿宋_GBK" w:eastAsia="方正仿宋_GBK" w:cs="方正仿宋_GBK"/>
                <w:sz w:val="24"/>
              </w:rPr>
            </w:pPr>
          </w:p>
        </w:tc>
        <w:tc>
          <w:tcPr>
            <w:tcW w:w="2305" w:type="dxa"/>
            <w:noWrap/>
            <w:vAlign w:val="center"/>
          </w:tcPr>
          <w:p>
            <w:pPr>
              <w:adjustRightInd w:val="0"/>
              <w:spacing w:line="240" w:lineRule="atLeas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39" w:type="dxa"/>
            <w:gridSpan w:val="2"/>
            <w:noWrap/>
            <w:vAlign w:val="center"/>
          </w:tcPr>
          <w:p>
            <w:pPr>
              <w:adjustRightInd w:val="0"/>
              <w:spacing w:line="240" w:lineRule="atLeast"/>
              <w:rPr>
                <w:rFonts w:ascii="方正仿宋_GBK" w:hAnsi="方正仿宋_GBK" w:eastAsia="方正仿宋_GBK" w:cs="方正仿宋_GBK"/>
                <w:sz w:val="24"/>
              </w:rPr>
            </w:pPr>
          </w:p>
        </w:tc>
        <w:tc>
          <w:tcPr>
            <w:tcW w:w="3191" w:type="dxa"/>
            <w:noWrap/>
            <w:vAlign w:val="center"/>
          </w:tcPr>
          <w:p>
            <w:pPr>
              <w:adjustRightInd w:val="0"/>
              <w:spacing w:line="240" w:lineRule="atLeast"/>
              <w:rPr>
                <w:rFonts w:ascii="方正仿宋_GBK" w:hAnsi="方正仿宋_GBK" w:eastAsia="方正仿宋_GBK" w:cs="方正仿宋_GBK"/>
                <w:sz w:val="24"/>
              </w:rPr>
            </w:pPr>
          </w:p>
        </w:tc>
        <w:tc>
          <w:tcPr>
            <w:tcW w:w="1392" w:type="dxa"/>
            <w:noWrap/>
            <w:vAlign w:val="center"/>
          </w:tcPr>
          <w:p>
            <w:pPr>
              <w:adjustRightInd w:val="0"/>
              <w:spacing w:line="240" w:lineRule="atLeast"/>
              <w:rPr>
                <w:rFonts w:ascii="方正仿宋_GBK" w:hAnsi="方正仿宋_GBK" w:eastAsia="方正仿宋_GBK" w:cs="方正仿宋_GBK"/>
                <w:sz w:val="24"/>
              </w:rPr>
            </w:pPr>
          </w:p>
        </w:tc>
        <w:tc>
          <w:tcPr>
            <w:tcW w:w="2305" w:type="dxa"/>
            <w:noWrap/>
            <w:vAlign w:val="center"/>
          </w:tcPr>
          <w:p>
            <w:pPr>
              <w:adjustRightInd w:val="0"/>
              <w:spacing w:line="240" w:lineRule="atLeas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39" w:type="dxa"/>
            <w:gridSpan w:val="2"/>
            <w:noWrap/>
            <w:vAlign w:val="center"/>
          </w:tcPr>
          <w:p>
            <w:pPr>
              <w:adjustRightInd w:val="0"/>
              <w:spacing w:line="240" w:lineRule="atLeast"/>
              <w:rPr>
                <w:rFonts w:ascii="方正仿宋_GBK" w:hAnsi="方正仿宋_GBK" w:eastAsia="方正仿宋_GBK" w:cs="方正仿宋_GBK"/>
                <w:sz w:val="24"/>
              </w:rPr>
            </w:pPr>
          </w:p>
        </w:tc>
        <w:tc>
          <w:tcPr>
            <w:tcW w:w="3191" w:type="dxa"/>
            <w:noWrap/>
            <w:vAlign w:val="center"/>
          </w:tcPr>
          <w:p>
            <w:pPr>
              <w:adjustRightInd w:val="0"/>
              <w:spacing w:line="240" w:lineRule="atLeast"/>
              <w:rPr>
                <w:rFonts w:ascii="方正仿宋_GBK" w:hAnsi="方正仿宋_GBK" w:eastAsia="方正仿宋_GBK" w:cs="方正仿宋_GBK"/>
                <w:sz w:val="24"/>
              </w:rPr>
            </w:pPr>
          </w:p>
        </w:tc>
        <w:tc>
          <w:tcPr>
            <w:tcW w:w="1392" w:type="dxa"/>
            <w:noWrap/>
            <w:vAlign w:val="center"/>
          </w:tcPr>
          <w:p>
            <w:pPr>
              <w:adjustRightInd w:val="0"/>
              <w:spacing w:line="240" w:lineRule="atLeast"/>
              <w:rPr>
                <w:rFonts w:ascii="方正仿宋_GBK" w:hAnsi="方正仿宋_GBK" w:eastAsia="方正仿宋_GBK" w:cs="方正仿宋_GBK"/>
                <w:sz w:val="24"/>
              </w:rPr>
            </w:pPr>
          </w:p>
        </w:tc>
        <w:tc>
          <w:tcPr>
            <w:tcW w:w="2305" w:type="dxa"/>
            <w:noWrap/>
            <w:vAlign w:val="center"/>
          </w:tcPr>
          <w:p>
            <w:pPr>
              <w:adjustRightInd w:val="0"/>
              <w:spacing w:line="240" w:lineRule="atLeas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39" w:type="dxa"/>
            <w:gridSpan w:val="2"/>
            <w:noWrap/>
            <w:vAlign w:val="center"/>
          </w:tcPr>
          <w:p>
            <w:pPr>
              <w:adjustRightInd w:val="0"/>
              <w:spacing w:line="240" w:lineRule="atLeast"/>
              <w:rPr>
                <w:rFonts w:ascii="方正仿宋_GBK" w:hAnsi="方正仿宋_GBK" w:eastAsia="方正仿宋_GBK" w:cs="方正仿宋_GBK"/>
                <w:sz w:val="24"/>
              </w:rPr>
            </w:pPr>
          </w:p>
        </w:tc>
        <w:tc>
          <w:tcPr>
            <w:tcW w:w="3191" w:type="dxa"/>
            <w:noWrap/>
            <w:vAlign w:val="center"/>
          </w:tcPr>
          <w:p>
            <w:pPr>
              <w:adjustRightInd w:val="0"/>
              <w:spacing w:line="240" w:lineRule="atLeast"/>
              <w:rPr>
                <w:rFonts w:ascii="方正仿宋_GBK" w:hAnsi="方正仿宋_GBK" w:eastAsia="方正仿宋_GBK" w:cs="方正仿宋_GBK"/>
                <w:sz w:val="24"/>
              </w:rPr>
            </w:pPr>
          </w:p>
        </w:tc>
        <w:tc>
          <w:tcPr>
            <w:tcW w:w="1392" w:type="dxa"/>
            <w:noWrap/>
            <w:vAlign w:val="center"/>
          </w:tcPr>
          <w:p>
            <w:pPr>
              <w:adjustRightInd w:val="0"/>
              <w:spacing w:line="240" w:lineRule="atLeast"/>
              <w:rPr>
                <w:rFonts w:ascii="方正仿宋_GBK" w:hAnsi="方正仿宋_GBK" w:eastAsia="方正仿宋_GBK" w:cs="方正仿宋_GBK"/>
                <w:sz w:val="24"/>
              </w:rPr>
            </w:pPr>
          </w:p>
        </w:tc>
        <w:tc>
          <w:tcPr>
            <w:tcW w:w="2305" w:type="dxa"/>
            <w:noWrap/>
            <w:vAlign w:val="center"/>
          </w:tcPr>
          <w:p>
            <w:pPr>
              <w:adjustRightInd w:val="0"/>
              <w:spacing w:line="240" w:lineRule="atLeas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39" w:type="dxa"/>
            <w:gridSpan w:val="2"/>
            <w:noWrap/>
            <w:vAlign w:val="center"/>
          </w:tcPr>
          <w:p>
            <w:pPr>
              <w:adjustRightInd w:val="0"/>
              <w:spacing w:line="240" w:lineRule="atLeast"/>
              <w:rPr>
                <w:rFonts w:ascii="方正仿宋_GBK" w:hAnsi="方正仿宋_GBK" w:eastAsia="方正仿宋_GBK" w:cs="方正仿宋_GBK"/>
                <w:sz w:val="24"/>
              </w:rPr>
            </w:pPr>
          </w:p>
        </w:tc>
        <w:tc>
          <w:tcPr>
            <w:tcW w:w="3191" w:type="dxa"/>
            <w:noWrap/>
            <w:vAlign w:val="center"/>
          </w:tcPr>
          <w:p>
            <w:pPr>
              <w:adjustRightInd w:val="0"/>
              <w:spacing w:line="240" w:lineRule="atLeast"/>
              <w:rPr>
                <w:rFonts w:ascii="方正仿宋_GBK" w:hAnsi="方正仿宋_GBK" w:eastAsia="方正仿宋_GBK" w:cs="方正仿宋_GBK"/>
                <w:sz w:val="24"/>
              </w:rPr>
            </w:pPr>
          </w:p>
        </w:tc>
        <w:tc>
          <w:tcPr>
            <w:tcW w:w="1392" w:type="dxa"/>
            <w:noWrap/>
            <w:vAlign w:val="center"/>
          </w:tcPr>
          <w:p>
            <w:pPr>
              <w:adjustRightInd w:val="0"/>
              <w:spacing w:line="240" w:lineRule="atLeast"/>
              <w:rPr>
                <w:rFonts w:ascii="方正仿宋_GBK" w:hAnsi="方正仿宋_GBK" w:eastAsia="方正仿宋_GBK" w:cs="方正仿宋_GBK"/>
                <w:sz w:val="24"/>
              </w:rPr>
            </w:pPr>
          </w:p>
        </w:tc>
        <w:tc>
          <w:tcPr>
            <w:tcW w:w="2305" w:type="dxa"/>
            <w:noWrap/>
            <w:vAlign w:val="center"/>
          </w:tcPr>
          <w:p>
            <w:pPr>
              <w:adjustRightInd w:val="0"/>
              <w:spacing w:line="240" w:lineRule="atLeas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39" w:type="dxa"/>
            <w:gridSpan w:val="2"/>
            <w:noWrap/>
            <w:vAlign w:val="center"/>
          </w:tcPr>
          <w:p>
            <w:pPr>
              <w:adjustRightInd w:val="0"/>
              <w:spacing w:line="240" w:lineRule="atLeast"/>
              <w:rPr>
                <w:rFonts w:ascii="方正仿宋_GBK" w:hAnsi="方正仿宋_GBK" w:eastAsia="方正仿宋_GBK" w:cs="方正仿宋_GBK"/>
                <w:sz w:val="24"/>
              </w:rPr>
            </w:pPr>
          </w:p>
        </w:tc>
        <w:tc>
          <w:tcPr>
            <w:tcW w:w="3191" w:type="dxa"/>
            <w:noWrap/>
            <w:vAlign w:val="center"/>
          </w:tcPr>
          <w:p>
            <w:pPr>
              <w:adjustRightInd w:val="0"/>
              <w:spacing w:line="240" w:lineRule="atLeast"/>
              <w:rPr>
                <w:rFonts w:ascii="方正仿宋_GBK" w:hAnsi="方正仿宋_GBK" w:eastAsia="方正仿宋_GBK" w:cs="方正仿宋_GBK"/>
                <w:sz w:val="24"/>
              </w:rPr>
            </w:pPr>
          </w:p>
        </w:tc>
        <w:tc>
          <w:tcPr>
            <w:tcW w:w="1392" w:type="dxa"/>
            <w:noWrap/>
            <w:vAlign w:val="center"/>
          </w:tcPr>
          <w:p>
            <w:pPr>
              <w:adjustRightInd w:val="0"/>
              <w:spacing w:line="240" w:lineRule="atLeast"/>
              <w:rPr>
                <w:rFonts w:ascii="方正仿宋_GBK" w:hAnsi="方正仿宋_GBK" w:eastAsia="方正仿宋_GBK" w:cs="方正仿宋_GBK"/>
                <w:sz w:val="24"/>
              </w:rPr>
            </w:pPr>
          </w:p>
        </w:tc>
        <w:tc>
          <w:tcPr>
            <w:tcW w:w="2305" w:type="dxa"/>
            <w:noWrap/>
            <w:vAlign w:val="center"/>
          </w:tcPr>
          <w:p>
            <w:pPr>
              <w:adjustRightInd w:val="0"/>
              <w:spacing w:line="240" w:lineRule="atLeas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39" w:type="dxa"/>
            <w:gridSpan w:val="2"/>
            <w:noWrap/>
            <w:vAlign w:val="center"/>
          </w:tcPr>
          <w:p>
            <w:pPr>
              <w:adjustRightInd w:val="0"/>
              <w:spacing w:line="240" w:lineRule="atLeast"/>
              <w:rPr>
                <w:rFonts w:ascii="方正仿宋_GBK" w:hAnsi="方正仿宋_GBK" w:eastAsia="方正仿宋_GBK" w:cs="方正仿宋_GBK"/>
                <w:sz w:val="24"/>
              </w:rPr>
            </w:pPr>
          </w:p>
        </w:tc>
        <w:tc>
          <w:tcPr>
            <w:tcW w:w="3191" w:type="dxa"/>
            <w:noWrap/>
            <w:vAlign w:val="center"/>
          </w:tcPr>
          <w:p>
            <w:pPr>
              <w:adjustRightInd w:val="0"/>
              <w:spacing w:line="240" w:lineRule="atLeast"/>
              <w:rPr>
                <w:rFonts w:ascii="方正仿宋_GBK" w:hAnsi="方正仿宋_GBK" w:eastAsia="方正仿宋_GBK" w:cs="方正仿宋_GBK"/>
                <w:sz w:val="24"/>
              </w:rPr>
            </w:pPr>
          </w:p>
        </w:tc>
        <w:tc>
          <w:tcPr>
            <w:tcW w:w="1392" w:type="dxa"/>
            <w:noWrap/>
            <w:vAlign w:val="center"/>
          </w:tcPr>
          <w:p>
            <w:pPr>
              <w:adjustRightInd w:val="0"/>
              <w:spacing w:line="240" w:lineRule="atLeast"/>
              <w:rPr>
                <w:rFonts w:ascii="方正仿宋_GBK" w:hAnsi="方正仿宋_GBK" w:eastAsia="方正仿宋_GBK" w:cs="方正仿宋_GBK"/>
                <w:sz w:val="24"/>
              </w:rPr>
            </w:pPr>
          </w:p>
        </w:tc>
        <w:tc>
          <w:tcPr>
            <w:tcW w:w="2305" w:type="dxa"/>
            <w:noWrap/>
            <w:vAlign w:val="center"/>
          </w:tcPr>
          <w:p>
            <w:pPr>
              <w:adjustRightInd w:val="0"/>
              <w:spacing w:line="240" w:lineRule="atLeas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39" w:type="dxa"/>
            <w:gridSpan w:val="2"/>
            <w:noWrap/>
            <w:vAlign w:val="center"/>
          </w:tcPr>
          <w:p>
            <w:pPr>
              <w:adjustRightInd w:val="0"/>
              <w:spacing w:line="240" w:lineRule="atLeast"/>
              <w:rPr>
                <w:rFonts w:ascii="方正仿宋_GBK" w:hAnsi="方正仿宋_GBK" w:eastAsia="方正仿宋_GBK" w:cs="方正仿宋_GBK"/>
                <w:sz w:val="24"/>
              </w:rPr>
            </w:pPr>
          </w:p>
        </w:tc>
        <w:tc>
          <w:tcPr>
            <w:tcW w:w="3191" w:type="dxa"/>
            <w:noWrap/>
            <w:vAlign w:val="center"/>
          </w:tcPr>
          <w:p>
            <w:pPr>
              <w:adjustRightInd w:val="0"/>
              <w:spacing w:line="240" w:lineRule="atLeast"/>
              <w:rPr>
                <w:rFonts w:ascii="方正仿宋_GBK" w:hAnsi="方正仿宋_GBK" w:eastAsia="方正仿宋_GBK" w:cs="方正仿宋_GBK"/>
                <w:sz w:val="24"/>
              </w:rPr>
            </w:pPr>
          </w:p>
        </w:tc>
        <w:tc>
          <w:tcPr>
            <w:tcW w:w="1392" w:type="dxa"/>
            <w:noWrap/>
            <w:vAlign w:val="center"/>
          </w:tcPr>
          <w:p>
            <w:pPr>
              <w:adjustRightInd w:val="0"/>
              <w:spacing w:line="240" w:lineRule="atLeast"/>
              <w:rPr>
                <w:rFonts w:ascii="方正仿宋_GBK" w:hAnsi="方正仿宋_GBK" w:eastAsia="方正仿宋_GBK" w:cs="方正仿宋_GBK"/>
                <w:sz w:val="24"/>
              </w:rPr>
            </w:pPr>
          </w:p>
        </w:tc>
        <w:tc>
          <w:tcPr>
            <w:tcW w:w="2305" w:type="dxa"/>
            <w:noWrap/>
            <w:vAlign w:val="center"/>
          </w:tcPr>
          <w:p>
            <w:pPr>
              <w:adjustRightInd w:val="0"/>
              <w:spacing w:line="240" w:lineRule="atLeast"/>
              <w:rPr>
                <w:rFonts w:ascii="方正仿宋_GBK" w:hAnsi="方正仿宋_GBK" w:eastAsia="方正仿宋_GBK" w:cs="方正仿宋_GBK"/>
                <w:sz w:val="24"/>
              </w:rPr>
            </w:pPr>
          </w:p>
        </w:tc>
      </w:tr>
    </w:tbl>
    <w:p>
      <w:pPr>
        <w:rPr>
          <w:rFonts w:ascii="方正楷体简体" w:hAnsi="华文中宋" w:eastAsia="方正楷体简体"/>
          <w:sz w:val="30"/>
          <w:szCs w:val="30"/>
        </w:rPr>
        <w:sectPr>
          <w:footerReference r:id="rId13" w:type="first"/>
          <w:footerReference r:id="rId12" w:type="default"/>
          <w:pgSz w:w="11906" w:h="16838"/>
          <w:pgMar w:top="1701" w:right="1644" w:bottom="1701" w:left="1644" w:header="851" w:footer="992" w:gutter="0"/>
          <w:pgNumType w:fmt="numberInDash" w:start="0"/>
          <w:cols w:space="425" w:num="1"/>
          <w:titlePg/>
          <w:docGrid w:type="linesAndChars" w:linePitch="292" w:charSpace="-3787"/>
        </w:sectPr>
      </w:pPr>
    </w:p>
    <w:p>
      <w:pPr>
        <w:pageBreakBefore/>
        <w:snapToGrid/>
        <w:spacing w:afterLines="15" w:line="240" w:lineRule="auto"/>
        <w:jc w:val="center"/>
        <w:outlineLvl w:val="0"/>
        <w:rPr>
          <w:rFonts w:ascii="方正小标宋简体" w:hAnsi="华文中宋" w:eastAsia="方正小标宋简体" w:cs="方正小标宋简体"/>
          <w:spacing w:val="10"/>
          <w:sz w:val="36"/>
          <w:szCs w:val="36"/>
        </w:rPr>
      </w:pPr>
      <w:r>
        <w:rPr>
          <w:rFonts w:hint="eastAsia" w:ascii="方正小标宋简体" w:hAnsi="华文中宋" w:eastAsia="方正小标宋简体" w:cs="方正小标宋简体"/>
          <w:spacing w:val="10"/>
          <w:sz w:val="36"/>
          <w:szCs w:val="36"/>
        </w:rPr>
        <w:t>二、标准化工作主要业绩</w:t>
      </w:r>
    </w:p>
    <w:p>
      <w:pPr>
        <w:snapToGrid/>
        <w:spacing w:line="240" w:lineRule="auto"/>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（一）主要业绩概述</w:t>
      </w:r>
      <w:r>
        <w:rPr>
          <w:rFonts w:hint="eastAsia" w:ascii="方正仿宋_GBK" w:hAnsi="方正仿宋_GBK" w:eastAsia="方正仿宋_GBK" w:cs="方正仿宋_GBK"/>
          <w:sz w:val="28"/>
          <w:szCs w:val="28"/>
        </w:rPr>
        <w:t>（从工作成果、主要贡献和创新成效等方面简要描述，限500字）</w:t>
      </w: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4" w:hRule="atLeast"/>
        </w:trPr>
        <w:tc>
          <w:tcPr>
            <w:tcW w:w="8834" w:type="dxa"/>
            <w:shd w:val="clear" w:color="auto" w:fill="auto"/>
            <w:noWrap/>
          </w:tcPr>
          <w:p>
            <w:pPr>
              <w:snapToGrid/>
              <w:spacing w:line="240" w:lineRule="auto"/>
              <w:rPr>
                <w:rFonts w:ascii="方正仿宋简体" w:hAnsi="宋体" w:eastAsia="方正仿宋简体"/>
                <w:sz w:val="21"/>
                <w:szCs w:val="21"/>
              </w:rPr>
            </w:pPr>
          </w:p>
        </w:tc>
      </w:tr>
    </w:tbl>
    <w:p>
      <w:pPr>
        <w:snapToGrid/>
        <w:spacing w:line="240" w:lineRule="auto"/>
        <w:rPr>
          <w:rFonts w:ascii="方正仿宋简体" w:hAnsi="宋体" w:eastAsia="方正仿宋简体"/>
          <w:b/>
          <w:sz w:val="28"/>
          <w:szCs w:val="28"/>
        </w:rPr>
      </w:pPr>
      <w:r>
        <w:rPr>
          <w:rFonts w:hint="eastAsia" w:ascii="方正仿宋简体" w:hAnsi="宋体" w:eastAsia="方正仿宋简体"/>
          <w:b/>
          <w:sz w:val="28"/>
          <w:szCs w:val="28"/>
        </w:rPr>
        <w:t>（二）主要业绩详述</w:t>
      </w:r>
    </w:p>
    <w:p>
      <w:pPr>
        <w:snapToGrid/>
        <w:spacing w:line="240" w:lineRule="auto"/>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1. 工作成果</w:t>
      </w:r>
      <w:r>
        <w:rPr>
          <w:rFonts w:hint="eastAsia" w:ascii="方正仿宋_GBK" w:hAnsi="方正仿宋_GBK" w:eastAsia="方正仿宋_GBK" w:cs="方正仿宋_GBK"/>
          <w:sz w:val="28"/>
          <w:szCs w:val="28"/>
        </w:rPr>
        <w:t>（包括主持制修订标准，承担标准化科研、试点示范项目，参与标准化政策制定，以及发表标准化相关论文、申请专利、出版著作等情况，限1500字）</w:t>
      </w:r>
    </w:p>
    <w:tbl>
      <w:tblPr>
        <w:tblStyle w:val="5"/>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9" w:hRule="atLeast"/>
          <w:jc w:val="center"/>
        </w:trPr>
        <w:tc>
          <w:tcPr>
            <w:tcW w:w="9253" w:type="dxa"/>
            <w:noWrap/>
          </w:tcPr>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tc>
      </w:tr>
    </w:tbl>
    <w:p>
      <w:pPr>
        <w:snapToGrid/>
        <w:spacing w:line="240" w:lineRule="auto"/>
        <w:rPr>
          <w:rFonts w:ascii="方正仿宋_GBK" w:hAnsi="方正仿宋_GBK" w:eastAsia="方正仿宋_GBK" w:cs="方正仿宋_GBK"/>
          <w:sz w:val="21"/>
          <w:szCs w:val="21"/>
        </w:rPr>
      </w:pPr>
      <w:r>
        <w:rPr>
          <w:rFonts w:hint="eastAsia" w:ascii="方正仿宋_GBK" w:hAnsi="方正仿宋_GBK" w:eastAsia="方正仿宋_GBK" w:cs="方正仿宋_GBK"/>
          <w:b/>
          <w:sz w:val="28"/>
          <w:szCs w:val="28"/>
        </w:rPr>
        <w:t>2. 主要贡献和创新成效</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8"/>
          <w:szCs w:val="21"/>
        </w:rPr>
        <w:t>说明在标准化理论研究、标准研制、标准化试点示范、标准推广实施、国际标准化、标准化管理等某一方面或多方面的突出贡献，或做出</w:t>
      </w:r>
      <w:r>
        <w:rPr>
          <w:rFonts w:hint="eastAsia" w:ascii="方正仿宋_GBK" w:hAnsi="方正仿宋_GBK" w:eastAsia="方正仿宋_GBK" w:cs="方正仿宋_GBK"/>
          <w:sz w:val="28"/>
          <w:szCs w:val="28"/>
        </w:rPr>
        <w:t>创新性工作及取得的成效</w:t>
      </w:r>
      <w:r>
        <w:rPr>
          <w:rFonts w:hint="eastAsia" w:ascii="方正仿宋_GBK" w:hAnsi="方正仿宋_GBK" w:eastAsia="方正仿宋_GBK" w:cs="方正仿宋_GBK"/>
          <w:sz w:val="28"/>
          <w:szCs w:val="21"/>
        </w:rPr>
        <w:t>，限1500字</w:t>
      </w:r>
      <w:r>
        <w:rPr>
          <w:rFonts w:hint="eastAsia" w:ascii="方正仿宋_GBK" w:hAnsi="方正仿宋_GBK" w:eastAsia="方正仿宋_GBK" w:cs="方正仿宋_GBK"/>
          <w:sz w:val="21"/>
          <w:szCs w:val="21"/>
        </w:rPr>
        <w:t>）</w:t>
      </w:r>
    </w:p>
    <w:tbl>
      <w:tblPr>
        <w:tblStyle w:val="5"/>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3" w:hRule="atLeast"/>
          <w:jc w:val="center"/>
        </w:trPr>
        <w:tc>
          <w:tcPr>
            <w:tcW w:w="9253" w:type="dxa"/>
            <w:noWrap/>
          </w:tcPr>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p>
            <w:pPr>
              <w:adjustRightInd w:val="0"/>
              <w:spacing w:line="240" w:lineRule="auto"/>
              <w:rPr>
                <w:rFonts w:ascii="方正仿宋简体" w:hAnsi="宋体" w:eastAsia="方正仿宋简体"/>
                <w:b/>
                <w:sz w:val="24"/>
                <w:szCs w:val="21"/>
              </w:rPr>
            </w:pPr>
          </w:p>
        </w:tc>
      </w:tr>
    </w:tbl>
    <w:p>
      <w:pPr>
        <w:rPr>
          <w:rFonts w:ascii="方正楷体简体" w:hAnsi="华文中宋" w:eastAsia="方正楷体简体"/>
          <w:sz w:val="30"/>
          <w:szCs w:val="30"/>
        </w:rPr>
        <w:sectPr>
          <w:footerReference r:id="rId15" w:type="first"/>
          <w:footerReference r:id="rId14" w:type="default"/>
          <w:pgSz w:w="11906" w:h="16838"/>
          <w:pgMar w:top="1701" w:right="1644" w:bottom="1701" w:left="1644" w:header="851" w:footer="992" w:gutter="0"/>
          <w:pgNumType w:fmt="numberInDash"/>
          <w:cols w:space="425" w:num="1"/>
          <w:titlePg/>
          <w:docGrid w:type="linesAndChars" w:linePitch="292" w:charSpace="-3787"/>
        </w:sectPr>
      </w:pPr>
    </w:p>
    <w:p>
      <w:pPr>
        <w:pageBreakBefore/>
        <w:snapToGrid/>
        <w:spacing w:afterLines="15" w:line="240" w:lineRule="auto"/>
        <w:jc w:val="center"/>
        <w:outlineLvl w:val="0"/>
        <w:rPr>
          <w:rFonts w:ascii="方正小标宋简体" w:hAnsi="华文中宋" w:eastAsia="方正小标宋简体" w:cs="方正小标宋简体"/>
          <w:spacing w:val="10"/>
          <w:sz w:val="36"/>
          <w:szCs w:val="36"/>
        </w:rPr>
      </w:pPr>
      <w:r>
        <w:rPr>
          <w:rFonts w:hint="eastAsia" w:ascii="方正小标宋简体" w:hAnsi="华文中宋" w:eastAsia="方正小标宋简体" w:cs="方正小标宋简体"/>
          <w:spacing w:val="10"/>
          <w:sz w:val="36"/>
          <w:szCs w:val="36"/>
        </w:rPr>
        <w:t>三、工作单位意见</w:t>
      </w:r>
    </w:p>
    <w:tbl>
      <w:tblPr>
        <w:tblStyle w:val="5"/>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629"/>
        <w:gridCol w:w="1821"/>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4"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单位名称</w:t>
            </w:r>
          </w:p>
        </w:tc>
        <w:tc>
          <w:tcPr>
            <w:tcW w:w="7118" w:type="dxa"/>
            <w:gridSpan w:val="3"/>
            <w:noWrap/>
            <w:vAlign w:val="center"/>
          </w:tcPr>
          <w:p>
            <w:pPr>
              <w:adjustRightInd w:val="0"/>
              <w:spacing w:line="240" w:lineRule="auto"/>
              <w:rPr>
                <w:rFonts w:ascii="方正仿宋_GBK" w:hAnsi="方正仿宋_GBK" w:eastAsia="方正仿宋_GBK" w:cs="方正仿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4"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通讯地址</w:t>
            </w:r>
          </w:p>
        </w:tc>
        <w:tc>
          <w:tcPr>
            <w:tcW w:w="7118" w:type="dxa"/>
            <w:gridSpan w:val="3"/>
            <w:noWrap/>
            <w:vAlign w:val="center"/>
          </w:tcPr>
          <w:p>
            <w:pPr>
              <w:adjustRightInd w:val="0"/>
              <w:spacing w:line="240" w:lineRule="auto"/>
              <w:rPr>
                <w:rFonts w:ascii="方正仿宋_GBK" w:hAnsi="方正仿宋_GBK" w:eastAsia="方正仿宋_GBK" w:cs="方正仿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4"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邮政编码</w:t>
            </w:r>
          </w:p>
        </w:tc>
        <w:tc>
          <w:tcPr>
            <w:tcW w:w="2629" w:type="dxa"/>
            <w:noWrap/>
            <w:vAlign w:val="center"/>
          </w:tcPr>
          <w:p>
            <w:pPr>
              <w:adjustRightInd w:val="0"/>
              <w:spacing w:line="240" w:lineRule="auto"/>
              <w:rPr>
                <w:rFonts w:ascii="方正仿宋_GBK" w:hAnsi="方正仿宋_GBK" w:eastAsia="方正仿宋_GBK" w:cs="方正仿宋_GBK"/>
                <w:b/>
                <w:bCs/>
                <w:sz w:val="21"/>
                <w:szCs w:val="21"/>
              </w:rPr>
            </w:pPr>
          </w:p>
        </w:tc>
        <w:tc>
          <w:tcPr>
            <w:tcW w:w="1821"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联 系 人</w:t>
            </w:r>
          </w:p>
        </w:tc>
        <w:tc>
          <w:tcPr>
            <w:tcW w:w="2668" w:type="dxa"/>
            <w:noWrap/>
            <w:vAlign w:val="center"/>
          </w:tcPr>
          <w:p>
            <w:pPr>
              <w:adjustRightInd w:val="0"/>
              <w:spacing w:line="240" w:lineRule="auto"/>
              <w:rPr>
                <w:rFonts w:ascii="方正仿宋_GBK" w:hAnsi="方正仿宋_GBK" w:eastAsia="方正仿宋_GBK" w:cs="方正仿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4"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办公电话</w:t>
            </w:r>
          </w:p>
        </w:tc>
        <w:tc>
          <w:tcPr>
            <w:tcW w:w="2629" w:type="dxa"/>
            <w:noWrap/>
            <w:vAlign w:val="center"/>
          </w:tcPr>
          <w:p>
            <w:pPr>
              <w:adjustRightInd w:val="0"/>
              <w:spacing w:line="240" w:lineRule="auto"/>
              <w:rPr>
                <w:rFonts w:ascii="方正仿宋_GBK" w:hAnsi="方正仿宋_GBK" w:eastAsia="方正仿宋_GBK" w:cs="方正仿宋_GBK"/>
                <w:b/>
                <w:bCs/>
                <w:sz w:val="21"/>
                <w:szCs w:val="21"/>
              </w:rPr>
            </w:pPr>
          </w:p>
        </w:tc>
        <w:tc>
          <w:tcPr>
            <w:tcW w:w="1821"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移动电话</w:t>
            </w:r>
          </w:p>
        </w:tc>
        <w:tc>
          <w:tcPr>
            <w:tcW w:w="2668" w:type="dxa"/>
            <w:noWrap/>
            <w:vAlign w:val="center"/>
          </w:tcPr>
          <w:p>
            <w:pPr>
              <w:adjustRightInd w:val="0"/>
              <w:spacing w:line="240" w:lineRule="auto"/>
              <w:rPr>
                <w:rFonts w:ascii="方正仿宋_GBK" w:hAnsi="方正仿宋_GBK" w:eastAsia="方正仿宋_GBK" w:cs="方正仿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4" w:type="dxa"/>
            <w:tcBorders>
              <w:bottom w:val="single" w:color="auto" w:sz="4" w:space="0"/>
            </w:tcBorders>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电子邮箱</w:t>
            </w:r>
          </w:p>
        </w:tc>
        <w:tc>
          <w:tcPr>
            <w:tcW w:w="2629" w:type="dxa"/>
            <w:tcBorders>
              <w:bottom w:val="single" w:color="auto" w:sz="4" w:space="0"/>
            </w:tcBorders>
            <w:noWrap/>
            <w:vAlign w:val="center"/>
          </w:tcPr>
          <w:p>
            <w:pPr>
              <w:adjustRightInd w:val="0"/>
              <w:spacing w:line="240" w:lineRule="auto"/>
              <w:rPr>
                <w:rFonts w:ascii="方正仿宋_GBK" w:hAnsi="方正仿宋_GBK" w:eastAsia="方正仿宋_GBK" w:cs="方正仿宋_GBK"/>
                <w:b/>
                <w:bCs/>
                <w:sz w:val="21"/>
                <w:szCs w:val="21"/>
              </w:rPr>
            </w:pPr>
          </w:p>
        </w:tc>
        <w:tc>
          <w:tcPr>
            <w:tcW w:w="1821" w:type="dxa"/>
            <w:tcBorders>
              <w:bottom w:val="single" w:color="auto" w:sz="4" w:space="0"/>
            </w:tcBorders>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传    真</w:t>
            </w:r>
          </w:p>
        </w:tc>
        <w:tc>
          <w:tcPr>
            <w:tcW w:w="2668" w:type="dxa"/>
            <w:tcBorders>
              <w:bottom w:val="single" w:color="auto" w:sz="4" w:space="0"/>
            </w:tcBorders>
            <w:noWrap/>
            <w:vAlign w:val="center"/>
          </w:tcPr>
          <w:p>
            <w:pPr>
              <w:adjustRightInd w:val="0"/>
              <w:spacing w:line="240" w:lineRule="auto"/>
              <w:rPr>
                <w:rFonts w:ascii="方正仿宋_GBK" w:hAnsi="方正仿宋_GBK" w:eastAsia="方正仿宋_GBK" w:cs="方正仿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jc w:val="center"/>
        </w:trPr>
        <w:tc>
          <w:tcPr>
            <w:tcW w:w="9022" w:type="dxa"/>
            <w:gridSpan w:val="4"/>
            <w:tcBorders>
              <w:bottom w:val="nil"/>
            </w:tcBorders>
            <w:noWrap/>
          </w:tcPr>
          <w:p>
            <w:pPr>
              <w:adjustRightInd w:val="0"/>
              <w:spacing w:beforeLines="25" w:line="240" w:lineRule="atLeast"/>
              <w:ind w:left="163" w:leftChars="51"/>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推荐意见：</w:t>
            </w:r>
          </w:p>
          <w:p>
            <w:pPr>
              <w:adjustRightInd w:val="0"/>
              <w:spacing w:line="240" w:lineRule="auto"/>
              <w:ind w:firstLine="562" w:firstLineChars="200"/>
              <w:rPr>
                <w:rFonts w:ascii="方正仿宋_GBK" w:hAnsi="方正仿宋_GBK" w:eastAsia="方正仿宋_GBK" w:cs="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9022" w:type="dxa"/>
            <w:gridSpan w:val="4"/>
            <w:tcBorders>
              <w:top w:val="nil"/>
            </w:tcBorders>
            <w:noWrap/>
            <w:vAlign w:val="center"/>
          </w:tcPr>
          <w:p>
            <w:pPr>
              <w:snapToGrid/>
              <w:spacing w:line="360" w:lineRule="auto"/>
              <w:ind w:left="6794" w:leftChars="2123" w:firstLine="183" w:firstLineChars="65"/>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负责人（签字）：</w:t>
            </w:r>
          </w:p>
          <w:p>
            <w:pPr>
              <w:snapToGrid/>
              <w:spacing w:line="360" w:lineRule="auto"/>
              <w:ind w:left="6794" w:leftChars="2123" w:firstLine="183" w:firstLineChars="65"/>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单位公章：</w:t>
            </w:r>
          </w:p>
          <w:p>
            <w:pPr>
              <w:snapToGrid/>
              <w:spacing w:line="360" w:lineRule="auto"/>
              <w:jc w:val="righ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年   月   日</w:t>
            </w:r>
          </w:p>
        </w:tc>
      </w:tr>
    </w:tbl>
    <w:p>
      <w:pPr>
        <w:pageBreakBefore/>
        <w:snapToGrid/>
        <w:spacing w:afterLines="15" w:line="240" w:lineRule="auto"/>
        <w:jc w:val="center"/>
        <w:rPr>
          <w:rFonts w:ascii="方正小标宋简体" w:hAnsi="华文中宋" w:eastAsia="方正小标宋简体" w:cs="方正小标宋简体"/>
          <w:spacing w:val="10"/>
          <w:sz w:val="36"/>
          <w:szCs w:val="36"/>
        </w:rPr>
      </w:pPr>
      <w:r>
        <w:rPr>
          <w:rFonts w:hint="eastAsia" w:ascii="方正小标宋简体" w:hAnsi="华文中宋" w:eastAsia="方正小标宋简体" w:cs="方正小标宋简体"/>
          <w:spacing w:val="10"/>
          <w:sz w:val="36"/>
          <w:szCs w:val="36"/>
        </w:rPr>
        <w:t>四、推荐单位意见</w:t>
      </w:r>
    </w:p>
    <w:tbl>
      <w:tblPr>
        <w:tblStyle w:val="5"/>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629"/>
        <w:gridCol w:w="1821"/>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4"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单位名称</w:t>
            </w:r>
          </w:p>
        </w:tc>
        <w:tc>
          <w:tcPr>
            <w:tcW w:w="7118" w:type="dxa"/>
            <w:gridSpan w:val="3"/>
            <w:noWrap/>
            <w:vAlign w:val="center"/>
          </w:tcPr>
          <w:p>
            <w:pPr>
              <w:adjustRightInd w:val="0"/>
              <w:spacing w:line="240" w:lineRule="atLeast"/>
              <w:rPr>
                <w:rFonts w:ascii="方正仿宋_GBK" w:hAnsi="方正仿宋_GBK" w:eastAsia="方正仿宋_GBK" w:cs="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4"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通讯地址</w:t>
            </w:r>
          </w:p>
        </w:tc>
        <w:tc>
          <w:tcPr>
            <w:tcW w:w="7118" w:type="dxa"/>
            <w:gridSpan w:val="3"/>
            <w:noWrap/>
            <w:vAlign w:val="center"/>
          </w:tcPr>
          <w:p>
            <w:pPr>
              <w:adjustRightInd w:val="0"/>
              <w:spacing w:line="240" w:lineRule="atLeast"/>
              <w:rPr>
                <w:rFonts w:ascii="方正仿宋_GBK" w:hAnsi="方正仿宋_GBK" w:eastAsia="方正仿宋_GBK" w:cs="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4"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邮政编码</w:t>
            </w:r>
          </w:p>
        </w:tc>
        <w:tc>
          <w:tcPr>
            <w:tcW w:w="2629" w:type="dxa"/>
            <w:noWrap/>
            <w:vAlign w:val="center"/>
          </w:tcPr>
          <w:p>
            <w:pPr>
              <w:adjustRightInd w:val="0"/>
              <w:spacing w:line="240" w:lineRule="atLeast"/>
              <w:rPr>
                <w:rFonts w:ascii="方正仿宋_GBK" w:hAnsi="方正仿宋_GBK" w:eastAsia="方正仿宋_GBK" w:cs="方正仿宋_GBK"/>
                <w:b/>
                <w:bCs/>
                <w:sz w:val="24"/>
              </w:rPr>
            </w:pPr>
          </w:p>
        </w:tc>
        <w:tc>
          <w:tcPr>
            <w:tcW w:w="1821"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联 系 人</w:t>
            </w:r>
          </w:p>
        </w:tc>
        <w:tc>
          <w:tcPr>
            <w:tcW w:w="2668" w:type="dxa"/>
            <w:noWrap/>
            <w:vAlign w:val="center"/>
          </w:tcPr>
          <w:p>
            <w:pPr>
              <w:adjustRightInd w:val="0"/>
              <w:spacing w:line="240" w:lineRule="atLeast"/>
              <w:rPr>
                <w:rFonts w:ascii="方正仿宋_GBK" w:hAnsi="方正仿宋_GBK" w:eastAsia="方正仿宋_GBK" w:cs="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4"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办公电话</w:t>
            </w:r>
          </w:p>
        </w:tc>
        <w:tc>
          <w:tcPr>
            <w:tcW w:w="2629" w:type="dxa"/>
            <w:noWrap/>
            <w:vAlign w:val="center"/>
          </w:tcPr>
          <w:p>
            <w:pPr>
              <w:adjustRightInd w:val="0"/>
              <w:spacing w:line="240" w:lineRule="atLeast"/>
              <w:rPr>
                <w:rFonts w:ascii="方正仿宋_GBK" w:hAnsi="方正仿宋_GBK" w:eastAsia="方正仿宋_GBK" w:cs="方正仿宋_GBK"/>
                <w:b/>
                <w:bCs/>
                <w:sz w:val="24"/>
              </w:rPr>
            </w:pPr>
          </w:p>
        </w:tc>
        <w:tc>
          <w:tcPr>
            <w:tcW w:w="1821" w:type="dxa"/>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移动电话</w:t>
            </w:r>
          </w:p>
        </w:tc>
        <w:tc>
          <w:tcPr>
            <w:tcW w:w="2668" w:type="dxa"/>
            <w:noWrap/>
            <w:vAlign w:val="center"/>
          </w:tcPr>
          <w:p>
            <w:pPr>
              <w:adjustRightInd w:val="0"/>
              <w:spacing w:line="240" w:lineRule="atLeast"/>
              <w:rPr>
                <w:rFonts w:ascii="方正仿宋_GBK" w:hAnsi="方正仿宋_GBK" w:eastAsia="方正仿宋_GBK" w:cs="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4" w:type="dxa"/>
            <w:tcBorders>
              <w:bottom w:val="single" w:color="auto" w:sz="4" w:space="0"/>
            </w:tcBorders>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电子邮箱</w:t>
            </w:r>
          </w:p>
        </w:tc>
        <w:tc>
          <w:tcPr>
            <w:tcW w:w="2629" w:type="dxa"/>
            <w:tcBorders>
              <w:bottom w:val="single" w:color="auto" w:sz="4" w:space="0"/>
            </w:tcBorders>
            <w:noWrap/>
            <w:vAlign w:val="center"/>
          </w:tcPr>
          <w:p>
            <w:pPr>
              <w:adjustRightInd w:val="0"/>
              <w:spacing w:line="240" w:lineRule="atLeast"/>
              <w:rPr>
                <w:rFonts w:ascii="方正仿宋_GBK" w:hAnsi="方正仿宋_GBK" w:eastAsia="方正仿宋_GBK" w:cs="方正仿宋_GBK"/>
                <w:b/>
                <w:bCs/>
                <w:sz w:val="24"/>
              </w:rPr>
            </w:pPr>
          </w:p>
        </w:tc>
        <w:tc>
          <w:tcPr>
            <w:tcW w:w="1821" w:type="dxa"/>
            <w:tcBorders>
              <w:bottom w:val="single" w:color="auto" w:sz="4" w:space="0"/>
            </w:tcBorders>
            <w:noWrap/>
            <w:vAlign w:val="center"/>
          </w:tcPr>
          <w:p>
            <w:pPr>
              <w:adjustRightInd w:val="0"/>
              <w:spacing w:line="240"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传    真</w:t>
            </w:r>
          </w:p>
        </w:tc>
        <w:tc>
          <w:tcPr>
            <w:tcW w:w="2668" w:type="dxa"/>
            <w:tcBorders>
              <w:bottom w:val="single" w:color="auto" w:sz="4" w:space="0"/>
            </w:tcBorders>
            <w:noWrap/>
            <w:vAlign w:val="center"/>
          </w:tcPr>
          <w:p>
            <w:pPr>
              <w:adjustRightInd w:val="0"/>
              <w:spacing w:line="240" w:lineRule="atLeast"/>
              <w:rPr>
                <w:rFonts w:ascii="方正仿宋_GBK" w:hAnsi="方正仿宋_GBK" w:eastAsia="方正仿宋_GBK" w:cs="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3" w:hRule="atLeast"/>
          <w:jc w:val="center"/>
        </w:trPr>
        <w:tc>
          <w:tcPr>
            <w:tcW w:w="9022" w:type="dxa"/>
            <w:gridSpan w:val="4"/>
            <w:tcBorders>
              <w:bottom w:val="nil"/>
            </w:tcBorders>
            <w:noWrap/>
          </w:tcPr>
          <w:p>
            <w:pPr>
              <w:adjustRightInd w:val="0"/>
              <w:spacing w:line="240" w:lineRule="auto"/>
              <w:jc w:val="left"/>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8"/>
                <w:szCs w:val="28"/>
              </w:rPr>
              <w:t>推荐意见：</w:t>
            </w:r>
          </w:p>
          <w:p>
            <w:pPr>
              <w:adjustRightInd w:val="0"/>
              <w:spacing w:line="240" w:lineRule="auto"/>
              <w:ind w:firstLine="562" w:firstLineChars="200"/>
              <w:rPr>
                <w:rFonts w:ascii="方正仿宋_GBK" w:hAnsi="方正仿宋_GBK" w:eastAsia="方正仿宋_GBK" w:cs="方正仿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9022" w:type="dxa"/>
            <w:gridSpan w:val="4"/>
            <w:tcBorders>
              <w:top w:val="nil"/>
            </w:tcBorders>
            <w:noWrap/>
          </w:tcPr>
          <w:p>
            <w:pPr>
              <w:snapToGrid/>
              <w:spacing w:line="360" w:lineRule="auto"/>
              <w:ind w:left="6794" w:leftChars="2123" w:firstLine="42" w:firstLineChars="15"/>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负责人（签字）:</w:t>
            </w:r>
          </w:p>
          <w:p>
            <w:pPr>
              <w:snapToGrid/>
              <w:spacing w:line="360" w:lineRule="auto"/>
              <w:ind w:left="6794" w:leftChars="2123" w:firstLine="42" w:firstLineChars="15"/>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单位公章：</w:t>
            </w:r>
          </w:p>
          <w:p>
            <w:pPr>
              <w:snapToGrid/>
              <w:spacing w:line="360" w:lineRule="auto"/>
              <w:jc w:val="righ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年   月   日</w:t>
            </w:r>
          </w:p>
        </w:tc>
      </w:tr>
    </w:tbl>
    <w:p>
      <w:pPr>
        <w:tabs>
          <w:tab w:val="left" w:pos="7489"/>
          <w:tab w:val="left" w:pos="7713"/>
        </w:tabs>
        <w:adjustRightInd w:val="0"/>
        <w:spacing w:line="360" w:lineRule="auto"/>
        <w:ind w:right="653" w:rightChars="204"/>
        <w:jc w:val="right"/>
        <w:rPr>
          <w:rFonts w:ascii="仿宋_GB2312" w:cs="仿宋_GB2312"/>
          <w:szCs w:val="32"/>
        </w:rPr>
        <w:sectPr>
          <w:footerReference r:id="rId16" w:type="default"/>
          <w:pgSz w:w="11906" w:h="16838"/>
          <w:pgMar w:top="1814" w:right="1531" w:bottom="1985" w:left="1531" w:header="720" w:footer="1474" w:gutter="0"/>
          <w:paperSrc w:first="7" w:other="7"/>
          <w:pgNumType w:fmt="numberInDash"/>
          <w:cols w:space="720" w:num="1"/>
          <w:docGrid w:type="lines" w:linePitch="590" w:charSpace="-1024"/>
        </w:sectPr>
      </w:pPr>
    </w:p>
    <w:p>
      <w:pPr>
        <w:adjustRightInd w:val="0"/>
        <w:spacing w:line="560" w:lineRule="exact"/>
        <w:rPr>
          <w:rFonts w:ascii="黑体" w:hAnsi="黑体" w:eastAsia="黑体"/>
          <w:szCs w:val="32"/>
        </w:rPr>
      </w:pPr>
      <w:r>
        <w:rPr>
          <w:rFonts w:ascii="黑体" w:hAnsi="黑体" w:eastAsia="黑体"/>
          <w:szCs w:val="32"/>
        </w:rPr>
        <w:t>附件 2</w:t>
      </w:r>
    </w:p>
    <w:p>
      <w:pPr>
        <w:snapToGrid/>
        <w:spacing w:line="50" w:lineRule="exact"/>
        <w:rPr>
          <w:rFonts w:ascii="Times New Roman" w:hAnsi="Times New Roman" w:eastAsia="宋体"/>
          <w:sz w:val="20"/>
          <w:szCs w:val="20"/>
        </w:rPr>
      </w:pPr>
    </w:p>
    <w:p>
      <w:pPr>
        <w:adjustRightInd w:val="0"/>
        <w:spacing w:line="240" w:lineRule="auto"/>
        <w:jc w:val="center"/>
        <w:rPr>
          <w:rFonts w:ascii="方正小标宋_GBK" w:hAnsi="Times New Roman" w:eastAsia="方正小标宋_GBK"/>
          <w:sz w:val="20"/>
          <w:szCs w:val="20"/>
        </w:rPr>
      </w:pPr>
      <w:r>
        <w:rPr>
          <w:rFonts w:hint="eastAsia" w:ascii="方正小标宋_GBK" w:hAnsi="宋体" w:eastAsia="方正小标宋_GBK" w:cs="宋体"/>
          <w:bCs/>
          <w:sz w:val="44"/>
          <w:szCs w:val="44"/>
        </w:rPr>
        <w:t>如皋市标准创新奖评分细则（项目创新奖）</w:t>
      </w:r>
    </w:p>
    <w:tbl>
      <w:tblPr>
        <w:tblStyle w:val="5"/>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00"/>
        <w:gridCol w:w="1329"/>
        <w:gridCol w:w="900"/>
        <w:gridCol w:w="7851"/>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77" w:type="dxa"/>
            <w:vAlign w:val="center"/>
          </w:tcPr>
          <w:p>
            <w:pPr>
              <w:snapToGrid/>
              <w:spacing w:line="238" w:lineRule="exact"/>
              <w:jc w:val="center"/>
              <w:rPr>
                <w:rFonts w:ascii="黑体" w:hAnsi="黑体" w:eastAsia="黑体" w:cs="黑体"/>
                <w:sz w:val="21"/>
              </w:rPr>
            </w:pPr>
            <w:r>
              <w:rPr>
                <w:rFonts w:hint="eastAsia" w:ascii="黑体" w:hAnsi="黑体" w:eastAsia="黑体" w:cs="黑体"/>
                <w:sz w:val="21"/>
              </w:rPr>
              <w:t>序号</w:t>
            </w:r>
          </w:p>
        </w:tc>
        <w:tc>
          <w:tcPr>
            <w:tcW w:w="1200" w:type="dxa"/>
            <w:vAlign w:val="center"/>
          </w:tcPr>
          <w:p>
            <w:pPr>
              <w:snapToGrid/>
              <w:spacing w:line="238" w:lineRule="exact"/>
              <w:jc w:val="center"/>
              <w:rPr>
                <w:rFonts w:ascii="黑体" w:hAnsi="黑体" w:eastAsia="黑体" w:cs="黑体"/>
                <w:sz w:val="21"/>
              </w:rPr>
            </w:pPr>
            <w:r>
              <w:rPr>
                <w:rFonts w:hint="eastAsia" w:ascii="黑体" w:hAnsi="黑体" w:eastAsia="黑体" w:cs="黑体"/>
                <w:sz w:val="21"/>
              </w:rPr>
              <w:t>评分项目</w:t>
            </w:r>
          </w:p>
        </w:tc>
        <w:tc>
          <w:tcPr>
            <w:tcW w:w="1329" w:type="dxa"/>
            <w:vAlign w:val="center"/>
          </w:tcPr>
          <w:p>
            <w:pPr>
              <w:snapToGrid/>
              <w:spacing w:line="238" w:lineRule="exact"/>
              <w:jc w:val="center"/>
              <w:rPr>
                <w:rFonts w:ascii="黑体" w:hAnsi="黑体" w:eastAsia="黑体" w:cs="黑体"/>
                <w:sz w:val="21"/>
              </w:rPr>
            </w:pPr>
            <w:r>
              <w:rPr>
                <w:rFonts w:hint="eastAsia" w:ascii="黑体" w:hAnsi="黑体" w:eastAsia="黑体" w:cs="黑体"/>
                <w:sz w:val="21"/>
              </w:rPr>
              <w:t>评分内容</w:t>
            </w:r>
          </w:p>
        </w:tc>
        <w:tc>
          <w:tcPr>
            <w:tcW w:w="900" w:type="dxa"/>
            <w:vAlign w:val="center"/>
          </w:tcPr>
          <w:p>
            <w:pPr>
              <w:snapToGrid/>
              <w:spacing w:line="238" w:lineRule="exact"/>
              <w:jc w:val="center"/>
              <w:rPr>
                <w:rFonts w:ascii="黑体" w:hAnsi="黑体" w:eastAsia="黑体" w:cs="黑体"/>
                <w:sz w:val="21"/>
              </w:rPr>
            </w:pPr>
            <w:r>
              <w:rPr>
                <w:rFonts w:hint="eastAsia" w:ascii="黑体" w:hAnsi="黑体" w:eastAsia="黑体" w:cs="黑体"/>
                <w:sz w:val="21"/>
              </w:rPr>
              <w:t>分值</w:t>
            </w:r>
          </w:p>
        </w:tc>
        <w:tc>
          <w:tcPr>
            <w:tcW w:w="7851" w:type="dxa"/>
            <w:vAlign w:val="center"/>
          </w:tcPr>
          <w:p>
            <w:pPr>
              <w:snapToGrid/>
              <w:spacing w:line="238" w:lineRule="exact"/>
              <w:jc w:val="center"/>
              <w:rPr>
                <w:rFonts w:ascii="黑体" w:hAnsi="黑体" w:eastAsia="黑体" w:cs="黑体"/>
                <w:sz w:val="21"/>
              </w:rPr>
            </w:pPr>
            <w:r>
              <w:rPr>
                <w:rFonts w:hint="eastAsia" w:ascii="黑体" w:hAnsi="黑体" w:eastAsia="黑体" w:cs="黑体"/>
                <w:sz w:val="21"/>
              </w:rPr>
              <w:t>评分标准</w:t>
            </w:r>
          </w:p>
        </w:tc>
        <w:tc>
          <w:tcPr>
            <w:tcW w:w="992" w:type="dxa"/>
            <w:vAlign w:val="center"/>
          </w:tcPr>
          <w:p>
            <w:pPr>
              <w:snapToGrid/>
              <w:spacing w:line="238" w:lineRule="exact"/>
              <w:jc w:val="center"/>
              <w:rPr>
                <w:rFonts w:ascii="黑体" w:hAnsi="黑体" w:eastAsia="黑体" w:cs="黑体"/>
                <w:sz w:val="21"/>
              </w:rPr>
            </w:pPr>
            <w:r>
              <w:rPr>
                <w:rFonts w:hint="eastAsia" w:ascii="黑体" w:hAnsi="黑体" w:eastAsia="黑体" w:cs="黑体"/>
                <w:sz w:val="21"/>
              </w:rPr>
              <w:t>得分</w:t>
            </w:r>
          </w:p>
        </w:tc>
        <w:tc>
          <w:tcPr>
            <w:tcW w:w="993" w:type="dxa"/>
            <w:vAlign w:val="center"/>
          </w:tcPr>
          <w:p>
            <w:pPr>
              <w:snapToGrid/>
              <w:spacing w:line="238" w:lineRule="exact"/>
              <w:jc w:val="center"/>
              <w:rPr>
                <w:rFonts w:ascii="黑体" w:hAnsi="黑体" w:eastAsia="黑体" w:cs="黑体"/>
                <w:sz w:val="21"/>
              </w:rPr>
            </w:pPr>
            <w:r>
              <w:rPr>
                <w:rFonts w:hint="eastAsia" w:ascii="黑体" w:hAnsi="黑体" w:eastAsia="黑体" w:cs="黑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77" w:type="dxa"/>
            <w:vMerge w:val="restart"/>
            <w:vAlign w:val="center"/>
          </w:tcPr>
          <w:p>
            <w:pPr>
              <w:snapToGrid/>
              <w:spacing w:line="238" w:lineRule="exact"/>
              <w:jc w:val="center"/>
              <w:rPr>
                <w:rFonts w:ascii="仿宋_GB2312"/>
                <w:sz w:val="21"/>
              </w:rPr>
            </w:pPr>
            <w:r>
              <w:rPr>
                <w:rFonts w:hint="eastAsia" w:ascii="仿宋_GB2312"/>
                <w:sz w:val="21"/>
              </w:rPr>
              <w:t>1</w:t>
            </w:r>
          </w:p>
        </w:tc>
        <w:tc>
          <w:tcPr>
            <w:tcW w:w="1200" w:type="dxa"/>
            <w:vMerge w:val="restart"/>
            <w:vAlign w:val="center"/>
          </w:tcPr>
          <w:p>
            <w:pPr>
              <w:snapToGrid/>
              <w:spacing w:line="238" w:lineRule="exact"/>
              <w:jc w:val="center"/>
              <w:rPr>
                <w:rFonts w:ascii="仿宋_GB2312"/>
                <w:sz w:val="21"/>
              </w:rPr>
            </w:pPr>
            <w:r>
              <w:rPr>
                <w:rFonts w:hint="eastAsia" w:ascii="仿宋_GB2312"/>
                <w:sz w:val="21"/>
              </w:rPr>
              <w:t>标准化工作基础</w:t>
            </w:r>
          </w:p>
          <w:p>
            <w:pPr>
              <w:snapToGrid/>
              <w:spacing w:line="238" w:lineRule="exact"/>
              <w:jc w:val="center"/>
              <w:rPr>
                <w:rFonts w:ascii="仿宋_GB2312"/>
                <w:sz w:val="21"/>
              </w:rPr>
            </w:pPr>
            <w:r>
              <w:rPr>
                <w:rFonts w:hint="eastAsia" w:ascii="仿宋_GB2312"/>
                <w:sz w:val="21"/>
              </w:rPr>
              <w:t>（20分）</w:t>
            </w:r>
          </w:p>
        </w:tc>
        <w:tc>
          <w:tcPr>
            <w:tcW w:w="1329" w:type="dxa"/>
            <w:vMerge w:val="restart"/>
            <w:vAlign w:val="center"/>
          </w:tcPr>
          <w:p>
            <w:pPr>
              <w:snapToGrid/>
              <w:spacing w:line="238" w:lineRule="exact"/>
              <w:jc w:val="center"/>
              <w:rPr>
                <w:rFonts w:ascii="仿宋_GB2312"/>
                <w:sz w:val="21"/>
              </w:rPr>
            </w:pPr>
            <w:r>
              <w:rPr>
                <w:rFonts w:hint="eastAsia" w:ascii="仿宋_GB2312"/>
                <w:sz w:val="21"/>
              </w:rPr>
              <w:t>标准化</w:t>
            </w:r>
          </w:p>
          <w:p>
            <w:pPr>
              <w:snapToGrid/>
              <w:spacing w:line="238" w:lineRule="exact"/>
              <w:jc w:val="center"/>
              <w:rPr>
                <w:rFonts w:ascii="仿宋_GB2312"/>
                <w:sz w:val="21"/>
              </w:rPr>
            </w:pPr>
            <w:r>
              <w:rPr>
                <w:rFonts w:hint="eastAsia" w:ascii="仿宋_GB2312"/>
                <w:sz w:val="21"/>
              </w:rPr>
              <w:t>工作机构</w:t>
            </w:r>
          </w:p>
        </w:tc>
        <w:tc>
          <w:tcPr>
            <w:tcW w:w="900" w:type="dxa"/>
            <w:vMerge w:val="restart"/>
            <w:vAlign w:val="center"/>
          </w:tcPr>
          <w:p>
            <w:pPr>
              <w:snapToGrid/>
              <w:spacing w:line="238" w:lineRule="exact"/>
              <w:jc w:val="center"/>
              <w:rPr>
                <w:rFonts w:ascii="仿宋_GB2312"/>
                <w:sz w:val="21"/>
              </w:rPr>
            </w:pPr>
            <w:r>
              <w:rPr>
                <w:rFonts w:hint="eastAsia" w:ascii="仿宋_GB2312"/>
                <w:sz w:val="21"/>
              </w:rPr>
              <w:t>5</w:t>
            </w:r>
          </w:p>
        </w:tc>
        <w:tc>
          <w:tcPr>
            <w:tcW w:w="7851" w:type="dxa"/>
            <w:vAlign w:val="center"/>
          </w:tcPr>
          <w:p>
            <w:pPr>
              <w:snapToGrid/>
              <w:spacing w:line="238" w:lineRule="exact"/>
              <w:rPr>
                <w:rFonts w:ascii="仿宋_GB2312"/>
                <w:sz w:val="21"/>
              </w:rPr>
            </w:pPr>
            <w:r>
              <w:rPr>
                <w:rFonts w:hint="eastAsia" w:ascii="仿宋_GB2312" w:hAnsi="宋体" w:cs="宋体"/>
                <w:sz w:val="21"/>
              </w:rPr>
              <w:t>申报单位明确有标准化工作机构的，得</w:t>
            </w:r>
            <w:r>
              <w:rPr>
                <w:rFonts w:hint="eastAsia" w:ascii="仿宋_GB2312" w:hAnsi="Arial" w:cs="Arial"/>
                <w:sz w:val="21"/>
              </w:rPr>
              <w:t xml:space="preserve"> 3 </w:t>
            </w:r>
            <w:r>
              <w:rPr>
                <w:rFonts w:hint="eastAsia" w:ascii="仿宋_GB2312" w:hAnsi="宋体" w:cs="宋体"/>
                <w:sz w:val="21"/>
              </w:rPr>
              <w:t>分。</w:t>
            </w:r>
          </w:p>
        </w:tc>
        <w:tc>
          <w:tcPr>
            <w:tcW w:w="992" w:type="dxa"/>
          </w:tcPr>
          <w:p>
            <w:pPr>
              <w:snapToGrid/>
              <w:spacing w:line="238" w:lineRule="exact"/>
              <w:rPr>
                <w:rFonts w:eastAsia="宋体"/>
                <w:sz w:val="21"/>
              </w:rPr>
            </w:pPr>
          </w:p>
        </w:tc>
        <w:tc>
          <w:tcPr>
            <w:tcW w:w="993" w:type="dxa"/>
          </w:tcPr>
          <w:p>
            <w:pPr>
              <w:snapToGrid/>
              <w:spacing w:line="238" w:lineRule="exact"/>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77" w:type="dxa"/>
            <w:vMerge w:val="continue"/>
          </w:tcPr>
          <w:p>
            <w:pPr>
              <w:snapToGrid/>
              <w:spacing w:line="238" w:lineRule="exact"/>
              <w:rPr>
                <w:rFonts w:ascii="仿宋_GB2312"/>
                <w:sz w:val="21"/>
              </w:rPr>
            </w:pPr>
          </w:p>
        </w:tc>
        <w:tc>
          <w:tcPr>
            <w:tcW w:w="1200" w:type="dxa"/>
            <w:vMerge w:val="continue"/>
            <w:vAlign w:val="center"/>
          </w:tcPr>
          <w:p>
            <w:pPr>
              <w:snapToGrid/>
              <w:spacing w:line="238" w:lineRule="exact"/>
              <w:jc w:val="center"/>
              <w:rPr>
                <w:rFonts w:ascii="仿宋_GB2312"/>
                <w:sz w:val="21"/>
              </w:rPr>
            </w:pPr>
          </w:p>
        </w:tc>
        <w:tc>
          <w:tcPr>
            <w:tcW w:w="1329" w:type="dxa"/>
            <w:vMerge w:val="continue"/>
            <w:vAlign w:val="center"/>
          </w:tcPr>
          <w:p>
            <w:pPr>
              <w:snapToGrid/>
              <w:spacing w:line="238" w:lineRule="exact"/>
              <w:jc w:val="center"/>
              <w:rPr>
                <w:rFonts w:ascii="仿宋_GB2312"/>
                <w:sz w:val="21"/>
              </w:rPr>
            </w:pPr>
          </w:p>
        </w:tc>
        <w:tc>
          <w:tcPr>
            <w:tcW w:w="900" w:type="dxa"/>
            <w:vMerge w:val="continue"/>
            <w:vAlign w:val="center"/>
          </w:tcPr>
          <w:p>
            <w:pPr>
              <w:snapToGrid/>
              <w:spacing w:line="238" w:lineRule="exact"/>
              <w:jc w:val="center"/>
              <w:rPr>
                <w:rFonts w:ascii="仿宋_GB2312"/>
                <w:sz w:val="21"/>
              </w:rPr>
            </w:pPr>
          </w:p>
        </w:tc>
        <w:tc>
          <w:tcPr>
            <w:tcW w:w="7851" w:type="dxa"/>
            <w:vAlign w:val="center"/>
          </w:tcPr>
          <w:p>
            <w:pPr>
              <w:snapToGrid/>
              <w:spacing w:line="238" w:lineRule="exact"/>
              <w:rPr>
                <w:rFonts w:ascii="仿宋_GB2312"/>
                <w:sz w:val="21"/>
              </w:rPr>
            </w:pPr>
            <w:r>
              <w:rPr>
                <w:rFonts w:hint="eastAsia" w:ascii="仿宋_GB2312" w:hAnsi="宋体" w:cs="宋体"/>
                <w:sz w:val="21"/>
              </w:rPr>
              <w:t>标准化工作由高层管理人员担任负责人的，得</w:t>
            </w:r>
            <w:r>
              <w:rPr>
                <w:rFonts w:hint="eastAsia" w:ascii="仿宋_GB2312" w:hAnsi="Arial" w:cs="Arial"/>
                <w:sz w:val="21"/>
              </w:rPr>
              <w:t xml:space="preserve"> 2 </w:t>
            </w:r>
            <w:r>
              <w:rPr>
                <w:rFonts w:hint="eastAsia" w:ascii="仿宋_GB2312" w:hAnsi="宋体" w:cs="宋体"/>
                <w:sz w:val="21"/>
              </w:rPr>
              <w:t>分</w:t>
            </w:r>
          </w:p>
        </w:tc>
        <w:tc>
          <w:tcPr>
            <w:tcW w:w="992" w:type="dxa"/>
          </w:tcPr>
          <w:p>
            <w:pPr>
              <w:snapToGrid/>
              <w:spacing w:line="238" w:lineRule="exact"/>
              <w:rPr>
                <w:rFonts w:eastAsia="宋体"/>
                <w:sz w:val="21"/>
              </w:rPr>
            </w:pPr>
          </w:p>
        </w:tc>
        <w:tc>
          <w:tcPr>
            <w:tcW w:w="993" w:type="dxa"/>
          </w:tcPr>
          <w:p>
            <w:pPr>
              <w:snapToGrid/>
              <w:spacing w:line="238" w:lineRule="exact"/>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7" w:type="dxa"/>
            <w:vMerge w:val="continue"/>
          </w:tcPr>
          <w:p>
            <w:pPr>
              <w:snapToGrid/>
              <w:spacing w:line="238" w:lineRule="exact"/>
              <w:rPr>
                <w:rFonts w:ascii="仿宋_GB2312"/>
                <w:sz w:val="21"/>
              </w:rPr>
            </w:pPr>
          </w:p>
        </w:tc>
        <w:tc>
          <w:tcPr>
            <w:tcW w:w="1200" w:type="dxa"/>
            <w:vMerge w:val="continue"/>
            <w:vAlign w:val="center"/>
          </w:tcPr>
          <w:p>
            <w:pPr>
              <w:snapToGrid/>
              <w:spacing w:line="238" w:lineRule="exact"/>
              <w:jc w:val="center"/>
              <w:rPr>
                <w:rFonts w:ascii="仿宋_GB2312"/>
                <w:sz w:val="21"/>
              </w:rPr>
            </w:pPr>
          </w:p>
        </w:tc>
        <w:tc>
          <w:tcPr>
            <w:tcW w:w="1329" w:type="dxa"/>
            <w:vMerge w:val="restart"/>
            <w:vAlign w:val="center"/>
          </w:tcPr>
          <w:p>
            <w:pPr>
              <w:snapToGrid/>
              <w:spacing w:line="238" w:lineRule="exact"/>
              <w:jc w:val="center"/>
              <w:rPr>
                <w:rFonts w:ascii="仿宋_GB2312"/>
                <w:sz w:val="21"/>
              </w:rPr>
            </w:pPr>
            <w:r>
              <w:rPr>
                <w:rFonts w:hint="eastAsia" w:ascii="仿宋_GB2312"/>
                <w:sz w:val="21"/>
              </w:rPr>
              <w:t>标准化</w:t>
            </w:r>
          </w:p>
          <w:p>
            <w:pPr>
              <w:snapToGrid/>
              <w:spacing w:line="238" w:lineRule="exact"/>
              <w:jc w:val="center"/>
              <w:rPr>
                <w:rFonts w:ascii="仿宋_GB2312"/>
                <w:sz w:val="21"/>
              </w:rPr>
            </w:pPr>
            <w:r>
              <w:rPr>
                <w:rFonts w:hint="eastAsia" w:ascii="仿宋_GB2312"/>
                <w:sz w:val="21"/>
              </w:rPr>
              <w:t>人员队伍</w:t>
            </w:r>
          </w:p>
        </w:tc>
        <w:tc>
          <w:tcPr>
            <w:tcW w:w="900" w:type="dxa"/>
            <w:vMerge w:val="restart"/>
            <w:vAlign w:val="center"/>
          </w:tcPr>
          <w:p>
            <w:pPr>
              <w:snapToGrid/>
              <w:spacing w:line="238" w:lineRule="exact"/>
              <w:jc w:val="center"/>
              <w:rPr>
                <w:rFonts w:ascii="仿宋_GB2312"/>
                <w:sz w:val="21"/>
              </w:rPr>
            </w:pPr>
            <w:r>
              <w:rPr>
                <w:rFonts w:hint="eastAsia" w:ascii="仿宋_GB2312"/>
                <w:sz w:val="21"/>
              </w:rPr>
              <w:t>5</w:t>
            </w:r>
          </w:p>
        </w:tc>
        <w:tc>
          <w:tcPr>
            <w:tcW w:w="7851" w:type="dxa"/>
            <w:vAlign w:val="center"/>
          </w:tcPr>
          <w:p>
            <w:pPr>
              <w:snapToGrid/>
              <w:spacing w:line="238" w:lineRule="exact"/>
              <w:rPr>
                <w:rFonts w:ascii="仿宋_GB2312"/>
                <w:sz w:val="21"/>
              </w:rPr>
            </w:pPr>
            <w:r>
              <w:rPr>
                <w:rFonts w:hint="eastAsia" w:ascii="仿宋_GB2312" w:hAnsi="宋体" w:cs="宋体"/>
                <w:sz w:val="21"/>
              </w:rPr>
              <w:t>申报单位配备有满足工作需要的标准化人员并有相应任命文件的，得</w:t>
            </w:r>
            <w:r>
              <w:rPr>
                <w:rFonts w:hint="eastAsia" w:ascii="仿宋_GB2312" w:hAnsi="Arial" w:cs="Arial"/>
                <w:sz w:val="21"/>
              </w:rPr>
              <w:t xml:space="preserve"> 3 </w:t>
            </w:r>
            <w:r>
              <w:rPr>
                <w:rFonts w:hint="eastAsia" w:ascii="仿宋_GB2312" w:hAnsi="宋体" w:cs="宋体"/>
                <w:sz w:val="21"/>
              </w:rPr>
              <w:t>分。</w:t>
            </w:r>
          </w:p>
        </w:tc>
        <w:tc>
          <w:tcPr>
            <w:tcW w:w="992" w:type="dxa"/>
          </w:tcPr>
          <w:p>
            <w:pPr>
              <w:snapToGrid/>
              <w:spacing w:line="238" w:lineRule="exact"/>
              <w:rPr>
                <w:rFonts w:eastAsia="宋体"/>
                <w:sz w:val="21"/>
              </w:rPr>
            </w:pPr>
          </w:p>
        </w:tc>
        <w:tc>
          <w:tcPr>
            <w:tcW w:w="993" w:type="dxa"/>
          </w:tcPr>
          <w:p>
            <w:pPr>
              <w:snapToGrid/>
              <w:spacing w:line="238" w:lineRule="exact"/>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7" w:type="dxa"/>
            <w:vMerge w:val="continue"/>
          </w:tcPr>
          <w:p>
            <w:pPr>
              <w:snapToGrid/>
              <w:spacing w:line="238" w:lineRule="exact"/>
              <w:rPr>
                <w:rFonts w:ascii="仿宋_GB2312"/>
                <w:sz w:val="21"/>
              </w:rPr>
            </w:pPr>
          </w:p>
        </w:tc>
        <w:tc>
          <w:tcPr>
            <w:tcW w:w="1200" w:type="dxa"/>
            <w:vMerge w:val="continue"/>
            <w:vAlign w:val="center"/>
          </w:tcPr>
          <w:p>
            <w:pPr>
              <w:snapToGrid/>
              <w:spacing w:line="238" w:lineRule="exact"/>
              <w:jc w:val="center"/>
              <w:rPr>
                <w:rFonts w:ascii="仿宋_GB2312"/>
                <w:sz w:val="21"/>
              </w:rPr>
            </w:pPr>
          </w:p>
        </w:tc>
        <w:tc>
          <w:tcPr>
            <w:tcW w:w="1329" w:type="dxa"/>
            <w:vMerge w:val="continue"/>
            <w:vAlign w:val="center"/>
          </w:tcPr>
          <w:p>
            <w:pPr>
              <w:snapToGrid/>
              <w:spacing w:line="238" w:lineRule="exact"/>
              <w:jc w:val="center"/>
              <w:rPr>
                <w:rFonts w:ascii="仿宋_GB2312"/>
                <w:sz w:val="21"/>
              </w:rPr>
            </w:pPr>
          </w:p>
        </w:tc>
        <w:tc>
          <w:tcPr>
            <w:tcW w:w="900" w:type="dxa"/>
            <w:vMerge w:val="continue"/>
            <w:vAlign w:val="center"/>
          </w:tcPr>
          <w:p>
            <w:pPr>
              <w:snapToGrid/>
              <w:spacing w:line="238" w:lineRule="exact"/>
              <w:jc w:val="center"/>
              <w:rPr>
                <w:rFonts w:ascii="仿宋_GB2312"/>
                <w:sz w:val="21"/>
              </w:rPr>
            </w:pPr>
          </w:p>
        </w:tc>
        <w:tc>
          <w:tcPr>
            <w:tcW w:w="7851" w:type="dxa"/>
            <w:vAlign w:val="center"/>
          </w:tcPr>
          <w:p>
            <w:pPr>
              <w:snapToGrid/>
              <w:spacing w:line="238" w:lineRule="exact"/>
              <w:rPr>
                <w:rFonts w:ascii="仿宋_GB2312"/>
                <w:sz w:val="21"/>
              </w:rPr>
            </w:pPr>
            <w:r>
              <w:rPr>
                <w:rFonts w:hint="eastAsia" w:ascii="仿宋_GB2312" w:hAnsi="宋体" w:cs="宋体"/>
                <w:sz w:val="21"/>
              </w:rPr>
              <w:t>标准化人员具有标准化知识和较强的组织协调能力的，得</w:t>
            </w:r>
            <w:r>
              <w:rPr>
                <w:rFonts w:hint="eastAsia" w:ascii="仿宋_GB2312" w:hAnsi="Arial" w:cs="Arial"/>
                <w:sz w:val="21"/>
              </w:rPr>
              <w:t xml:space="preserve"> 2 </w:t>
            </w:r>
            <w:r>
              <w:rPr>
                <w:rFonts w:hint="eastAsia" w:ascii="仿宋_GB2312" w:hAnsi="宋体" w:cs="宋体"/>
                <w:sz w:val="21"/>
              </w:rPr>
              <w:t>分。</w:t>
            </w:r>
          </w:p>
        </w:tc>
        <w:tc>
          <w:tcPr>
            <w:tcW w:w="992" w:type="dxa"/>
          </w:tcPr>
          <w:p>
            <w:pPr>
              <w:snapToGrid/>
              <w:spacing w:line="238" w:lineRule="exact"/>
              <w:rPr>
                <w:rFonts w:eastAsia="宋体"/>
                <w:sz w:val="21"/>
              </w:rPr>
            </w:pPr>
          </w:p>
        </w:tc>
        <w:tc>
          <w:tcPr>
            <w:tcW w:w="993" w:type="dxa"/>
          </w:tcPr>
          <w:p>
            <w:pPr>
              <w:snapToGrid/>
              <w:spacing w:line="238" w:lineRule="exact"/>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877" w:type="dxa"/>
            <w:vMerge w:val="continue"/>
          </w:tcPr>
          <w:p>
            <w:pPr>
              <w:snapToGrid/>
              <w:spacing w:line="238" w:lineRule="exact"/>
              <w:rPr>
                <w:rFonts w:ascii="仿宋_GB2312"/>
                <w:sz w:val="21"/>
              </w:rPr>
            </w:pPr>
          </w:p>
        </w:tc>
        <w:tc>
          <w:tcPr>
            <w:tcW w:w="1200" w:type="dxa"/>
            <w:vMerge w:val="continue"/>
            <w:vAlign w:val="center"/>
          </w:tcPr>
          <w:p>
            <w:pPr>
              <w:snapToGrid/>
              <w:spacing w:line="238" w:lineRule="exact"/>
              <w:jc w:val="center"/>
              <w:rPr>
                <w:rFonts w:ascii="仿宋_GB2312"/>
                <w:sz w:val="21"/>
              </w:rPr>
            </w:pPr>
          </w:p>
        </w:tc>
        <w:tc>
          <w:tcPr>
            <w:tcW w:w="1329" w:type="dxa"/>
            <w:vAlign w:val="center"/>
          </w:tcPr>
          <w:p>
            <w:pPr>
              <w:snapToGrid/>
              <w:spacing w:line="238" w:lineRule="exact"/>
              <w:jc w:val="center"/>
              <w:rPr>
                <w:rFonts w:ascii="仿宋_GB2312"/>
                <w:sz w:val="21"/>
              </w:rPr>
            </w:pPr>
            <w:r>
              <w:rPr>
                <w:rFonts w:hint="eastAsia" w:ascii="仿宋_GB2312"/>
                <w:sz w:val="21"/>
              </w:rPr>
              <w:t>标准化</w:t>
            </w:r>
          </w:p>
          <w:p>
            <w:pPr>
              <w:snapToGrid/>
              <w:spacing w:line="238" w:lineRule="exact"/>
              <w:jc w:val="center"/>
              <w:rPr>
                <w:rFonts w:ascii="仿宋_GB2312"/>
                <w:sz w:val="21"/>
              </w:rPr>
            </w:pPr>
            <w:r>
              <w:rPr>
                <w:rFonts w:hint="eastAsia" w:ascii="仿宋_GB2312"/>
                <w:sz w:val="21"/>
              </w:rPr>
              <w:t>工作能力</w:t>
            </w:r>
          </w:p>
        </w:tc>
        <w:tc>
          <w:tcPr>
            <w:tcW w:w="900" w:type="dxa"/>
            <w:vAlign w:val="center"/>
          </w:tcPr>
          <w:p>
            <w:pPr>
              <w:snapToGrid/>
              <w:spacing w:line="238" w:lineRule="exact"/>
              <w:jc w:val="center"/>
              <w:rPr>
                <w:rFonts w:ascii="仿宋_GB2312"/>
                <w:sz w:val="21"/>
              </w:rPr>
            </w:pPr>
            <w:r>
              <w:rPr>
                <w:rFonts w:hint="eastAsia" w:ascii="仿宋_GB2312"/>
                <w:sz w:val="21"/>
              </w:rPr>
              <w:t>10</w:t>
            </w:r>
          </w:p>
        </w:tc>
        <w:tc>
          <w:tcPr>
            <w:tcW w:w="7851" w:type="dxa"/>
            <w:vAlign w:val="center"/>
          </w:tcPr>
          <w:p>
            <w:pPr>
              <w:numPr>
                <w:ilvl w:val="0"/>
                <w:numId w:val="1"/>
              </w:numPr>
              <w:snapToGrid/>
              <w:spacing w:line="238" w:lineRule="exact"/>
              <w:rPr>
                <w:rFonts w:ascii="仿宋_GB2312" w:hAnsi="宋体" w:cs="宋体"/>
                <w:sz w:val="21"/>
              </w:rPr>
            </w:pPr>
            <w:r>
              <w:rPr>
                <w:rFonts w:hint="eastAsia" w:ascii="仿宋_GB2312" w:hAnsi="宋体" w:cs="宋体"/>
                <w:sz w:val="21"/>
              </w:rPr>
              <w:t>申报单位在国际标准化组织（</w:t>
            </w:r>
            <w:r>
              <w:rPr>
                <w:rFonts w:hint="eastAsia" w:ascii="仿宋_GB2312" w:hAnsi="Arial" w:cs="Arial"/>
                <w:sz w:val="21"/>
              </w:rPr>
              <w:t>ISO</w:t>
            </w:r>
            <w:r>
              <w:rPr>
                <w:rFonts w:hint="eastAsia" w:ascii="仿宋_GB2312" w:hAnsi="宋体" w:cs="宋体"/>
                <w:sz w:val="21"/>
              </w:rPr>
              <w:t>、</w:t>
            </w:r>
            <w:r>
              <w:rPr>
                <w:rFonts w:hint="eastAsia" w:ascii="仿宋_GB2312" w:hAnsi="Arial" w:cs="Arial"/>
                <w:sz w:val="21"/>
              </w:rPr>
              <w:t>IEC</w:t>
            </w:r>
            <w:r>
              <w:rPr>
                <w:rFonts w:hint="eastAsia" w:ascii="仿宋_GB2312" w:hAnsi="宋体" w:cs="宋体"/>
                <w:sz w:val="21"/>
              </w:rPr>
              <w:t>、</w:t>
            </w:r>
            <w:r>
              <w:rPr>
                <w:rFonts w:hint="eastAsia" w:ascii="仿宋_GB2312" w:hAnsi="Arial" w:cs="Arial"/>
                <w:sz w:val="21"/>
              </w:rPr>
              <w:t>ITU</w:t>
            </w:r>
            <w:r>
              <w:rPr>
                <w:rFonts w:hint="eastAsia" w:ascii="仿宋_GB2312" w:hAnsi="宋体" w:cs="宋体"/>
                <w:sz w:val="21"/>
              </w:rPr>
              <w:t>，下同）技术委员会（分技术委员会，标准化工作组）中，有人员承担秘书处工作或担任主席、秘书长的，得</w:t>
            </w:r>
            <w:r>
              <w:rPr>
                <w:rFonts w:hint="eastAsia" w:ascii="仿宋_GB2312" w:hAnsi="Arial" w:cs="Arial"/>
                <w:sz w:val="21"/>
              </w:rPr>
              <w:t xml:space="preserve">10 </w:t>
            </w:r>
            <w:r>
              <w:rPr>
                <w:rFonts w:hint="eastAsia" w:ascii="仿宋_GB2312" w:hAnsi="宋体" w:cs="宋体"/>
                <w:sz w:val="21"/>
              </w:rPr>
              <w:t>分；担任副主席、秘书职务或作为召集人的，得</w:t>
            </w:r>
            <w:r>
              <w:rPr>
                <w:rFonts w:hint="eastAsia" w:ascii="仿宋_GB2312" w:hAnsi="Arial" w:cs="Arial"/>
                <w:sz w:val="21"/>
              </w:rPr>
              <w:t xml:space="preserve"> 9 </w:t>
            </w:r>
            <w:r>
              <w:rPr>
                <w:rFonts w:hint="eastAsia" w:ascii="仿宋_GB2312" w:hAnsi="宋体" w:cs="宋体"/>
                <w:sz w:val="21"/>
              </w:rPr>
              <w:t>分；担任委员的，得8分；</w:t>
            </w:r>
          </w:p>
          <w:p>
            <w:pPr>
              <w:numPr>
                <w:ilvl w:val="0"/>
                <w:numId w:val="1"/>
              </w:numPr>
              <w:snapToGrid/>
              <w:spacing w:line="238" w:lineRule="exact"/>
              <w:rPr>
                <w:rFonts w:ascii="仿宋_GB2312" w:hAnsi="宋体" w:cs="宋体"/>
                <w:sz w:val="21"/>
              </w:rPr>
            </w:pPr>
            <w:r>
              <w:rPr>
                <w:rFonts w:hint="eastAsia" w:ascii="仿宋_GB2312" w:hAnsi="宋体" w:cs="宋体"/>
                <w:sz w:val="21"/>
              </w:rPr>
              <w:t>申报单位承担国际标准化技术委员会国内技术对口单位的，得10分；</w:t>
            </w:r>
          </w:p>
          <w:p>
            <w:pPr>
              <w:numPr>
                <w:ilvl w:val="0"/>
                <w:numId w:val="1"/>
              </w:numPr>
              <w:snapToGrid/>
              <w:spacing w:line="238" w:lineRule="exact"/>
              <w:rPr>
                <w:rFonts w:ascii="仿宋_GB2312" w:hAnsi="宋体" w:cs="宋体"/>
                <w:sz w:val="21"/>
              </w:rPr>
            </w:pPr>
            <w:r>
              <w:rPr>
                <w:rFonts w:hint="eastAsia" w:ascii="仿宋_GB2312" w:hAnsi="宋体" w:cs="宋体"/>
                <w:sz w:val="21"/>
              </w:rPr>
              <w:t>申报单位在国际标准化组织技术委员会中，有人员担任注册专家的，得</w:t>
            </w:r>
            <w:r>
              <w:rPr>
                <w:rFonts w:hint="eastAsia" w:ascii="仿宋_GB2312" w:hAnsi="Arial" w:cs="Arial"/>
                <w:sz w:val="21"/>
              </w:rPr>
              <w:t xml:space="preserve"> 7</w:t>
            </w:r>
            <w:r>
              <w:rPr>
                <w:rFonts w:hint="eastAsia" w:ascii="仿宋_GB2312" w:hAnsi="宋体" w:cs="宋体"/>
                <w:sz w:val="21"/>
              </w:rPr>
              <w:t>分；</w:t>
            </w:r>
          </w:p>
          <w:p>
            <w:pPr>
              <w:numPr>
                <w:ilvl w:val="0"/>
                <w:numId w:val="1"/>
              </w:numPr>
              <w:snapToGrid/>
              <w:spacing w:line="238" w:lineRule="exact"/>
              <w:rPr>
                <w:rFonts w:ascii="仿宋_GB2312" w:hAnsi="宋体" w:cs="宋体"/>
                <w:sz w:val="21"/>
              </w:rPr>
            </w:pPr>
            <w:r>
              <w:rPr>
                <w:rFonts w:hint="eastAsia" w:ascii="仿宋_GB2312" w:hAnsi="宋体" w:cs="宋体"/>
                <w:sz w:val="21"/>
              </w:rPr>
              <w:t>申报单位在全国专业标准化技术委员会中，有人员担任主任委员职务或承担秘书处工作的，得</w:t>
            </w:r>
            <w:r>
              <w:rPr>
                <w:rFonts w:hint="eastAsia" w:ascii="仿宋_GB2312" w:hAnsi="Arial" w:cs="Arial"/>
                <w:sz w:val="21"/>
              </w:rPr>
              <w:t>9</w:t>
            </w:r>
            <w:r>
              <w:rPr>
                <w:rFonts w:hint="eastAsia" w:ascii="仿宋_GB2312" w:hAnsi="宋体" w:cs="宋体"/>
                <w:sz w:val="21"/>
              </w:rPr>
              <w:t>分；担任副主任委员和副秘书长职务的，得</w:t>
            </w:r>
            <w:r>
              <w:rPr>
                <w:rFonts w:hint="eastAsia" w:ascii="仿宋_GB2312" w:hAnsi="Arial" w:cs="Arial"/>
                <w:sz w:val="21"/>
              </w:rPr>
              <w:t xml:space="preserve"> 8</w:t>
            </w:r>
            <w:r>
              <w:rPr>
                <w:rFonts w:hint="eastAsia" w:ascii="仿宋_GB2312" w:hAnsi="宋体" w:cs="宋体"/>
                <w:sz w:val="21"/>
              </w:rPr>
              <w:t>分；担任委员的，得7分；</w:t>
            </w:r>
          </w:p>
          <w:p>
            <w:pPr>
              <w:numPr>
                <w:ilvl w:val="0"/>
                <w:numId w:val="1"/>
              </w:numPr>
              <w:snapToGrid/>
              <w:spacing w:line="238" w:lineRule="exact"/>
              <w:rPr>
                <w:rFonts w:ascii="仿宋_GB2312" w:hAnsi="宋体" w:cs="宋体"/>
                <w:sz w:val="21"/>
              </w:rPr>
            </w:pPr>
            <w:r>
              <w:rPr>
                <w:rFonts w:hint="eastAsia" w:ascii="仿宋_GB2312" w:hAnsi="宋体" w:cs="宋体"/>
                <w:sz w:val="21"/>
              </w:rPr>
              <w:t>申报组织在全国专业标准化技术委员会分技术委员会中，有人员担任主任委员职务或承担秘书处工作的，得</w:t>
            </w:r>
            <w:r>
              <w:rPr>
                <w:rFonts w:hint="eastAsia" w:ascii="仿宋_GB2312" w:hAnsi="Arial" w:cs="Arial"/>
                <w:sz w:val="21"/>
              </w:rPr>
              <w:t>8</w:t>
            </w:r>
            <w:r>
              <w:rPr>
                <w:rFonts w:hint="eastAsia" w:ascii="仿宋_GB2312" w:hAnsi="宋体" w:cs="宋体"/>
                <w:sz w:val="21"/>
              </w:rPr>
              <w:t>分；担任副主任委员和副秘书长职务的，得</w:t>
            </w:r>
            <w:r>
              <w:rPr>
                <w:rFonts w:hint="eastAsia" w:ascii="仿宋_GB2312" w:hAnsi="Arial" w:cs="Arial"/>
                <w:sz w:val="21"/>
              </w:rPr>
              <w:t xml:space="preserve">7 </w:t>
            </w:r>
            <w:r>
              <w:rPr>
                <w:rFonts w:hint="eastAsia" w:ascii="仿宋_GB2312" w:hAnsi="宋体" w:cs="宋体"/>
                <w:sz w:val="21"/>
              </w:rPr>
              <w:t>分；担任委员的，得6分；</w:t>
            </w:r>
          </w:p>
          <w:p>
            <w:pPr>
              <w:numPr>
                <w:ilvl w:val="0"/>
                <w:numId w:val="1"/>
              </w:numPr>
              <w:snapToGrid/>
              <w:spacing w:line="238" w:lineRule="exact"/>
              <w:rPr>
                <w:rFonts w:ascii="仿宋_GB2312" w:hAnsi="宋体" w:cs="宋体"/>
                <w:sz w:val="21"/>
              </w:rPr>
            </w:pPr>
            <w:r>
              <w:rPr>
                <w:rFonts w:hint="eastAsia" w:ascii="仿宋_GB2312" w:hAnsi="宋体" w:cs="宋体"/>
                <w:sz w:val="21"/>
              </w:rPr>
              <w:t>申报组织在全国专业标准化技术委员会标准化工作组中，有人员担任组长的，得</w:t>
            </w:r>
            <w:r>
              <w:rPr>
                <w:rFonts w:hint="eastAsia" w:ascii="仿宋_GB2312" w:hAnsi="Arial" w:cs="Arial"/>
                <w:sz w:val="21"/>
              </w:rPr>
              <w:t>6</w:t>
            </w:r>
            <w:r>
              <w:rPr>
                <w:rFonts w:hint="eastAsia" w:ascii="仿宋_GB2312" w:hAnsi="宋体" w:cs="宋体"/>
                <w:sz w:val="21"/>
              </w:rPr>
              <w:t>分；担任副组长的，得</w:t>
            </w:r>
            <w:r>
              <w:rPr>
                <w:rFonts w:hint="eastAsia" w:ascii="仿宋_GB2312" w:hAnsi="Arial" w:cs="Arial"/>
                <w:sz w:val="21"/>
              </w:rPr>
              <w:t>5</w:t>
            </w:r>
            <w:r>
              <w:rPr>
                <w:rFonts w:hint="eastAsia" w:ascii="仿宋_GB2312" w:hAnsi="宋体" w:cs="宋体"/>
                <w:sz w:val="21"/>
              </w:rPr>
              <w:t>分；担任组员的，得4分；</w:t>
            </w:r>
          </w:p>
          <w:p>
            <w:pPr>
              <w:numPr>
                <w:ilvl w:val="0"/>
                <w:numId w:val="1"/>
              </w:numPr>
              <w:snapToGrid/>
              <w:spacing w:line="238" w:lineRule="exact"/>
              <w:rPr>
                <w:rFonts w:ascii="仿宋_GB2312" w:hAnsi="宋体" w:cs="宋体"/>
                <w:sz w:val="21"/>
              </w:rPr>
            </w:pPr>
            <w:r>
              <w:rPr>
                <w:rFonts w:hint="eastAsia" w:ascii="仿宋_GB2312" w:hAnsi="宋体" w:cs="宋体"/>
                <w:sz w:val="21"/>
              </w:rPr>
              <w:t>申报单位在省级专业标准化技术委员会中，有人员担任主任委员职务或承担秘书处工作的，得</w:t>
            </w:r>
            <w:r>
              <w:rPr>
                <w:rFonts w:hint="eastAsia" w:ascii="仿宋_GB2312" w:hAnsi="Arial" w:cs="Arial"/>
                <w:sz w:val="21"/>
              </w:rPr>
              <w:t xml:space="preserve">6 </w:t>
            </w:r>
            <w:r>
              <w:rPr>
                <w:rFonts w:hint="eastAsia" w:ascii="仿宋_GB2312" w:hAnsi="宋体" w:cs="宋体"/>
                <w:sz w:val="21"/>
              </w:rPr>
              <w:t>分；担任副主任委员和副秘书长职务的，得</w:t>
            </w:r>
            <w:r>
              <w:rPr>
                <w:rFonts w:hint="eastAsia" w:ascii="仿宋_GB2312" w:hAnsi="Arial" w:cs="Arial"/>
                <w:sz w:val="21"/>
              </w:rPr>
              <w:t xml:space="preserve"> 5 </w:t>
            </w:r>
            <w:r>
              <w:rPr>
                <w:rFonts w:hint="eastAsia" w:ascii="仿宋_GB2312" w:hAnsi="宋体" w:cs="宋体"/>
                <w:sz w:val="21"/>
              </w:rPr>
              <w:t>分；担任委员的，得4分；</w:t>
            </w:r>
          </w:p>
          <w:p>
            <w:pPr>
              <w:snapToGrid/>
              <w:spacing w:line="238" w:lineRule="exact"/>
              <w:rPr>
                <w:rFonts w:ascii="仿宋_GB2312" w:hAnsi="宋体" w:cs="宋体"/>
                <w:sz w:val="21"/>
              </w:rPr>
            </w:pPr>
            <w:r>
              <w:rPr>
                <w:rFonts w:hint="eastAsia" w:ascii="仿宋_GB2312" w:hAnsi="宋体" w:cs="宋体"/>
                <w:sz w:val="21"/>
              </w:rPr>
              <w:t>（以上各小项可累计得分，最高不超过</w:t>
            </w:r>
            <w:r>
              <w:rPr>
                <w:rFonts w:hint="eastAsia" w:ascii="仿宋_GB2312" w:hAnsi="Arial" w:cs="Arial"/>
                <w:sz w:val="21"/>
              </w:rPr>
              <w:t xml:space="preserve"> 10 </w:t>
            </w:r>
            <w:r>
              <w:rPr>
                <w:rFonts w:hint="eastAsia" w:ascii="仿宋_GB2312" w:hAnsi="宋体" w:cs="宋体"/>
                <w:sz w:val="21"/>
              </w:rPr>
              <w:t>分。）</w:t>
            </w:r>
          </w:p>
        </w:tc>
        <w:tc>
          <w:tcPr>
            <w:tcW w:w="992" w:type="dxa"/>
          </w:tcPr>
          <w:p>
            <w:pPr>
              <w:snapToGrid/>
              <w:spacing w:line="238" w:lineRule="exact"/>
              <w:rPr>
                <w:rFonts w:eastAsia="宋体"/>
                <w:sz w:val="21"/>
              </w:rPr>
            </w:pPr>
          </w:p>
        </w:tc>
        <w:tc>
          <w:tcPr>
            <w:tcW w:w="993" w:type="dxa"/>
          </w:tcPr>
          <w:p>
            <w:pPr>
              <w:snapToGrid/>
              <w:spacing w:line="238" w:lineRule="exact"/>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77" w:type="dxa"/>
            <w:vMerge w:val="restart"/>
            <w:vAlign w:val="center"/>
          </w:tcPr>
          <w:p>
            <w:pPr>
              <w:snapToGrid/>
              <w:spacing w:line="240" w:lineRule="auto"/>
              <w:jc w:val="center"/>
              <w:rPr>
                <w:rFonts w:ascii="仿宋_GB2312"/>
                <w:sz w:val="21"/>
              </w:rPr>
            </w:pPr>
            <w:r>
              <w:rPr>
                <w:rFonts w:hint="eastAsia" w:ascii="仿宋_GB2312"/>
                <w:sz w:val="21"/>
              </w:rPr>
              <w:t>2</w:t>
            </w:r>
          </w:p>
        </w:tc>
        <w:tc>
          <w:tcPr>
            <w:tcW w:w="1200" w:type="dxa"/>
            <w:vMerge w:val="restart"/>
            <w:vAlign w:val="center"/>
          </w:tcPr>
          <w:p>
            <w:pPr>
              <w:snapToGrid/>
              <w:spacing w:line="240" w:lineRule="auto"/>
              <w:jc w:val="center"/>
              <w:rPr>
                <w:rFonts w:ascii="仿宋_GB2312"/>
                <w:sz w:val="21"/>
              </w:rPr>
            </w:pPr>
            <w:r>
              <w:rPr>
                <w:rFonts w:hint="eastAsia" w:ascii="仿宋_GB2312"/>
                <w:sz w:val="21"/>
              </w:rPr>
              <w:t>创新性和</w:t>
            </w:r>
          </w:p>
          <w:p>
            <w:pPr>
              <w:snapToGrid/>
              <w:spacing w:line="240" w:lineRule="auto"/>
              <w:jc w:val="center"/>
              <w:rPr>
                <w:rFonts w:ascii="仿宋_GB2312"/>
                <w:sz w:val="21"/>
              </w:rPr>
            </w:pPr>
            <w:r>
              <w:rPr>
                <w:rFonts w:hint="eastAsia" w:ascii="仿宋_GB2312"/>
                <w:sz w:val="21"/>
              </w:rPr>
              <w:t>先进性</w:t>
            </w:r>
          </w:p>
          <w:p>
            <w:pPr>
              <w:snapToGrid/>
              <w:spacing w:line="240" w:lineRule="auto"/>
              <w:jc w:val="center"/>
              <w:rPr>
                <w:rFonts w:ascii="仿宋_GB2312"/>
                <w:sz w:val="21"/>
              </w:rPr>
            </w:pPr>
            <w:r>
              <w:rPr>
                <w:rFonts w:hint="eastAsia" w:ascii="仿宋_GB2312"/>
                <w:sz w:val="21"/>
              </w:rPr>
              <w:t>（35分）</w:t>
            </w:r>
          </w:p>
        </w:tc>
        <w:tc>
          <w:tcPr>
            <w:tcW w:w="1329" w:type="dxa"/>
            <w:vAlign w:val="center"/>
          </w:tcPr>
          <w:p>
            <w:pPr>
              <w:snapToGrid/>
              <w:spacing w:line="240" w:lineRule="auto"/>
              <w:jc w:val="center"/>
              <w:rPr>
                <w:rFonts w:ascii="仿宋_GB2312"/>
                <w:sz w:val="21"/>
              </w:rPr>
            </w:pPr>
            <w:r>
              <w:rPr>
                <w:rFonts w:hint="eastAsia" w:ascii="仿宋_GB2312"/>
                <w:sz w:val="21"/>
              </w:rPr>
              <w:t>项目创新性</w:t>
            </w:r>
          </w:p>
        </w:tc>
        <w:tc>
          <w:tcPr>
            <w:tcW w:w="900" w:type="dxa"/>
            <w:vAlign w:val="center"/>
          </w:tcPr>
          <w:p>
            <w:pPr>
              <w:snapToGrid/>
              <w:spacing w:line="240" w:lineRule="auto"/>
              <w:rPr>
                <w:rFonts w:ascii="仿宋_GB2312"/>
                <w:sz w:val="21"/>
              </w:rPr>
            </w:pPr>
            <w:r>
              <w:rPr>
                <w:rFonts w:hint="eastAsia" w:ascii="仿宋_GB2312"/>
                <w:sz w:val="21"/>
              </w:rPr>
              <w:t>15</w:t>
            </w:r>
          </w:p>
        </w:tc>
        <w:tc>
          <w:tcPr>
            <w:tcW w:w="7851" w:type="dxa"/>
            <w:vAlign w:val="center"/>
          </w:tcPr>
          <w:p>
            <w:pPr>
              <w:snapToGrid/>
              <w:spacing w:line="240" w:lineRule="auto"/>
              <w:rPr>
                <w:rFonts w:ascii="仿宋_GB2312"/>
                <w:sz w:val="21"/>
              </w:rPr>
            </w:pPr>
            <w:r>
              <w:rPr>
                <w:rFonts w:hint="eastAsia" w:ascii="仿宋_GB2312"/>
                <w:sz w:val="21"/>
              </w:rPr>
              <w:t>（1）申报项目在国际上某一行业或领域率先取得突破，填补国际空白的，得 11～15分。其中，制定形成国际标准得15分。</w:t>
            </w:r>
          </w:p>
          <w:p>
            <w:pPr>
              <w:snapToGrid/>
              <w:spacing w:line="240" w:lineRule="auto"/>
              <w:rPr>
                <w:rFonts w:ascii="仿宋_GB2312"/>
                <w:sz w:val="21"/>
              </w:rPr>
            </w:pPr>
            <w:r>
              <w:rPr>
                <w:rFonts w:hint="eastAsia" w:ascii="仿宋_GB2312"/>
                <w:sz w:val="21"/>
              </w:rPr>
              <w:t>（2）申报项目在国内某一行业或领域率先取得突破，填补国内空白的，得5～10分。其中，制定形成国家标准，得10分；制定形成行业标准，得 8 分；制定形成全国性团体标准得 5分。</w:t>
            </w:r>
          </w:p>
          <w:p>
            <w:pPr>
              <w:snapToGrid/>
              <w:spacing w:line="240" w:lineRule="auto"/>
              <w:rPr>
                <w:rFonts w:ascii="仿宋_GB2312"/>
                <w:sz w:val="21"/>
              </w:rPr>
            </w:pPr>
            <w:r>
              <w:rPr>
                <w:rFonts w:hint="eastAsia" w:ascii="仿宋_GB2312"/>
                <w:sz w:val="21"/>
              </w:rPr>
              <w:t>（3）申报项目在省内某一行业或领域率先取得突破，填补省内空白的，得 1～4分。其中，制定形成省级地方标准，得4分；</w:t>
            </w:r>
          </w:p>
          <w:p>
            <w:pPr>
              <w:snapToGrid/>
              <w:spacing w:line="240" w:lineRule="auto"/>
              <w:rPr>
                <w:rFonts w:ascii="仿宋_GB2312"/>
                <w:sz w:val="21"/>
              </w:rPr>
            </w:pPr>
            <w:r>
              <w:rPr>
                <w:rFonts w:hint="eastAsia" w:ascii="仿宋_GB2312"/>
                <w:sz w:val="21"/>
              </w:rPr>
              <w:t>制定形成设区的市级地方标准，得 3分；</w:t>
            </w:r>
          </w:p>
          <w:p>
            <w:pPr>
              <w:snapToGrid/>
              <w:spacing w:line="240" w:lineRule="auto"/>
              <w:rPr>
                <w:rFonts w:ascii="仿宋_GB2312"/>
                <w:sz w:val="21"/>
              </w:rPr>
            </w:pPr>
            <w:r>
              <w:rPr>
                <w:rFonts w:hint="eastAsia" w:ascii="仿宋_GB2312"/>
                <w:sz w:val="21"/>
              </w:rPr>
              <w:t>制定形成企业标准并自我声明公开的，得 2 分。</w:t>
            </w:r>
          </w:p>
          <w:p>
            <w:pPr>
              <w:snapToGrid/>
              <w:spacing w:line="240" w:lineRule="auto"/>
              <w:rPr>
                <w:rFonts w:ascii="仿宋_GB2312"/>
                <w:sz w:val="21"/>
              </w:rPr>
            </w:pPr>
            <w:r>
              <w:rPr>
                <w:rFonts w:hint="eastAsia" w:ascii="仿宋_GB2312"/>
                <w:sz w:val="21"/>
              </w:rPr>
              <w:t>（以上各小项可累计得分，最高不超过 15分。）</w:t>
            </w:r>
          </w:p>
        </w:tc>
        <w:tc>
          <w:tcPr>
            <w:tcW w:w="992" w:type="dxa"/>
          </w:tcPr>
          <w:p>
            <w:pPr>
              <w:snapToGrid/>
              <w:spacing w:line="240" w:lineRule="auto"/>
              <w:rPr>
                <w:rFonts w:eastAsia="宋体"/>
                <w:sz w:val="21"/>
              </w:rPr>
            </w:pPr>
          </w:p>
        </w:tc>
        <w:tc>
          <w:tcPr>
            <w:tcW w:w="993"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77" w:type="dxa"/>
            <w:vMerge w:val="continue"/>
          </w:tcPr>
          <w:p>
            <w:pPr>
              <w:snapToGrid/>
              <w:spacing w:line="240" w:lineRule="auto"/>
              <w:rPr>
                <w:rFonts w:ascii="仿宋_GB2312"/>
                <w:sz w:val="21"/>
              </w:rPr>
            </w:pPr>
          </w:p>
        </w:tc>
        <w:tc>
          <w:tcPr>
            <w:tcW w:w="1200" w:type="dxa"/>
            <w:vMerge w:val="continue"/>
          </w:tcPr>
          <w:p>
            <w:pPr>
              <w:snapToGrid/>
              <w:spacing w:line="240" w:lineRule="auto"/>
              <w:rPr>
                <w:rFonts w:ascii="仿宋_GB2312"/>
                <w:sz w:val="21"/>
              </w:rPr>
            </w:pPr>
          </w:p>
        </w:tc>
        <w:tc>
          <w:tcPr>
            <w:tcW w:w="1329" w:type="dxa"/>
            <w:vAlign w:val="center"/>
          </w:tcPr>
          <w:p>
            <w:pPr>
              <w:snapToGrid/>
              <w:spacing w:line="240" w:lineRule="auto"/>
              <w:jc w:val="center"/>
              <w:rPr>
                <w:rFonts w:ascii="仿宋_GB2312"/>
                <w:sz w:val="21"/>
              </w:rPr>
            </w:pPr>
            <w:r>
              <w:rPr>
                <w:rFonts w:hint="eastAsia" w:ascii="仿宋_GB2312"/>
                <w:sz w:val="21"/>
              </w:rPr>
              <w:t>内容先进性</w:t>
            </w:r>
          </w:p>
        </w:tc>
        <w:tc>
          <w:tcPr>
            <w:tcW w:w="900" w:type="dxa"/>
            <w:vAlign w:val="center"/>
          </w:tcPr>
          <w:p>
            <w:pPr>
              <w:snapToGrid/>
              <w:spacing w:line="240" w:lineRule="auto"/>
              <w:jc w:val="center"/>
              <w:rPr>
                <w:rFonts w:ascii="仿宋_GB2312"/>
                <w:sz w:val="21"/>
              </w:rPr>
            </w:pPr>
            <w:r>
              <w:rPr>
                <w:rFonts w:hint="eastAsia" w:ascii="仿宋_GB2312"/>
                <w:sz w:val="21"/>
              </w:rPr>
              <w:t>10</w:t>
            </w:r>
          </w:p>
        </w:tc>
        <w:tc>
          <w:tcPr>
            <w:tcW w:w="7851" w:type="dxa"/>
            <w:vAlign w:val="center"/>
          </w:tcPr>
          <w:p>
            <w:pPr>
              <w:numPr>
                <w:ilvl w:val="0"/>
                <w:numId w:val="2"/>
              </w:numPr>
              <w:snapToGrid/>
              <w:spacing w:line="240" w:lineRule="auto"/>
              <w:rPr>
                <w:rFonts w:ascii="仿宋_GB2312" w:hAnsi="宋体" w:cs="宋体"/>
                <w:sz w:val="21"/>
              </w:rPr>
            </w:pPr>
            <w:r>
              <w:rPr>
                <w:rFonts w:hint="eastAsia" w:ascii="仿宋_GB2312" w:hAnsi="宋体" w:cs="宋体"/>
                <w:sz w:val="21"/>
              </w:rPr>
              <w:t>申报项目的主要技术指标和管理要求达到国际领先水平的，得</w:t>
            </w:r>
            <w:r>
              <w:rPr>
                <w:rFonts w:hint="eastAsia" w:ascii="仿宋_GB2312" w:hAnsi="Arial" w:cs="Arial"/>
                <w:sz w:val="21"/>
              </w:rPr>
              <w:t>10</w:t>
            </w:r>
            <w:r>
              <w:rPr>
                <w:rFonts w:hint="eastAsia" w:ascii="仿宋_GB2312" w:hAnsi="宋体" w:cs="宋体"/>
                <w:sz w:val="21"/>
              </w:rPr>
              <w:t>分；</w:t>
            </w:r>
          </w:p>
          <w:p>
            <w:pPr>
              <w:numPr>
                <w:ilvl w:val="0"/>
                <w:numId w:val="2"/>
              </w:numPr>
              <w:snapToGrid/>
              <w:spacing w:line="240" w:lineRule="auto"/>
              <w:rPr>
                <w:rFonts w:ascii="仿宋_GB2312" w:hAnsi="宋体" w:cs="宋体"/>
                <w:sz w:val="21"/>
              </w:rPr>
            </w:pPr>
            <w:r>
              <w:rPr>
                <w:rFonts w:hint="eastAsia" w:ascii="仿宋_GB2312" w:hAnsi="宋体" w:cs="宋体"/>
                <w:sz w:val="21"/>
              </w:rPr>
              <w:t>申报项目的主要技术指标和管理要求达到国际先进水平的，得</w:t>
            </w:r>
            <w:r>
              <w:rPr>
                <w:rFonts w:hint="eastAsia" w:ascii="仿宋_GB2312" w:hAnsi="Arial" w:cs="Arial"/>
                <w:sz w:val="21"/>
              </w:rPr>
              <w:t>9</w:t>
            </w:r>
            <w:r>
              <w:rPr>
                <w:rFonts w:hint="eastAsia" w:ascii="仿宋_GB2312" w:hAnsi="宋体" w:cs="宋体"/>
                <w:sz w:val="21"/>
              </w:rPr>
              <w:t>分；</w:t>
            </w:r>
          </w:p>
          <w:p>
            <w:pPr>
              <w:numPr>
                <w:ilvl w:val="0"/>
                <w:numId w:val="2"/>
              </w:numPr>
              <w:snapToGrid/>
              <w:spacing w:line="240" w:lineRule="auto"/>
              <w:rPr>
                <w:rFonts w:ascii="仿宋_GB2312" w:hAnsi="宋体" w:cs="宋体"/>
                <w:sz w:val="21"/>
              </w:rPr>
            </w:pPr>
            <w:r>
              <w:rPr>
                <w:rFonts w:hint="eastAsia" w:ascii="仿宋_GB2312" w:hAnsi="宋体" w:cs="宋体"/>
                <w:sz w:val="21"/>
              </w:rPr>
              <w:t>申报项目的主要技术指标和管理要求达到国内领先水平的，得</w:t>
            </w:r>
            <w:r>
              <w:rPr>
                <w:rFonts w:hint="eastAsia" w:ascii="仿宋_GB2312" w:hAnsi="Arial" w:cs="Arial"/>
                <w:sz w:val="21"/>
              </w:rPr>
              <w:t xml:space="preserve"> 7</w:t>
            </w:r>
            <w:r>
              <w:rPr>
                <w:rFonts w:hint="eastAsia" w:ascii="仿宋_GB2312" w:hAnsi="宋体" w:cs="宋体"/>
                <w:sz w:val="21"/>
              </w:rPr>
              <w:t>～</w:t>
            </w:r>
            <w:r>
              <w:rPr>
                <w:rFonts w:hint="eastAsia" w:ascii="仿宋_GB2312" w:hAnsi="Arial" w:cs="Arial"/>
                <w:sz w:val="21"/>
              </w:rPr>
              <w:t>8</w:t>
            </w:r>
            <w:r>
              <w:rPr>
                <w:rFonts w:hint="eastAsia" w:ascii="仿宋_GB2312" w:hAnsi="宋体" w:cs="宋体"/>
                <w:sz w:val="21"/>
              </w:rPr>
              <w:t>分</w:t>
            </w:r>
          </w:p>
          <w:p>
            <w:pPr>
              <w:numPr>
                <w:ilvl w:val="0"/>
                <w:numId w:val="2"/>
              </w:numPr>
              <w:snapToGrid/>
              <w:spacing w:line="240" w:lineRule="auto"/>
              <w:rPr>
                <w:rFonts w:ascii="仿宋_GB2312" w:hAnsi="宋体" w:cs="宋体"/>
                <w:sz w:val="21"/>
              </w:rPr>
            </w:pPr>
            <w:r>
              <w:rPr>
                <w:rFonts w:hint="eastAsia" w:ascii="仿宋_GB2312" w:hAnsi="宋体" w:cs="宋体"/>
                <w:sz w:val="21"/>
              </w:rPr>
              <w:t>申报项目的主要技术指标和管理要求达到国内先进水平的，得</w:t>
            </w:r>
            <w:r>
              <w:rPr>
                <w:rFonts w:hint="eastAsia" w:ascii="仿宋_GB2312" w:hAnsi="Arial" w:cs="Arial"/>
                <w:sz w:val="21"/>
              </w:rPr>
              <w:t xml:space="preserve"> 5</w:t>
            </w:r>
            <w:r>
              <w:rPr>
                <w:rFonts w:hint="eastAsia" w:ascii="仿宋_GB2312" w:hAnsi="宋体" w:cs="宋体"/>
                <w:sz w:val="21"/>
              </w:rPr>
              <w:t>～</w:t>
            </w:r>
            <w:r>
              <w:rPr>
                <w:rFonts w:hint="eastAsia" w:ascii="仿宋_GB2312" w:hAnsi="Arial" w:cs="Arial"/>
                <w:sz w:val="21"/>
              </w:rPr>
              <w:t>6</w:t>
            </w:r>
            <w:r>
              <w:rPr>
                <w:rFonts w:hint="eastAsia" w:ascii="仿宋_GB2312" w:hAnsi="宋体" w:cs="宋体"/>
                <w:sz w:val="21"/>
              </w:rPr>
              <w:t>分；</w:t>
            </w:r>
          </w:p>
          <w:p>
            <w:pPr>
              <w:numPr>
                <w:ilvl w:val="0"/>
                <w:numId w:val="2"/>
              </w:numPr>
              <w:snapToGrid/>
              <w:spacing w:line="240" w:lineRule="auto"/>
              <w:rPr>
                <w:rFonts w:ascii="仿宋_GB2312" w:hAnsi="宋体" w:cs="宋体"/>
                <w:sz w:val="21"/>
              </w:rPr>
            </w:pPr>
            <w:r>
              <w:rPr>
                <w:rFonts w:hint="eastAsia" w:ascii="仿宋_GB2312" w:hAnsi="宋体" w:cs="宋体"/>
                <w:sz w:val="21"/>
              </w:rPr>
              <w:t>申报项目的主要技术指标和管理要求达到省内领先水平的，得</w:t>
            </w:r>
            <w:r>
              <w:rPr>
                <w:rFonts w:hint="eastAsia" w:ascii="仿宋_GB2312" w:hAnsi="Arial" w:cs="Arial"/>
                <w:sz w:val="21"/>
              </w:rPr>
              <w:t xml:space="preserve"> 3</w:t>
            </w:r>
            <w:r>
              <w:rPr>
                <w:rFonts w:hint="eastAsia" w:ascii="仿宋_GB2312" w:hAnsi="宋体" w:cs="宋体"/>
                <w:sz w:val="21"/>
              </w:rPr>
              <w:t>～</w:t>
            </w:r>
            <w:r>
              <w:rPr>
                <w:rFonts w:hint="eastAsia" w:ascii="仿宋_GB2312" w:hAnsi="Arial" w:cs="Arial"/>
                <w:sz w:val="21"/>
              </w:rPr>
              <w:t>4</w:t>
            </w:r>
            <w:r>
              <w:rPr>
                <w:rFonts w:hint="eastAsia" w:ascii="仿宋_GB2312" w:hAnsi="宋体" w:cs="宋体"/>
                <w:sz w:val="21"/>
              </w:rPr>
              <w:t>分。</w:t>
            </w:r>
          </w:p>
          <w:p>
            <w:pPr>
              <w:numPr>
                <w:ilvl w:val="0"/>
                <w:numId w:val="2"/>
              </w:numPr>
              <w:snapToGrid/>
              <w:spacing w:line="240" w:lineRule="auto"/>
              <w:rPr>
                <w:rFonts w:ascii="仿宋_GB2312" w:hAnsi="宋体" w:cs="宋体"/>
                <w:sz w:val="21"/>
              </w:rPr>
            </w:pPr>
            <w:r>
              <w:rPr>
                <w:rFonts w:hint="eastAsia" w:ascii="仿宋_GB2312" w:hAnsi="宋体" w:cs="宋体"/>
                <w:sz w:val="21"/>
              </w:rPr>
              <w:t>申报项目的主要技术指标和管理要求达到省内先进水平的，得</w:t>
            </w:r>
            <w:r>
              <w:rPr>
                <w:rFonts w:hint="eastAsia" w:ascii="仿宋_GB2312" w:hAnsi="Arial" w:cs="Arial"/>
                <w:sz w:val="21"/>
              </w:rPr>
              <w:t xml:space="preserve"> 1</w:t>
            </w:r>
            <w:r>
              <w:rPr>
                <w:rFonts w:hint="eastAsia" w:ascii="仿宋_GB2312" w:hAnsi="宋体" w:cs="宋体"/>
                <w:sz w:val="21"/>
              </w:rPr>
              <w:t>～</w:t>
            </w:r>
            <w:r>
              <w:rPr>
                <w:rFonts w:hint="eastAsia" w:ascii="仿宋_GB2312" w:hAnsi="Arial" w:cs="Arial"/>
                <w:sz w:val="21"/>
              </w:rPr>
              <w:t xml:space="preserve">2 </w:t>
            </w:r>
            <w:r>
              <w:rPr>
                <w:rFonts w:hint="eastAsia" w:ascii="仿宋_GB2312" w:hAnsi="宋体" w:cs="宋体"/>
                <w:sz w:val="21"/>
              </w:rPr>
              <w:t>分。</w:t>
            </w:r>
          </w:p>
          <w:p>
            <w:pPr>
              <w:snapToGrid/>
              <w:spacing w:line="240" w:lineRule="auto"/>
              <w:rPr>
                <w:rFonts w:ascii="仿宋_GB2312" w:hAnsi="宋体" w:cs="宋体"/>
                <w:sz w:val="21"/>
              </w:rPr>
            </w:pPr>
            <w:r>
              <w:rPr>
                <w:rFonts w:hint="eastAsia" w:ascii="仿宋_GB2312" w:hAnsi="宋体" w:cs="宋体"/>
                <w:sz w:val="21"/>
              </w:rPr>
              <w:t>（以上各小项不累计得分。）</w:t>
            </w:r>
          </w:p>
        </w:tc>
        <w:tc>
          <w:tcPr>
            <w:tcW w:w="992" w:type="dxa"/>
          </w:tcPr>
          <w:p>
            <w:pPr>
              <w:snapToGrid/>
              <w:spacing w:line="240" w:lineRule="auto"/>
              <w:rPr>
                <w:rFonts w:eastAsia="宋体"/>
                <w:sz w:val="21"/>
              </w:rPr>
            </w:pPr>
          </w:p>
        </w:tc>
        <w:tc>
          <w:tcPr>
            <w:tcW w:w="993"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877" w:type="dxa"/>
            <w:vMerge w:val="continue"/>
          </w:tcPr>
          <w:p>
            <w:pPr>
              <w:snapToGrid/>
              <w:spacing w:line="240" w:lineRule="auto"/>
              <w:rPr>
                <w:rFonts w:ascii="仿宋_GB2312"/>
                <w:sz w:val="21"/>
              </w:rPr>
            </w:pPr>
          </w:p>
        </w:tc>
        <w:tc>
          <w:tcPr>
            <w:tcW w:w="1200" w:type="dxa"/>
            <w:vMerge w:val="continue"/>
          </w:tcPr>
          <w:p>
            <w:pPr>
              <w:snapToGrid/>
              <w:spacing w:line="240" w:lineRule="auto"/>
              <w:rPr>
                <w:rFonts w:ascii="仿宋_GB2312"/>
                <w:sz w:val="21"/>
              </w:rPr>
            </w:pPr>
          </w:p>
        </w:tc>
        <w:tc>
          <w:tcPr>
            <w:tcW w:w="1329" w:type="dxa"/>
            <w:vAlign w:val="center"/>
          </w:tcPr>
          <w:p>
            <w:pPr>
              <w:snapToGrid/>
              <w:spacing w:line="240" w:lineRule="auto"/>
              <w:jc w:val="center"/>
              <w:rPr>
                <w:rFonts w:ascii="仿宋_GB2312" w:hAnsi="宋体" w:cs="宋体"/>
                <w:sz w:val="21"/>
              </w:rPr>
            </w:pPr>
            <w:r>
              <w:rPr>
                <w:rFonts w:hint="eastAsia" w:ascii="仿宋_GB2312" w:hAnsi="宋体" w:cs="宋体"/>
                <w:sz w:val="21"/>
              </w:rPr>
              <w:t>产业政策</w:t>
            </w:r>
          </w:p>
          <w:p>
            <w:pPr>
              <w:snapToGrid/>
              <w:spacing w:line="240" w:lineRule="auto"/>
              <w:jc w:val="center"/>
              <w:rPr>
                <w:rFonts w:ascii="仿宋_GB2312" w:hAnsi="宋体" w:cs="宋体"/>
                <w:sz w:val="21"/>
              </w:rPr>
            </w:pPr>
            <w:r>
              <w:rPr>
                <w:rFonts w:hint="eastAsia" w:ascii="仿宋_GB2312" w:hAnsi="宋体" w:cs="宋体"/>
                <w:sz w:val="21"/>
              </w:rPr>
              <w:t>符合性</w:t>
            </w:r>
          </w:p>
        </w:tc>
        <w:tc>
          <w:tcPr>
            <w:tcW w:w="900" w:type="dxa"/>
            <w:vAlign w:val="center"/>
          </w:tcPr>
          <w:p>
            <w:pPr>
              <w:snapToGrid/>
              <w:spacing w:line="240" w:lineRule="auto"/>
              <w:jc w:val="center"/>
              <w:rPr>
                <w:rFonts w:ascii="仿宋_GB2312" w:hAnsi="宋体" w:cs="宋体"/>
                <w:sz w:val="21"/>
              </w:rPr>
            </w:pPr>
            <w:r>
              <w:rPr>
                <w:rFonts w:hint="eastAsia" w:ascii="仿宋_GB2312" w:hAnsi="宋体" w:cs="宋体"/>
                <w:sz w:val="21"/>
              </w:rPr>
              <w:t>10</w:t>
            </w:r>
          </w:p>
        </w:tc>
        <w:tc>
          <w:tcPr>
            <w:tcW w:w="7851" w:type="dxa"/>
            <w:vAlign w:val="center"/>
          </w:tcPr>
          <w:p>
            <w:pPr>
              <w:numPr>
                <w:ilvl w:val="0"/>
                <w:numId w:val="3"/>
              </w:numPr>
              <w:snapToGrid/>
              <w:spacing w:line="240" w:lineRule="auto"/>
              <w:rPr>
                <w:rFonts w:ascii="仿宋_GB2312" w:hAnsi="宋体" w:cs="宋体"/>
                <w:sz w:val="21"/>
              </w:rPr>
            </w:pPr>
            <w:r>
              <w:rPr>
                <w:rFonts w:hint="eastAsia" w:ascii="仿宋_GB2312" w:hAnsi="宋体" w:cs="宋体"/>
                <w:sz w:val="21"/>
              </w:rPr>
              <w:t>申报项目符合国家重大战略或重大产业政策的，得10分；</w:t>
            </w:r>
          </w:p>
          <w:p>
            <w:pPr>
              <w:numPr>
                <w:ilvl w:val="0"/>
                <w:numId w:val="3"/>
              </w:numPr>
              <w:snapToGrid/>
              <w:spacing w:line="240" w:lineRule="auto"/>
              <w:rPr>
                <w:rFonts w:ascii="仿宋_GB2312" w:hAnsi="宋体" w:cs="宋体"/>
                <w:sz w:val="21"/>
              </w:rPr>
            </w:pPr>
            <w:r>
              <w:rPr>
                <w:rFonts w:hint="eastAsia" w:ascii="仿宋_GB2312" w:hAnsi="宋体" w:cs="宋体"/>
                <w:sz w:val="21"/>
              </w:rPr>
              <w:t>申报项目符合省委、省政府重大决策部署或省级重要产业政策的，得8分；</w:t>
            </w:r>
          </w:p>
          <w:p>
            <w:pPr>
              <w:numPr>
                <w:ilvl w:val="0"/>
                <w:numId w:val="3"/>
              </w:numPr>
              <w:snapToGrid/>
              <w:spacing w:line="240" w:lineRule="auto"/>
              <w:rPr>
                <w:rFonts w:ascii="仿宋_GB2312" w:hAnsi="宋体" w:cs="宋体"/>
                <w:sz w:val="21"/>
              </w:rPr>
            </w:pPr>
            <w:r>
              <w:rPr>
                <w:rFonts w:hint="eastAsia" w:ascii="仿宋_GB2312" w:hAnsi="宋体" w:cs="宋体"/>
                <w:sz w:val="21"/>
              </w:rPr>
              <w:t>申报项目符合设区的市委、市政府重要决策部署或设区的市级重点产业政策的，得6分。</w:t>
            </w:r>
          </w:p>
          <w:p>
            <w:pPr>
              <w:snapToGrid/>
              <w:spacing w:line="240" w:lineRule="auto"/>
              <w:rPr>
                <w:rFonts w:ascii="仿宋_GB2312" w:hAnsi="宋体" w:cs="宋体"/>
                <w:sz w:val="21"/>
              </w:rPr>
            </w:pPr>
            <w:r>
              <w:rPr>
                <w:rFonts w:hint="eastAsia" w:ascii="仿宋_GB2312" w:hAnsi="宋体" w:cs="宋体"/>
                <w:sz w:val="21"/>
              </w:rPr>
              <w:t>（以上各小项不累计得分。）</w:t>
            </w:r>
          </w:p>
        </w:tc>
        <w:tc>
          <w:tcPr>
            <w:tcW w:w="992" w:type="dxa"/>
          </w:tcPr>
          <w:p>
            <w:pPr>
              <w:snapToGrid/>
              <w:spacing w:line="240" w:lineRule="auto"/>
              <w:rPr>
                <w:rFonts w:eastAsia="宋体"/>
                <w:sz w:val="21"/>
              </w:rPr>
            </w:pPr>
          </w:p>
        </w:tc>
        <w:tc>
          <w:tcPr>
            <w:tcW w:w="993"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77" w:type="dxa"/>
            <w:vMerge w:val="restart"/>
            <w:vAlign w:val="center"/>
          </w:tcPr>
          <w:p>
            <w:pPr>
              <w:snapToGrid/>
              <w:spacing w:line="240" w:lineRule="auto"/>
              <w:jc w:val="center"/>
              <w:rPr>
                <w:rFonts w:ascii="仿宋_GB2312"/>
                <w:sz w:val="21"/>
              </w:rPr>
            </w:pPr>
            <w:r>
              <w:rPr>
                <w:rFonts w:hint="eastAsia" w:ascii="仿宋_GB2312"/>
                <w:sz w:val="21"/>
              </w:rPr>
              <w:t>3</w:t>
            </w:r>
          </w:p>
        </w:tc>
        <w:tc>
          <w:tcPr>
            <w:tcW w:w="1200" w:type="dxa"/>
            <w:vMerge w:val="restart"/>
            <w:vAlign w:val="center"/>
          </w:tcPr>
          <w:p>
            <w:pPr>
              <w:snapToGrid/>
              <w:spacing w:line="240" w:lineRule="auto"/>
              <w:jc w:val="center"/>
              <w:rPr>
                <w:rFonts w:ascii="仿宋_GB2312"/>
                <w:sz w:val="21"/>
              </w:rPr>
            </w:pPr>
            <w:r>
              <w:rPr>
                <w:rFonts w:hint="eastAsia" w:ascii="仿宋_GB2312"/>
                <w:sz w:val="21"/>
              </w:rPr>
              <w:t>申报项目对经济社会发展的贡献程度</w:t>
            </w:r>
          </w:p>
          <w:p>
            <w:pPr>
              <w:snapToGrid/>
              <w:spacing w:line="240" w:lineRule="auto"/>
              <w:jc w:val="center"/>
              <w:rPr>
                <w:rFonts w:ascii="仿宋_GB2312"/>
                <w:sz w:val="21"/>
              </w:rPr>
            </w:pPr>
            <w:r>
              <w:rPr>
                <w:rFonts w:hint="eastAsia" w:ascii="仿宋_GB2312"/>
                <w:sz w:val="21"/>
              </w:rPr>
              <w:t>（45分）</w:t>
            </w:r>
          </w:p>
        </w:tc>
        <w:tc>
          <w:tcPr>
            <w:tcW w:w="1329" w:type="dxa"/>
            <w:vAlign w:val="center"/>
          </w:tcPr>
          <w:p>
            <w:pPr>
              <w:snapToGrid/>
              <w:spacing w:line="240" w:lineRule="auto"/>
              <w:jc w:val="center"/>
              <w:rPr>
                <w:rFonts w:ascii="仿宋_GB2312" w:hAnsi="宋体" w:cs="宋体"/>
                <w:sz w:val="21"/>
              </w:rPr>
            </w:pPr>
            <w:r>
              <w:rPr>
                <w:rFonts w:hint="eastAsia" w:ascii="仿宋_GB2312" w:hAnsi="宋体" w:cs="宋体"/>
                <w:sz w:val="21"/>
              </w:rPr>
              <w:t>项目实施后取得的经济效益（社会事业类项目不作评价）</w:t>
            </w:r>
          </w:p>
        </w:tc>
        <w:tc>
          <w:tcPr>
            <w:tcW w:w="900" w:type="dxa"/>
            <w:vAlign w:val="center"/>
          </w:tcPr>
          <w:p>
            <w:pPr>
              <w:snapToGrid/>
              <w:spacing w:line="240" w:lineRule="auto"/>
              <w:jc w:val="center"/>
              <w:rPr>
                <w:rFonts w:ascii="仿宋_GB2312" w:hAnsi="宋体" w:cs="宋体"/>
                <w:sz w:val="21"/>
              </w:rPr>
            </w:pPr>
            <w:r>
              <w:rPr>
                <w:rFonts w:hint="eastAsia" w:ascii="仿宋_GB2312" w:hAnsi="宋体" w:cs="宋体"/>
                <w:sz w:val="21"/>
              </w:rPr>
              <w:t>20</w:t>
            </w:r>
          </w:p>
        </w:tc>
        <w:tc>
          <w:tcPr>
            <w:tcW w:w="7851" w:type="dxa"/>
            <w:vAlign w:val="center"/>
          </w:tcPr>
          <w:p>
            <w:pPr>
              <w:snapToGrid/>
              <w:spacing w:line="240" w:lineRule="auto"/>
              <w:rPr>
                <w:rFonts w:ascii="仿宋_GB2312" w:hAnsi="宋体" w:cs="宋体"/>
                <w:sz w:val="21"/>
              </w:rPr>
            </w:pPr>
            <w:r>
              <w:rPr>
                <w:rFonts w:hint="eastAsia" w:ascii="仿宋_GB2312" w:hAnsi="宋体" w:cs="宋体"/>
                <w:sz w:val="21"/>
              </w:rPr>
              <w:t>（1）项目实施后，申报组织的销售收入、利润、上缴税收等经济指标总体上较实施前年平均增长30%以上的，得19～20分；</w:t>
            </w:r>
          </w:p>
          <w:p>
            <w:pPr>
              <w:snapToGrid/>
              <w:spacing w:line="240" w:lineRule="auto"/>
              <w:rPr>
                <w:rFonts w:ascii="仿宋_GB2312" w:hAnsi="宋体" w:cs="宋体"/>
                <w:sz w:val="21"/>
              </w:rPr>
            </w:pPr>
            <w:r>
              <w:rPr>
                <w:rFonts w:hint="eastAsia" w:ascii="仿宋_GB2312" w:hAnsi="宋体" w:cs="宋体"/>
                <w:sz w:val="21"/>
              </w:rPr>
              <w:t>（2）项目实施后，申报组织的销售收入、利润、上缴税收等经济指标总体上较实施前年平均增长20～30%（含 20%）的，得16～18分；</w:t>
            </w:r>
          </w:p>
          <w:p>
            <w:pPr>
              <w:snapToGrid/>
              <w:spacing w:line="240" w:lineRule="auto"/>
              <w:rPr>
                <w:rFonts w:ascii="仿宋_GB2312" w:hAnsi="宋体" w:cs="宋体"/>
                <w:sz w:val="21"/>
              </w:rPr>
            </w:pPr>
            <w:r>
              <w:rPr>
                <w:rFonts w:hint="eastAsia" w:ascii="仿宋_GB2312" w:hAnsi="宋体" w:cs="宋体"/>
                <w:sz w:val="21"/>
              </w:rPr>
              <w:t>（3）项目实施后，申报组织的销售收入、利润、上缴税收等经济指标总体上较实施前年平均增长10～20%（含 10%）的，得 10～15分；</w:t>
            </w:r>
          </w:p>
          <w:p>
            <w:pPr>
              <w:snapToGrid/>
              <w:spacing w:line="240" w:lineRule="auto"/>
              <w:rPr>
                <w:rFonts w:ascii="仿宋_GB2312" w:hAnsi="宋体" w:cs="宋体"/>
                <w:sz w:val="21"/>
              </w:rPr>
            </w:pPr>
            <w:r>
              <w:rPr>
                <w:rFonts w:hint="eastAsia" w:ascii="仿宋_GB2312" w:hAnsi="宋体" w:cs="宋体"/>
                <w:sz w:val="21"/>
              </w:rPr>
              <w:t>（4）项目实施后，申报组织的销售收入、利润、上缴税收等经济指标总体上较实施前年平均增长0～10%的，得1～10分。</w:t>
            </w:r>
          </w:p>
          <w:p>
            <w:pPr>
              <w:snapToGrid/>
              <w:spacing w:line="240" w:lineRule="auto"/>
              <w:rPr>
                <w:rFonts w:ascii="仿宋_GB2312" w:hAnsi="宋体" w:cs="宋体"/>
                <w:sz w:val="21"/>
              </w:rPr>
            </w:pPr>
            <w:r>
              <w:rPr>
                <w:rFonts w:hint="eastAsia" w:ascii="仿宋_GB2312" w:hAnsi="宋体" w:cs="宋体"/>
                <w:sz w:val="21"/>
              </w:rPr>
              <w:t>（以上各小项不累计得分。）</w:t>
            </w:r>
          </w:p>
        </w:tc>
        <w:tc>
          <w:tcPr>
            <w:tcW w:w="992" w:type="dxa"/>
          </w:tcPr>
          <w:p>
            <w:pPr>
              <w:snapToGrid/>
              <w:spacing w:line="240" w:lineRule="auto"/>
              <w:rPr>
                <w:rFonts w:eastAsia="宋体"/>
                <w:sz w:val="21"/>
              </w:rPr>
            </w:pPr>
          </w:p>
        </w:tc>
        <w:tc>
          <w:tcPr>
            <w:tcW w:w="993"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877" w:type="dxa"/>
            <w:vMerge w:val="continue"/>
            <w:vAlign w:val="center"/>
          </w:tcPr>
          <w:p>
            <w:pPr>
              <w:snapToGrid/>
              <w:spacing w:line="240" w:lineRule="auto"/>
              <w:jc w:val="center"/>
              <w:rPr>
                <w:rFonts w:ascii="仿宋_GB2312"/>
                <w:sz w:val="21"/>
              </w:rPr>
            </w:pPr>
          </w:p>
        </w:tc>
        <w:tc>
          <w:tcPr>
            <w:tcW w:w="1200" w:type="dxa"/>
            <w:vMerge w:val="continue"/>
            <w:vAlign w:val="center"/>
          </w:tcPr>
          <w:p>
            <w:pPr>
              <w:snapToGrid/>
              <w:spacing w:line="240" w:lineRule="auto"/>
              <w:jc w:val="center"/>
              <w:rPr>
                <w:rFonts w:ascii="仿宋_GB2312"/>
                <w:sz w:val="21"/>
              </w:rPr>
            </w:pPr>
          </w:p>
        </w:tc>
        <w:tc>
          <w:tcPr>
            <w:tcW w:w="1329" w:type="dxa"/>
            <w:vAlign w:val="center"/>
          </w:tcPr>
          <w:p>
            <w:pPr>
              <w:snapToGrid/>
              <w:spacing w:line="274" w:lineRule="exact"/>
              <w:ind w:left="140"/>
              <w:jc w:val="center"/>
              <w:rPr>
                <w:rFonts w:ascii="仿宋_GB2312" w:hAnsi="宋体" w:cs="宋体"/>
                <w:sz w:val="21"/>
              </w:rPr>
            </w:pPr>
            <w:r>
              <w:rPr>
                <w:rFonts w:hint="eastAsia" w:ascii="仿宋_GB2312" w:hAnsi="宋体" w:cs="宋体"/>
                <w:sz w:val="21"/>
              </w:rPr>
              <w:t>项目实施</w:t>
            </w:r>
          </w:p>
          <w:p>
            <w:pPr>
              <w:snapToGrid/>
              <w:spacing w:line="274" w:lineRule="exact"/>
              <w:ind w:left="140"/>
              <w:jc w:val="center"/>
              <w:rPr>
                <w:rFonts w:ascii="仿宋_GB2312" w:hAnsi="宋体" w:cs="宋体"/>
                <w:sz w:val="21"/>
              </w:rPr>
            </w:pPr>
            <w:r>
              <w:rPr>
                <w:rFonts w:hint="eastAsia" w:ascii="仿宋_GB2312" w:hAnsi="宋体" w:cs="宋体"/>
                <w:sz w:val="21"/>
              </w:rPr>
              <w:t>后产生的</w:t>
            </w:r>
          </w:p>
          <w:p>
            <w:pPr>
              <w:snapToGrid/>
              <w:spacing w:line="274" w:lineRule="exact"/>
              <w:ind w:left="140"/>
              <w:jc w:val="center"/>
              <w:rPr>
                <w:rFonts w:ascii="仿宋_GB2312" w:hAnsi="宋体" w:cs="宋体"/>
                <w:sz w:val="21"/>
              </w:rPr>
            </w:pPr>
            <w:r>
              <w:rPr>
                <w:rFonts w:hint="eastAsia" w:ascii="仿宋_GB2312" w:hAnsi="宋体" w:cs="宋体"/>
                <w:sz w:val="21"/>
              </w:rPr>
              <w:t>社会效益</w:t>
            </w:r>
          </w:p>
        </w:tc>
        <w:tc>
          <w:tcPr>
            <w:tcW w:w="900" w:type="dxa"/>
            <w:vAlign w:val="center"/>
          </w:tcPr>
          <w:p>
            <w:pPr>
              <w:snapToGrid/>
              <w:spacing w:line="240" w:lineRule="auto"/>
              <w:jc w:val="center"/>
              <w:rPr>
                <w:rFonts w:ascii="仿宋_GB2312" w:hAnsi="宋体" w:cs="宋体"/>
                <w:sz w:val="21"/>
              </w:rPr>
            </w:pPr>
            <w:r>
              <w:rPr>
                <w:rFonts w:hint="eastAsia" w:ascii="仿宋_GB2312" w:hAnsi="宋体" w:cs="宋体"/>
                <w:sz w:val="21"/>
              </w:rPr>
              <w:t>20</w:t>
            </w:r>
          </w:p>
        </w:tc>
        <w:tc>
          <w:tcPr>
            <w:tcW w:w="7851" w:type="dxa"/>
            <w:vAlign w:val="center"/>
          </w:tcPr>
          <w:p>
            <w:pPr>
              <w:snapToGrid/>
              <w:spacing w:line="240" w:lineRule="auto"/>
              <w:rPr>
                <w:rFonts w:ascii="仿宋_GB2312" w:hAnsi="宋体" w:cs="宋体"/>
                <w:sz w:val="21"/>
              </w:rPr>
            </w:pPr>
            <w:r>
              <w:rPr>
                <w:rFonts w:hint="eastAsia" w:ascii="仿宋_GB2312" w:hAnsi="宋体" w:cs="宋体"/>
                <w:sz w:val="21"/>
              </w:rPr>
              <w:t>（1）项目实施后，对本地区或本行业的社会进步、治理能力提高、生态环境保护、</w:t>
            </w:r>
          </w:p>
          <w:p>
            <w:pPr>
              <w:snapToGrid/>
              <w:spacing w:line="240" w:lineRule="auto"/>
              <w:rPr>
                <w:rFonts w:ascii="仿宋_GB2312" w:hAnsi="宋体" w:cs="宋体"/>
                <w:sz w:val="21"/>
              </w:rPr>
            </w:pPr>
            <w:r>
              <w:rPr>
                <w:rFonts w:hint="eastAsia" w:ascii="仿宋_GB2312" w:hAnsi="宋体" w:cs="宋体"/>
                <w:sz w:val="21"/>
              </w:rPr>
              <w:t>能源资源节约利用、区域协调发展、扩大就业、提高效率等产生重大推动作用的，得 15～20 分。</w:t>
            </w:r>
          </w:p>
          <w:p>
            <w:pPr>
              <w:snapToGrid/>
              <w:spacing w:line="240" w:lineRule="auto"/>
              <w:rPr>
                <w:rFonts w:ascii="仿宋_GB2312" w:hAnsi="宋体" w:cs="宋体"/>
                <w:sz w:val="21"/>
              </w:rPr>
            </w:pPr>
            <w:r>
              <w:rPr>
                <w:rFonts w:hint="eastAsia" w:ascii="仿宋_GB2312" w:hAnsi="宋体" w:cs="宋体"/>
                <w:sz w:val="21"/>
              </w:rPr>
              <w:t>（2）项目实施后，对本地区或本行业的社会进步、治理能力提高、生态环境保护、能源资源节能利用、区域协调发展、扩大就业、提高效率等产生明显推动作用的，得 8～14 分。</w:t>
            </w:r>
          </w:p>
          <w:p>
            <w:pPr>
              <w:snapToGrid/>
              <w:spacing w:line="240" w:lineRule="auto"/>
              <w:rPr>
                <w:rFonts w:ascii="仿宋_GB2312" w:hAnsi="宋体" w:cs="宋体"/>
                <w:sz w:val="21"/>
              </w:rPr>
            </w:pPr>
            <w:r>
              <w:rPr>
                <w:rFonts w:hint="eastAsia" w:ascii="仿宋_GB2312" w:hAnsi="宋体" w:cs="宋体"/>
                <w:sz w:val="21"/>
              </w:rPr>
              <w:t>（3）项目实施后，对本地区或本行业的社会进步、治理能力提高、生态环境保护、能源资源节约利用、区域协调发展、扩大就业、提高效率等产生一定推动作用的，得 1～7 分。</w:t>
            </w:r>
          </w:p>
          <w:p>
            <w:pPr>
              <w:snapToGrid/>
              <w:spacing w:line="240" w:lineRule="auto"/>
              <w:rPr>
                <w:rFonts w:ascii="仿宋_GB2312" w:hAnsi="宋体" w:cs="宋体"/>
                <w:sz w:val="21"/>
              </w:rPr>
            </w:pPr>
            <w:r>
              <w:rPr>
                <w:rFonts w:hint="eastAsia" w:ascii="仿宋_GB2312" w:hAnsi="宋体" w:cs="宋体"/>
                <w:sz w:val="21"/>
              </w:rPr>
              <w:t>（以上各小项不累计得分。）</w:t>
            </w:r>
          </w:p>
        </w:tc>
        <w:tc>
          <w:tcPr>
            <w:tcW w:w="992" w:type="dxa"/>
          </w:tcPr>
          <w:p>
            <w:pPr>
              <w:snapToGrid/>
              <w:spacing w:line="240" w:lineRule="auto"/>
              <w:rPr>
                <w:rFonts w:eastAsia="宋体"/>
                <w:sz w:val="21"/>
              </w:rPr>
            </w:pPr>
          </w:p>
        </w:tc>
        <w:tc>
          <w:tcPr>
            <w:tcW w:w="993"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877" w:type="dxa"/>
            <w:vMerge w:val="continue"/>
          </w:tcPr>
          <w:p>
            <w:pPr>
              <w:snapToGrid/>
              <w:spacing w:line="240" w:lineRule="auto"/>
              <w:rPr>
                <w:rFonts w:ascii="仿宋_GB2312"/>
                <w:sz w:val="21"/>
              </w:rPr>
            </w:pPr>
          </w:p>
        </w:tc>
        <w:tc>
          <w:tcPr>
            <w:tcW w:w="1200" w:type="dxa"/>
            <w:vMerge w:val="continue"/>
            <w:vAlign w:val="center"/>
          </w:tcPr>
          <w:p>
            <w:pPr>
              <w:snapToGrid/>
              <w:spacing w:line="240" w:lineRule="auto"/>
              <w:jc w:val="center"/>
              <w:rPr>
                <w:rFonts w:ascii="仿宋_GB2312"/>
                <w:sz w:val="21"/>
              </w:rPr>
            </w:pPr>
          </w:p>
        </w:tc>
        <w:tc>
          <w:tcPr>
            <w:tcW w:w="1329" w:type="dxa"/>
            <w:vAlign w:val="center"/>
          </w:tcPr>
          <w:p>
            <w:pPr>
              <w:snapToGrid/>
              <w:spacing w:line="274" w:lineRule="exact"/>
              <w:ind w:left="140"/>
              <w:jc w:val="center"/>
              <w:rPr>
                <w:rFonts w:ascii="仿宋_GB2312" w:hAnsi="宋体" w:cs="宋体"/>
                <w:sz w:val="21"/>
              </w:rPr>
            </w:pPr>
            <w:r>
              <w:rPr>
                <w:rFonts w:hint="eastAsia" w:ascii="仿宋_GB2312" w:hAnsi="宋体" w:cs="宋体"/>
                <w:sz w:val="21"/>
              </w:rPr>
              <w:t>项目推广</w:t>
            </w:r>
          </w:p>
          <w:p>
            <w:pPr>
              <w:snapToGrid/>
              <w:spacing w:line="274" w:lineRule="exact"/>
              <w:ind w:left="140"/>
              <w:jc w:val="center"/>
              <w:rPr>
                <w:rFonts w:ascii="仿宋_GB2312" w:hAnsi="宋体" w:cs="宋体"/>
                <w:sz w:val="21"/>
              </w:rPr>
            </w:pPr>
            <w:r>
              <w:rPr>
                <w:rFonts w:hint="eastAsia" w:ascii="仿宋_GB2312" w:hAnsi="宋体" w:cs="宋体"/>
                <w:sz w:val="21"/>
              </w:rPr>
              <w:t>应用前景</w:t>
            </w:r>
          </w:p>
        </w:tc>
        <w:tc>
          <w:tcPr>
            <w:tcW w:w="900" w:type="dxa"/>
            <w:vAlign w:val="center"/>
          </w:tcPr>
          <w:p>
            <w:pPr>
              <w:snapToGrid/>
              <w:spacing w:line="240" w:lineRule="auto"/>
              <w:jc w:val="center"/>
              <w:rPr>
                <w:rFonts w:ascii="仿宋_GB2312" w:hAnsi="宋体" w:cs="宋体"/>
                <w:sz w:val="21"/>
              </w:rPr>
            </w:pPr>
            <w:r>
              <w:rPr>
                <w:rFonts w:hint="eastAsia" w:ascii="仿宋_GB2312" w:hAnsi="宋体" w:cs="宋体"/>
                <w:sz w:val="21"/>
              </w:rPr>
              <w:t>5</w:t>
            </w:r>
          </w:p>
        </w:tc>
        <w:tc>
          <w:tcPr>
            <w:tcW w:w="7851" w:type="dxa"/>
            <w:vAlign w:val="center"/>
          </w:tcPr>
          <w:p>
            <w:pPr>
              <w:snapToGrid/>
              <w:spacing w:line="240" w:lineRule="auto"/>
              <w:rPr>
                <w:rFonts w:ascii="仿宋_GB2312" w:hAnsi="宋体" w:cs="宋体"/>
                <w:sz w:val="21"/>
              </w:rPr>
            </w:pPr>
            <w:r>
              <w:rPr>
                <w:rFonts w:hint="eastAsia" w:ascii="仿宋_GB2312" w:hAnsi="宋体" w:cs="宋体"/>
                <w:sz w:val="21"/>
              </w:rPr>
              <w:t>（1）项目具有全球或全国推广应用前景，将有利于增强我国在某一领域标准话语权能力的，得4～5 分。</w:t>
            </w:r>
          </w:p>
          <w:p>
            <w:pPr>
              <w:snapToGrid/>
              <w:spacing w:line="240" w:lineRule="auto"/>
              <w:rPr>
                <w:rFonts w:ascii="仿宋_GB2312" w:hAnsi="宋体" w:cs="宋体"/>
                <w:sz w:val="21"/>
              </w:rPr>
            </w:pPr>
            <w:r>
              <w:rPr>
                <w:rFonts w:hint="eastAsia" w:ascii="仿宋_GB2312" w:hAnsi="宋体" w:cs="宋体"/>
                <w:sz w:val="21"/>
              </w:rPr>
              <w:t>（2）项目具有全省推广应用前景，将有利于提高我省产业发展和社会进步水平的，得 3～4分。</w:t>
            </w:r>
          </w:p>
          <w:p>
            <w:pPr>
              <w:snapToGrid/>
              <w:spacing w:line="240" w:lineRule="auto"/>
              <w:rPr>
                <w:rFonts w:ascii="仿宋_GB2312" w:hAnsi="宋体" w:cs="宋体"/>
                <w:sz w:val="21"/>
              </w:rPr>
            </w:pPr>
            <w:r>
              <w:rPr>
                <w:rFonts w:hint="eastAsia" w:ascii="仿宋_GB2312" w:hAnsi="宋体" w:cs="宋体"/>
                <w:sz w:val="21"/>
              </w:rPr>
              <w:t>（3）项目具有全市推广应用前景，将有利于提高我市产业发展和社会进步水平的，得 1～2分。</w:t>
            </w:r>
          </w:p>
          <w:p>
            <w:pPr>
              <w:snapToGrid/>
              <w:spacing w:line="240" w:lineRule="auto"/>
              <w:rPr>
                <w:rFonts w:ascii="仿宋_GB2312" w:hAnsi="宋体" w:cs="宋体"/>
                <w:sz w:val="21"/>
              </w:rPr>
            </w:pPr>
            <w:r>
              <w:rPr>
                <w:rFonts w:hint="eastAsia" w:ascii="仿宋_GB2312" w:hAnsi="宋体" w:cs="宋体"/>
                <w:sz w:val="21"/>
              </w:rPr>
              <w:t>（以上各小项不累计得分。）</w:t>
            </w:r>
          </w:p>
        </w:tc>
        <w:tc>
          <w:tcPr>
            <w:tcW w:w="992" w:type="dxa"/>
          </w:tcPr>
          <w:p>
            <w:pPr>
              <w:snapToGrid/>
              <w:spacing w:line="240" w:lineRule="auto"/>
              <w:rPr>
                <w:rFonts w:eastAsia="宋体"/>
                <w:sz w:val="21"/>
              </w:rPr>
            </w:pPr>
          </w:p>
        </w:tc>
        <w:tc>
          <w:tcPr>
            <w:tcW w:w="993"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77" w:type="dxa"/>
            <w:vMerge w:val="restart"/>
            <w:vAlign w:val="center"/>
          </w:tcPr>
          <w:p>
            <w:pPr>
              <w:snapToGrid/>
              <w:spacing w:line="240" w:lineRule="auto"/>
              <w:jc w:val="center"/>
              <w:rPr>
                <w:rFonts w:ascii="仿宋_GB2312"/>
                <w:sz w:val="21"/>
              </w:rPr>
            </w:pPr>
            <w:r>
              <w:rPr>
                <w:rFonts w:hint="eastAsia" w:ascii="仿宋_GB2312"/>
                <w:sz w:val="21"/>
              </w:rPr>
              <w:t>4</w:t>
            </w:r>
          </w:p>
        </w:tc>
        <w:tc>
          <w:tcPr>
            <w:tcW w:w="1200" w:type="dxa"/>
            <w:vMerge w:val="restart"/>
            <w:vAlign w:val="center"/>
          </w:tcPr>
          <w:p>
            <w:pPr>
              <w:snapToGrid/>
              <w:spacing w:line="274" w:lineRule="exact"/>
              <w:jc w:val="center"/>
              <w:rPr>
                <w:rFonts w:ascii="仿宋_GB2312" w:hAnsi="宋体" w:cs="宋体"/>
                <w:sz w:val="21"/>
              </w:rPr>
            </w:pPr>
            <w:r>
              <w:rPr>
                <w:rFonts w:hint="eastAsia" w:ascii="仿宋_GB2312" w:hAnsi="宋体" w:cs="宋体"/>
                <w:sz w:val="21"/>
              </w:rPr>
              <w:t>加分项</w:t>
            </w:r>
          </w:p>
          <w:p>
            <w:pPr>
              <w:snapToGrid/>
              <w:spacing w:line="291" w:lineRule="exact"/>
              <w:jc w:val="center"/>
              <w:rPr>
                <w:rFonts w:ascii="仿宋_GB2312"/>
                <w:sz w:val="21"/>
              </w:rPr>
            </w:pPr>
            <w:r>
              <w:rPr>
                <w:rFonts w:hint="eastAsia" w:ascii="仿宋_GB2312" w:hAnsi="宋体" w:cs="宋体"/>
                <w:sz w:val="21"/>
              </w:rPr>
              <w:t>（</w:t>
            </w:r>
            <w:r>
              <w:rPr>
                <w:rFonts w:hint="eastAsia" w:ascii="仿宋_GB2312" w:hAnsi="Arial" w:cs="Arial"/>
                <w:sz w:val="21"/>
              </w:rPr>
              <w:t>2０</w:t>
            </w:r>
            <w:r>
              <w:rPr>
                <w:rFonts w:hint="eastAsia" w:ascii="仿宋_GB2312" w:hAnsi="宋体" w:cs="宋体"/>
                <w:sz w:val="21"/>
              </w:rPr>
              <w:t>分）</w:t>
            </w:r>
          </w:p>
        </w:tc>
        <w:tc>
          <w:tcPr>
            <w:tcW w:w="1329" w:type="dxa"/>
            <w:vAlign w:val="center"/>
          </w:tcPr>
          <w:p>
            <w:pPr>
              <w:snapToGrid/>
              <w:spacing w:line="274" w:lineRule="exact"/>
              <w:ind w:left="140"/>
              <w:jc w:val="center"/>
              <w:rPr>
                <w:rFonts w:ascii="仿宋_GB2312" w:hAnsi="宋体" w:cs="宋体"/>
                <w:sz w:val="21"/>
              </w:rPr>
            </w:pPr>
            <w:r>
              <w:rPr>
                <w:rFonts w:hint="eastAsia" w:ascii="仿宋_GB2312" w:hAnsi="宋体" w:cs="宋体"/>
                <w:sz w:val="21"/>
              </w:rPr>
              <w:t>创新成果</w:t>
            </w:r>
          </w:p>
          <w:p>
            <w:pPr>
              <w:snapToGrid/>
              <w:spacing w:line="274" w:lineRule="exact"/>
              <w:ind w:left="140"/>
              <w:jc w:val="center"/>
              <w:rPr>
                <w:rFonts w:ascii="仿宋_GB2312" w:hAnsi="宋体" w:cs="宋体"/>
                <w:sz w:val="21"/>
              </w:rPr>
            </w:pPr>
            <w:r>
              <w:rPr>
                <w:rFonts w:hint="eastAsia" w:ascii="仿宋_GB2312" w:hAnsi="宋体" w:cs="宋体"/>
                <w:sz w:val="21"/>
              </w:rPr>
              <w:t>转化情况</w:t>
            </w:r>
          </w:p>
        </w:tc>
        <w:tc>
          <w:tcPr>
            <w:tcW w:w="900" w:type="dxa"/>
            <w:vAlign w:val="center"/>
          </w:tcPr>
          <w:p>
            <w:pPr>
              <w:snapToGrid/>
              <w:spacing w:line="240" w:lineRule="auto"/>
              <w:jc w:val="center"/>
              <w:rPr>
                <w:rFonts w:ascii="仿宋_GB2312" w:hAnsi="宋体" w:cs="宋体"/>
                <w:sz w:val="21"/>
              </w:rPr>
            </w:pPr>
            <w:r>
              <w:rPr>
                <w:rFonts w:hint="eastAsia" w:ascii="仿宋_GB2312" w:hAnsi="宋体" w:cs="宋体"/>
                <w:sz w:val="21"/>
              </w:rPr>
              <w:t>８</w:t>
            </w:r>
          </w:p>
        </w:tc>
        <w:tc>
          <w:tcPr>
            <w:tcW w:w="7851" w:type="dxa"/>
            <w:vAlign w:val="center"/>
          </w:tcPr>
          <w:p>
            <w:pPr>
              <w:snapToGrid/>
              <w:spacing w:line="240" w:lineRule="auto"/>
              <w:rPr>
                <w:rFonts w:ascii="仿宋_GB2312" w:hAnsi="宋体" w:cs="宋体"/>
                <w:sz w:val="21"/>
              </w:rPr>
            </w:pPr>
            <w:r>
              <w:rPr>
                <w:rFonts w:hint="eastAsia" w:ascii="仿宋_GB2312" w:hAnsi="宋体" w:cs="宋体"/>
                <w:sz w:val="21"/>
              </w:rPr>
              <w:t>（1）申报项目由国家科学技术进步奖转化的，得6～8分。其中，由特等奖、一等奖、二等奖转化的，分别得８分、７分、６分。</w:t>
            </w:r>
          </w:p>
          <w:p>
            <w:pPr>
              <w:snapToGrid/>
              <w:spacing w:line="240" w:lineRule="auto"/>
              <w:rPr>
                <w:rFonts w:ascii="仿宋_GB2312" w:hAnsi="宋体" w:cs="宋体"/>
                <w:sz w:val="21"/>
              </w:rPr>
            </w:pPr>
            <w:r>
              <w:rPr>
                <w:rFonts w:hint="eastAsia" w:ascii="仿宋_GB2312" w:hAnsi="宋体" w:cs="宋体"/>
                <w:sz w:val="21"/>
              </w:rPr>
              <w:t>（2）申报项目由省级科学技术奖转化的，得4～６分。其中，由一等奖、二等奖、三等奖转化的，分别得６分、５分、４分。</w:t>
            </w:r>
          </w:p>
          <w:p>
            <w:pPr>
              <w:snapToGrid/>
              <w:spacing w:line="240" w:lineRule="auto"/>
              <w:rPr>
                <w:rFonts w:ascii="仿宋_GB2312" w:hAnsi="宋体" w:cs="宋体"/>
                <w:sz w:val="21"/>
              </w:rPr>
            </w:pPr>
            <w:r>
              <w:rPr>
                <w:rFonts w:hint="eastAsia" w:ascii="仿宋_GB2312" w:hAnsi="宋体" w:cs="宋体"/>
                <w:sz w:val="21"/>
              </w:rPr>
              <w:t>（3）申报项目由发明专利转化的，得 1～５分。每项专利得1分。其中，由国家金奖、国家优秀奖、省级金奖、省级优秀奖转化的，分别得4分、3分、2分、1分。</w:t>
            </w:r>
          </w:p>
          <w:p>
            <w:pPr>
              <w:snapToGrid/>
              <w:spacing w:line="240" w:lineRule="auto"/>
              <w:rPr>
                <w:rFonts w:ascii="仿宋_GB2312" w:hAnsi="宋体" w:cs="宋体"/>
                <w:sz w:val="21"/>
              </w:rPr>
            </w:pPr>
            <w:r>
              <w:rPr>
                <w:rFonts w:hint="eastAsia" w:ascii="仿宋_GB2312" w:hAnsi="宋体" w:cs="宋体"/>
                <w:sz w:val="21"/>
              </w:rPr>
              <w:t>（以上各小项可累计得分，总分不超过８分）</w:t>
            </w:r>
          </w:p>
        </w:tc>
        <w:tc>
          <w:tcPr>
            <w:tcW w:w="992" w:type="dxa"/>
          </w:tcPr>
          <w:p>
            <w:pPr>
              <w:snapToGrid/>
              <w:spacing w:line="240" w:lineRule="auto"/>
              <w:rPr>
                <w:rFonts w:eastAsia="宋体"/>
                <w:sz w:val="21"/>
              </w:rPr>
            </w:pPr>
          </w:p>
        </w:tc>
        <w:tc>
          <w:tcPr>
            <w:tcW w:w="993"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877" w:type="dxa"/>
            <w:vMerge w:val="continue"/>
            <w:vAlign w:val="center"/>
          </w:tcPr>
          <w:p>
            <w:pPr>
              <w:snapToGrid/>
              <w:spacing w:line="240" w:lineRule="auto"/>
              <w:jc w:val="center"/>
              <w:rPr>
                <w:rFonts w:ascii="仿宋_GB2312" w:hAnsi="黑体" w:cs="黑体"/>
                <w:sz w:val="21"/>
              </w:rPr>
            </w:pPr>
          </w:p>
        </w:tc>
        <w:tc>
          <w:tcPr>
            <w:tcW w:w="1200" w:type="dxa"/>
            <w:vMerge w:val="continue"/>
            <w:vAlign w:val="center"/>
          </w:tcPr>
          <w:p>
            <w:pPr>
              <w:snapToGrid/>
              <w:spacing w:line="240" w:lineRule="auto"/>
              <w:jc w:val="center"/>
              <w:rPr>
                <w:rFonts w:ascii="仿宋_GB2312" w:hAnsi="宋体" w:cs="宋体"/>
                <w:sz w:val="21"/>
              </w:rPr>
            </w:pPr>
          </w:p>
        </w:tc>
        <w:tc>
          <w:tcPr>
            <w:tcW w:w="1329" w:type="dxa"/>
            <w:vAlign w:val="center"/>
          </w:tcPr>
          <w:p>
            <w:pPr>
              <w:snapToGrid/>
              <w:spacing w:line="274" w:lineRule="exact"/>
              <w:jc w:val="center"/>
              <w:rPr>
                <w:rFonts w:ascii="仿宋_GB2312" w:hAnsi="宋体" w:cs="宋体"/>
                <w:sz w:val="21"/>
              </w:rPr>
            </w:pPr>
            <w:r>
              <w:rPr>
                <w:rFonts w:hint="eastAsia" w:ascii="仿宋_GB2312" w:hAnsi="宋体" w:cs="宋体"/>
                <w:sz w:val="21"/>
              </w:rPr>
              <w:t>党委、政</w:t>
            </w:r>
          </w:p>
          <w:p>
            <w:pPr>
              <w:snapToGrid/>
              <w:spacing w:line="274" w:lineRule="exact"/>
              <w:jc w:val="center"/>
              <w:rPr>
                <w:rFonts w:ascii="仿宋_GB2312" w:hAnsi="宋体" w:cs="宋体"/>
                <w:sz w:val="21"/>
              </w:rPr>
            </w:pPr>
            <w:r>
              <w:rPr>
                <w:rFonts w:hint="eastAsia" w:ascii="仿宋_GB2312" w:hAnsi="宋体" w:cs="宋体"/>
                <w:sz w:val="21"/>
              </w:rPr>
              <w:t>府肯定情</w:t>
            </w:r>
          </w:p>
          <w:p>
            <w:pPr>
              <w:snapToGrid/>
              <w:spacing w:line="274" w:lineRule="exact"/>
              <w:jc w:val="center"/>
              <w:rPr>
                <w:rFonts w:ascii="仿宋_GB2312" w:hAnsi="宋体" w:cs="宋体"/>
                <w:sz w:val="21"/>
              </w:rPr>
            </w:pPr>
            <w:r>
              <w:rPr>
                <w:rFonts w:hint="eastAsia" w:ascii="仿宋_GB2312" w:hAnsi="宋体" w:cs="宋体"/>
                <w:sz w:val="21"/>
              </w:rPr>
              <w:t>况</w:t>
            </w:r>
          </w:p>
        </w:tc>
        <w:tc>
          <w:tcPr>
            <w:tcW w:w="900" w:type="dxa"/>
            <w:vAlign w:val="center"/>
          </w:tcPr>
          <w:p>
            <w:pPr>
              <w:snapToGrid/>
              <w:spacing w:line="240" w:lineRule="auto"/>
              <w:jc w:val="center"/>
              <w:rPr>
                <w:rFonts w:ascii="仿宋_GB2312" w:hAnsi="宋体" w:cs="宋体"/>
                <w:sz w:val="21"/>
              </w:rPr>
            </w:pPr>
            <w:r>
              <w:rPr>
                <w:rFonts w:hint="eastAsia" w:ascii="仿宋_GB2312" w:hAnsi="宋体" w:cs="宋体"/>
                <w:sz w:val="21"/>
              </w:rPr>
              <w:t>８</w:t>
            </w:r>
          </w:p>
        </w:tc>
        <w:tc>
          <w:tcPr>
            <w:tcW w:w="7851" w:type="dxa"/>
            <w:vAlign w:val="center"/>
          </w:tcPr>
          <w:p>
            <w:pPr>
              <w:snapToGrid/>
              <w:spacing w:line="240" w:lineRule="auto"/>
              <w:rPr>
                <w:rFonts w:ascii="仿宋_GB2312"/>
                <w:sz w:val="21"/>
              </w:rPr>
            </w:pPr>
            <w:r>
              <w:rPr>
                <w:rFonts w:hint="eastAsia" w:ascii="仿宋_GB2312"/>
                <w:sz w:val="21"/>
              </w:rPr>
              <w:t>（1）申报项目所取得的成效得到党中央、国务院肯定或纳入有关文件的，得 ８分。</w:t>
            </w:r>
          </w:p>
          <w:p>
            <w:pPr>
              <w:snapToGrid/>
              <w:spacing w:line="240" w:lineRule="auto"/>
              <w:rPr>
                <w:rFonts w:ascii="仿宋_GB2312"/>
                <w:sz w:val="21"/>
              </w:rPr>
            </w:pPr>
            <w:r>
              <w:rPr>
                <w:rFonts w:hint="eastAsia" w:ascii="仿宋_GB2312"/>
                <w:sz w:val="21"/>
              </w:rPr>
              <w:t>（2）申报项目所取得的成效得到国家部门或省委、省政府肯定或纳入有关文件的，得 ６分。</w:t>
            </w:r>
          </w:p>
          <w:p>
            <w:pPr>
              <w:snapToGrid/>
              <w:spacing w:line="240" w:lineRule="auto"/>
              <w:rPr>
                <w:rFonts w:ascii="仿宋_GB2312"/>
                <w:sz w:val="21"/>
              </w:rPr>
            </w:pPr>
            <w:r>
              <w:rPr>
                <w:rFonts w:hint="eastAsia" w:ascii="仿宋_GB2312"/>
                <w:sz w:val="21"/>
              </w:rPr>
              <w:t>（3）申报项目所取得的成效得到省级部门或设区市委、市政府肯定或纳入设区市政府有关文件的，得 ４ 分。</w:t>
            </w:r>
          </w:p>
          <w:p>
            <w:pPr>
              <w:snapToGrid/>
              <w:spacing w:line="240" w:lineRule="auto"/>
              <w:rPr>
                <w:rFonts w:ascii="仿宋_GB2312"/>
                <w:sz w:val="21"/>
              </w:rPr>
            </w:pPr>
            <w:r>
              <w:rPr>
                <w:rFonts w:hint="eastAsia" w:ascii="仿宋_GB2312"/>
                <w:sz w:val="21"/>
              </w:rPr>
              <w:t>（3）申报项目所取得的成效得到市级部门或县（市、区）党委、政府肯定或纳入县（市、区）政府有关文件的，得 ２分。</w:t>
            </w:r>
          </w:p>
          <w:p>
            <w:pPr>
              <w:snapToGrid/>
              <w:spacing w:line="240" w:lineRule="auto"/>
              <w:rPr>
                <w:rFonts w:ascii="仿宋_GB2312"/>
                <w:sz w:val="21"/>
              </w:rPr>
            </w:pPr>
            <w:r>
              <w:rPr>
                <w:rFonts w:hint="eastAsia" w:ascii="仿宋_GB2312"/>
                <w:sz w:val="21"/>
              </w:rPr>
              <w:t>（以上各小项可累计得分，总分不能超过８分）</w:t>
            </w:r>
          </w:p>
        </w:tc>
        <w:tc>
          <w:tcPr>
            <w:tcW w:w="992" w:type="dxa"/>
            <w:vAlign w:val="center"/>
          </w:tcPr>
          <w:p>
            <w:pPr>
              <w:snapToGrid/>
              <w:spacing w:line="240" w:lineRule="auto"/>
              <w:rPr>
                <w:rFonts w:ascii="黑体" w:hAnsi="黑体" w:eastAsia="黑体" w:cs="黑体"/>
                <w:sz w:val="21"/>
              </w:rPr>
            </w:pPr>
          </w:p>
        </w:tc>
        <w:tc>
          <w:tcPr>
            <w:tcW w:w="993" w:type="dxa"/>
            <w:vAlign w:val="center"/>
          </w:tcPr>
          <w:p>
            <w:pPr>
              <w:snapToGrid/>
              <w:spacing w:line="240" w:lineRule="auto"/>
              <w:jc w:val="center"/>
              <w:rPr>
                <w:rFonts w:ascii="黑体" w:hAnsi="黑体" w:eastAsia="黑体" w:cs="黑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77" w:type="dxa"/>
            <w:vMerge w:val="continue"/>
            <w:vAlign w:val="center"/>
          </w:tcPr>
          <w:p>
            <w:pPr>
              <w:snapToGrid/>
              <w:spacing w:line="240" w:lineRule="auto"/>
              <w:jc w:val="center"/>
              <w:rPr>
                <w:rFonts w:ascii="仿宋_GB2312" w:hAnsi="黑体" w:cs="黑体"/>
                <w:sz w:val="21"/>
              </w:rPr>
            </w:pPr>
          </w:p>
        </w:tc>
        <w:tc>
          <w:tcPr>
            <w:tcW w:w="1200" w:type="dxa"/>
            <w:vMerge w:val="continue"/>
            <w:vAlign w:val="center"/>
          </w:tcPr>
          <w:p>
            <w:pPr>
              <w:snapToGrid/>
              <w:spacing w:line="240" w:lineRule="auto"/>
              <w:jc w:val="center"/>
              <w:rPr>
                <w:rFonts w:ascii="仿宋_GB2312" w:hAnsi="宋体" w:cs="宋体"/>
                <w:sz w:val="21"/>
              </w:rPr>
            </w:pPr>
          </w:p>
        </w:tc>
        <w:tc>
          <w:tcPr>
            <w:tcW w:w="1329" w:type="dxa"/>
            <w:vAlign w:val="center"/>
          </w:tcPr>
          <w:p>
            <w:pPr>
              <w:snapToGrid/>
              <w:spacing w:line="240" w:lineRule="auto"/>
              <w:jc w:val="center"/>
              <w:rPr>
                <w:rFonts w:ascii="仿宋_GB2312" w:hAnsi="宋体" w:cs="宋体"/>
                <w:sz w:val="21"/>
              </w:rPr>
            </w:pPr>
            <w:r>
              <w:rPr>
                <w:rFonts w:hint="eastAsia" w:ascii="仿宋_GB2312" w:hAnsi="宋体" w:cs="宋体"/>
                <w:sz w:val="21"/>
              </w:rPr>
              <w:t>企业标准</w:t>
            </w:r>
          </w:p>
          <w:p>
            <w:pPr>
              <w:snapToGrid/>
              <w:spacing w:line="240" w:lineRule="auto"/>
              <w:jc w:val="center"/>
              <w:rPr>
                <w:rFonts w:ascii="仿宋_GB2312" w:hAnsi="宋体" w:cs="宋体"/>
                <w:sz w:val="21"/>
              </w:rPr>
            </w:pPr>
            <w:r>
              <w:rPr>
                <w:rFonts w:hint="eastAsia" w:ascii="仿宋_GB2312" w:hAnsi="宋体" w:cs="宋体"/>
                <w:sz w:val="21"/>
              </w:rPr>
              <w:t>体系建设</w:t>
            </w:r>
          </w:p>
        </w:tc>
        <w:tc>
          <w:tcPr>
            <w:tcW w:w="900" w:type="dxa"/>
            <w:vAlign w:val="center"/>
          </w:tcPr>
          <w:p>
            <w:pPr>
              <w:snapToGrid/>
              <w:spacing w:line="240" w:lineRule="auto"/>
              <w:jc w:val="center"/>
              <w:rPr>
                <w:rFonts w:ascii="仿宋_GB2312" w:hAnsi="宋体" w:cs="宋体"/>
                <w:sz w:val="21"/>
              </w:rPr>
            </w:pPr>
            <w:r>
              <w:rPr>
                <w:rFonts w:hint="eastAsia" w:ascii="仿宋_GB2312" w:hAnsi="宋体" w:cs="宋体"/>
                <w:sz w:val="21"/>
              </w:rPr>
              <w:t>４</w:t>
            </w:r>
          </w:p>
        </w:tc>
        <w:tc>
          <w:tcPr>
            <w:tcW w:w="7851" w:type="dxa"/>
            <w:vAlign w:val="center"/>
          </w:tcPr>
          <w:p>
            <w:pPr>
              <w:snapToGrid/>
              <w:spacing w:line="240" w:lineRule="auto"/>
              <w:rPr>
                <w:rFonts w:ascii="仿宋_GB2312"/>
                <w:sz w:val="21"/>
              </w:rPr>
            </w:pPr>
            <w:r>
              <w:rPr>
                <w:rFonts w:hint="eastAsia" w:ascii="仿宋_GB2312"/>
                <w:sz w:val="21"/>
              </w:rPr>
              <w:t>建设标准体系，获得标准化良好行为组织的，得１～４分。其中，获得５Ａ、４Ａ、３Ａ、２Ａ的，分别得４分、３分、２分、１分。</w:t>
            </w:r>
          </w:p>
        </w:tc>
        <w:tc>
          <w:tcPr>
            <w:tcW w:w="992" w:type="dxa"/>
            <w:vAlign w:val="center"/>
          </w:tcPr>
          <w:p>
            <w:pPr>
              <w:snapToGrid/>
              <w:spacing w:line="240" w:lineRule="auto"/>
              <w:rPr>
                <w:rFonts w:ascii="黑体" w:hAnsi="黑体" w:eastAsia="黑体" w:cs="黑体"/>
                <w:sz w:val="21"/>
              </w:rPr>
            </w:pPr>
          </w:p>
        </w:tc>
        <w:tc>
          <w:tcPr>
            <w:tcW w:w="993" w:type="dxa"/>
            <w:vAlign w:val="center"/>
          </w:tcPr>
          <w:p>
            <w:pPr>
              <w:snapToGrid/>
              <w:spacing w:line="240" w:lineRule="auto"/>
              <w:jc w:val="center"/>
              <w:rPr>
                <w:rFonts w:ascii="黑体" w:hAnsi="黑体" w:eastAsia="黑体" w:cs="黑体"/>
                <w:sz w:val="21"/>
              </w:rPr>
            </w:pPr>
          </w:p>
        </w:tc>
      </w:tr>
    </w:tbl>
    <w:p>
      <w:pPr>
        <w:rPr>
          <w:rFonts w:ascii="仿宋_GB2312"/>
          <w:szCs w:val="21"/>
        </w:rPr>
        <w:sectPr>
          <w:footerReference r:id="rId17" w:type="default"/>
          <w:pgSz w:w="16838" w:h="11906" w:orient="landscape"/>
          <w:pgMar w:top="2098" w:right="1474" w:bottom="1985" w:left="1588" w:header="851" w:footer="1531" w:gutter="0"/>
          <w:pgNumType w:fmt="numberInDash" w:start="1"/>
          <w:cols w:space="720" w:num="1"/>
          <w:docGrid w:type="lines" w:linePitch="312" w:charSpace="0"/>
        </w:sectPr>
      </w:pPr>
      <w:r>
        <w:rPr>
          <w:rFonts w:hint="eastAsia" w:ascii="仿宋_GB2312" w:hAnsi="Times New Roman"/>
          <w:sz w:val="21"/>
          <w:szCs w:val="21"/>
        </w:rPr>
        <w:t>总得分：                                                 评审人：                               评审日期：</w:t>
      </w:r>
    </w:p>
    <w:p>
      <w:pPr>
        <w:adjustRightInd w:val="0"/>
        <w:spacing w:line="560" w:lineRule="exact"/>
        <w:jc w:val="left"/>
        <w:rPr>
          <w:rFonts w:ascii="黑体" w:hAnsi="黑体" w:eastAsia="黑体"/>
          <w:szCs w:val="32"/>
        </w:rPr>
      </w:pPr>
      <w:r>
        <w:rPr>
          <w:rFonts w:ascii="黑体" w:hAnsi="黑体" w:eastAsia="黑体"/>
          <w:szCs w:val="32"/>
        </w:rPr>
        <w:t>附件 2</w:t>
      </w:r>
    </w:p>
    <w:p>
      <w:pPr>
        <w:adjustRightInd w:val="0"/>
        <w:spacing w:line="560" w:lineRule="exact"/>
        <w:jc w:val="center"/>
        <w:rPr>
          <w:rFonts w:ascii="方正小标宋_GBK" w:hAnsi="Times New Roman" w:eastAsia="方正小标宋_GBK"/>
          <w:sz w:val="20"/>
          <w:szCs w:val="20"/>
        </w:rPr>
      </w:pPr>
      <w:r>
        <w:rPr>
          <w:rFonts w:hint="eastAsia" w:ascii="方正小标宋_GBK" w:hAnsi="宋体" w:eastAsia="方正小标宋_GBK" w:cs="宋体"/>
          <w:bCs/>
          <w:sz w:val="44"/>
          <w:szCs w:val="44"/>
        </w:rPr>
        <w:t>如皋市标准创新奖评分细则（个人创新奖）</w:t>
      </w:r>
    </w:p>
    <w:tbl>
      <w:tblPr>
        <w:tblStyle w:val="5"/>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139"/>
        <w:gridCol w:w="1234"/>
        <w:gridCol w:w="646"/>
        <w:gridCol w:w="8696"/>
        <w:gridCol w:w="702"/>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trPr>
        <w:tc>
          <w:tcPr>
            <w:tcW w:w="863" w:type="dxa"/>
            <w:vAlign w:val="center"/>
          </w:tcPr>
          <w:p>
            <w:pPr>
              <w:snapToGrid/>
              <w:spacing w:line="240" w:lineRule="auto"/>
              <w:jc w:val="center"/>
              <w:rPr>
                <w:rFonts w:eastAsia="宋体"/>
                <w:sz w:val="21"/>
              </w:rPr>
            </w:pPr>
            <w:r>
              <w:rPr>
                <w:rFonts w:hint="eastAsia" w:ascii="黑体" w:hAnsi="黑体" w:eastAsia="黑体" w:cs="黑体"/>
                <w:sz w:val="21"/>
              </w:rPr>
              <w:t>序号</w:t>
            </w:r>
          </w:p>
        </w:tc>
        <w:tc>
          <w:tcPr>
            <w:tcW w:w="1139" w:type="dxa"/>
            <w:vAlign w:val="center"/>
          </w:tcPr>
          <w:p>
            <w:pPr>
              <w:snapToGrid/>
              <w:spacing w:line="240" w:lineRule="auto"/>
              <w:jc w:val="center"/>
              <w:rPr>
                <w:rFonts w:eastAsia="宋体"/>
                <w:sz w:val="21"/>
              </w:rPr>
            </w:pPr>
            <w:r>
              <w:rPr>
                <w:rFonts w:hint="eastAsia" w:ascii="黑体" w:hAnsi="黑体" w:eastAsia="黑体" w:cs="黑体"/>
                <w:sz w:val="21"/>
              </w:rPr>
              <w:t>评分项目</w:t>
            </w:r>
          </w:p>
        </w:tc>
        <w:tc>
          <w:tcPr>
            <w:tcW w:w="1234" w:type="dxa"/>
            <w:vAlign w:val="center"/>
          </w:tcPr>
          <w:p>
            <w:pPr>
              <w:snapToGrid/>
              <w:spacing w:line="240" w:lineRule="auto"/>
              <w:jc w:val="center"/>
              <w:rPr>
                <w:rFonts w:eastAsia="宋体"/>
                <w:sz w:val="21"/>
              </w:rPr>
            </w:pPr>
            <w:r>
              <w:rPr>
                <w:rFonts w:hint="eastAsia" w:ascii="黑体" w:hAnsi="黑体" w:eastAsia="黑体" w:cs="黑体"/>
                <w:sz w:val="21"/>
              </w:rPr>
              <w:t>评分内容</w:t>
            </w:r>
          </w:p>
        </w:tc>
        <w:tc>
          <w:tcPr>
            <w:tcW w:w="646" w:type="dxa"/>
            <w:vAlign w:val="center"/>
          </w:tcPr>
          <w:p>
            <w:pPr>
              <w:snapToGrid/>
              <w:spacing w:line="240" w:lineRule="auto"/>
              <w:jc w:val="center"/>
              <w:rPr>
                <w:rFonts w:eastAsia="宋体"/>
                <w:sz w:val="21"/>
              </w:rPr>
            </w:pPr>
            <w:r>
              <w:rPr>
                <w:rFonts w:hint="eastAsia" w:ascii="黑体" w:hAnsi="黑体" w:eastAsia="黑体" w:cs="黑体"/>
                <w:sz w:val="21"/>
              </w:rPr>
              <w:t>分值</w:t>
            </w:r>
          </w:p>
        </w:tc>
        <w:tc>
          <w:tcPr>
            <w:tcW w:w="8696" w:type="dxa"/>
            <w:vAlign w:val="center"/>
          </w:tcPr>
          <w:p>
            <w:pPr>
              <w:tabs>
                <w:tab w:val="left" w:pos="852"/>
              </w:tabs>
              <w:snapToGrid/>
              <w:spacing w:line="240" w:lineRule="auto"/>
              <w:jc w:val="center"/>
              <w:rPr>
                <w:rFonts w:eastAsia="宋体"/>
                <w:sz w:val="21"/>
              </w:rPr>
            </w:pPr>
            <w:r>
              <w:rPr>
                <w:rFonts w:hint="eastAsia" w:ascii="黑体" w:hAnsi="黑体" w:eastAsia="黑体" w:cs="黑体"/>
                <w:sz w:val="21"/>
              </w:rPr>
              <w:t>评分标准</w:t>
            </w:r>
          </w:p>
        </w:tc>
        <w:tc>
          <w:tcPr>
            <w:tcW w:w="702" w:type="dxa"/>
            <w:vAlign w:val="center"/>
          </w:tcPr>
          <w:p>
            <w:pPr>
              <w:snapToGrid/>
              <w:spacing w:line="240" w:lineRule="auto"/>
              <w:jc w:val="center"/>
              <w:rPr>
                <w:rFonts w:eastAsia="宋体"/>
                <w:sz w:val="21"/>
              </w:rPr>
            </w:pPr>
            <w:r>
              <w:rPr>
                <w:rFonts w:hint="eastAsia" w:ascii="黑体" w:hAnsi="黑体" w:eastAsia="黑体" w:cs="黑体"/>
                <w:sz w:val="21"/>
              </w:rPr>
              <w:t>得分</w:t>
            </w:r>
          </w:p>
        </w:tc>
        <w:tc>
          <w:tcPr>
            <w:tcW w:w="862" w:type="dxa"/>
            <w:vAlign w:val="center"/>
          </w:tcPr>
          <w:p>
            <w:pPr>
              <w:snapToGrid/>
              <w:spacing w:line="240" w:lineRule="auto"/>
              <w:jc w:val="center"/>
              <w:rPr>
                <w:rFonts w:eastAsia="宋体"/>
                <w:sz w:val="21"/>
              </w:rPr>
            </w:pPr>
            <w:r>
              <w:rPr>
                <w:rFonts w:hint="eastAsia" w:ascii="黑体" w:hAnsi="黑体" w:eastAsia="黑体" w:cs="黑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trPr>
        <w:tc>
          <w:tcPr>
            <w:tcW w:w="863" w:type="dxa"/>
            <w:vMerge w:val="restart"/>
            <w:vAlign w:val="center"/>
          </w:tcPr>
          <w:p>
            <w:pPr>
              <w:snapToGrid/>
              <w:spacing w:line="240" w:lineRule="auto"/>
              <w:jc w:val="center"/>
              <w:rPr>
                <w:rFonts w:ascii="仿宋_GB2312"/>
                <w:sz w:val="21"/>
              </w:rPr>
            </w:pPr>
            <w:r>
              <w:rPr>
                <w:rFonts w:hint="eastAsia" w:ascii="仿宋_GB2312"/>
                <w:sz w:val="21"/>
              </w:rPr>
              <w:t>1</w:t>
            </w:r>
          </w:p>
        </w:tc>
        <w:tc>
          <w:tcPr>
            <w:tcW w:w="1139" w:type="dxa"/>
            <w:vMerge w:val="restart"/>
            <w:vAlign w:val="center"/>
          </w:tcPr>
          <w:p>
            <w:pPr>
              <w:snapToGrid/>
              <w:spacing w:line="240" w:lineRule="auto"/>
              <w:jc w:val="center"/>
              <w:rPr>
                <w:rFonts w:ascii="仿宋_GB2312"/>
                <w:sz w:val="21"/>
              </w:rPr>
            </w:pPr>
            <w:r>
              <w:rPr>
                <w:rFonts w:hint="eastAsia" w:ascii="仿宋_GB2312"/>
                <w:sz w:val="21"/>
              </w:rPr>
              <w:t>综合素质</w:t>
            </w:r>
          </w:p>
        </w:tc>
        <w:tc>
          <w:tcPr>
            <w:tcW w:w="1234" w:type="dxa"/>
            <w:vAlign w:val="center"/>
          </w:tcPr>
          <w:p>
            <w:pPr>
              <w:snapToGrid/>
              <w:spacing w:line="240" w:lineRule="auto"/>
              <w:jc w:val="center"/>
              <w:rPr>
                <w:rFonts w:ascii="仿宋_GB2312" w:hAnsi="宋体" w:cs="宋体"/>
                <w:sz w:val="21"/>
              </w:rPr>
            </w:pPr>
            <w:r>
              <w:rPr>
                <w:rFonts w:hint="eastAsia" w:ascii="仿宋_GB2312"/>
                <w:sz w:val="21"/>
              </w:rPr>
              <w:t>基础素质</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5</w:t>
            </w:r>
          </w:p>
        </w:tc>
        <w:tc>
          <w:tcPr>
            <w:tcW w:w="8696" w:type="dxa"/>
            <w:vAlign w:val="center"/>
          </w:tcPr>
          <w:p>
            <w:pPr>
              <w:snapToGrid/>
              <w:spacing w:line="360" w:lineRule="exact"/>
              <w:rPr>
                <w:rFonts w:ascii="仿宋_GB2312"/>
                <w:sz w:val="21"/>
              </w:rPr>
            </w:pPr>
            <w:r>
              <w:rPr>
                <w:rFonts w:hint="eastAsia" w:ascii="仿宋_GB2312"/>
                <w:sz w:val="21"/>
              </w:rPr>
              <w:t>（1）坚决执行党的路线、方针、政策，坚持全心全意为人民服务宗旨，遵守国家法律法规和标准化规章制度，恪守职业道德规范，热爱标准化事业，作风正派，品行端正，清正廉洁，求实奉献，具有强烈改革和创新意识、无私的奉献精神和饱满的工作热情。（4-5分）；</w:t>
            </w:r>
          </w:p>
          <w:p>
            <w:pPr>
              <w:snapToGrid/>
              <w:spacing w:line="360" w:lineRule="exact"/>
              <w:rPr>
                <w:rFonts w:ascii="仿宋_GB2312"/>
                <w:sz w:val="21"/>
              </w:rPr>
            </w:pPr>
            <w:r>
              <w:rPr>
                <w:rFonts w:hint="eastAsia" w:ascii="仿宋_GB2312"/>
                <w:sz w:val="21"/>
              </w:rPr>
              <w:t>（2）坚决执行党的路线、方针、政策，坚持全心全意为人民服务宗旨，遵守国家法律法规和标准化规章制度，恪守职业道德规范，热爱标准化事业，作风正派，品行端正，清正廉洁，求实奉献，具有较强改革和创新意识、奉献精神和工作热情。（2-3分）</w:t>
            </w:r>
          </w:p>
          <w:p>
            <w:pPr>
              <w:snapToGrid/>
              <w:spacing w:line="360" w:lineRule="exact"/>
              <w:rPr>
                <w:rFonts w:ascii="仿宋_GB2312"/>
                <w:sz w:val="21"/>
              </w:rPr>
            </w:pPr>
            <w:r>
              <w:rPr>
                <w:rFonts w:hint="eastAsia" w:ascii="仿宋_GB2312"/>
                <w:sz w:val="21"/>
              </w:rPr>
              <w:t>（3）坚决执行党的路线、方针、政策，坚持全心全意为人民服务宗旨，遵守国家法律法规和标准化规章制度，恪守职业道德规范，作风正派，品行端正，清正廉洁，求实奉献，具有一定改革和创新意识、奉献精神和工作热情。（0-1分）</w:t>
            </w:r>
          </w:p>
          <w:p>
            <w:pPr>
              <w:snapToGrid/>
              <w:spacing w:line="360" w:lineRule="exact"/>
              <w:rPr>
                <w:rFonts w:ascii="仿宋_GB2312" w:hAnsi="宋体" w:cs="宋体"/>
                <w:sz w:val="21"/>
              </w:rPr>
            </w:pPr>
            <w:r>
              <w:rPr>
                <w:rFonts w:hint="eastAsia" w:ascii="仿宋_GB2312"/>
                <w:sz w:val="21"/>
              </w:rPr>
              <w:t>（以上各小项不累计得分。）</w:t>
            </w:r>
          </w:p>
        </w:tc>
        <w:tc>
          <w:tcPr>
            <w:tcW w:w="702" w:type="dxa"/>
          </w:tcPr>
          <w:p>
            <w:pPr>
              <w:snapToGrid/>
              <w:spacing w:line="240" w:lineRule="auto"/>
              <w:rPr>
                <w:rFonts w:eastAsia="宋体"/>
                <w:sz w:val="21"/>
              </w:rPr>
            </w:pPr>
          </w:p>
        </w:tc>
        <w:tc>
          <w:tcPr>
            <w:tcW w:w="862"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vMerge w:val="continue"/>
            <w:vAlign w:val="center"/>
          </w:tcPr>
          <w:p>
            <w:pPr>
              <w:snapToGrid/>
              <w:spacing w:line="240" w:lineRule="auto"/>
              <w:jc w:val="center"/>
              <w:rPr>
                <w:rFonts w:ascii="仿宋_GB2312"/>
                <w:sz w:val="21"/>
              </w:rPr>
            </w:pPr>
          </w:p>
        </w:tc>
        <w:tc>
          <w:tcPr>
            <w:tcW w:w="1139" w:type="dxa"/>
            <w:vMerge w:val="continue"/>
            <w:vAlign w:val="center"/>
          </w:tcPr>
          <w:p>
            <w:pPr>
              <w:snapToGrid/>
              <w:spacing w:line="291" w:lineRule="exact"/>
              <w:jc w:val="center"/>
              <w:rPr>
                <w:rFonts w:ascii="仿宋_GB2312"/>
                <w:sz w:val="21"/>
              </w:rPr>
            </w:pPr>
          </w:p>
        </w:tc>
        <w:tc>
          <w:tcPr>
            <w:tcW w:w="1234" w:type="dxa"/>
            <w:vAlign w:val="center"/>
          </w:tcPr>
          <w:p>
            <w:pPr>
              <w:snapToGrid/>
              <w:spacing w:line="274" w:lineRule="exact"/>
              <w:ind w:left="140"/>
              <w:jc w:val="center"/>
              <w:rPr>
                <w:rFonts w:ascii="仿宋_GB2312"/>
                <w:sz w:val="21"/>
              </w:rPr>
            </w:pPr>
            <w:r>
              <w:rPr>
                <w:rFonts w:hint="eastAsia" w:ascii="仿宋_GB2312"/>
                <w:sz w:val="21"/>
              </w:rPr>
              <w:t>业务素质</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10</w:t>
            </w:r>
          </w:p>
        </w:tc>
        <w:tc>
          <w:tcPr>
            <w:tcW w:w="8696" w:type="dxa"/>
            <w:vAlign w:val="center"/>
          </w:tcPr>
          <w:p>
            <w:pPr>
              <w:numPr>
                <w:ilvl w:val="0"/>
                <w:numId w:val="4"/>
              </w:numPr>
              <w:snapToGrid/>
              <w:spacing w:line="320" w:lineRule="exact"/>
              <w:rPr>
                <w:rFonts w:ascii="仿宋_GB2312" w:hAnsi="宋体" w:cs="宋体"/>
                <w:sz w:val="21"/>
              </w:rPr>
            </w:pPr>
            <w:r>
              <w:rPr>
                <w:rFonts w:hint="eastAsia" w:ascii="仿宋_GB2312" w:hAnsi="宋体" w:cs="宋体"/>
                <w:sz w:val="21"/>
              </w:rPr>
              <w:t>在国际标准化技术组织中任主席、副主席、秘书（召集人）、委员（注册专家），每个分别加 10分、9分、8分、7分；</w:t>
            </w:r>
          </w:p>
          <w:p>
            <w:pPr>
              <w:numPr>
                <w:ilvl w:val="0"/>
                <w:numId w:val="4"/>
              </w:numPr>
              <w:snapToGrid/>
              <w:spacing w:line="320" w:lineRule="exact"/>
              <w:rPr>
                <w:rFonts w:ascii="仿宋_GB2312" w:hAnsi="宋体" w:cs="宋体"/>
                <w:sz w:val="21"/>
              </w:rPr>
            </w:pPr>
            <w:r>
              <w:rPr>
                <w:rFonts w:hint="eastAsia" w:ascii="仿宋_GB2312" w:hAnsi="宋体" w:cs="宋体"/>
                <w:sz w:val="21"/>
              </w:rPr>
              <w:t>在全国专业标准化技术委员会中任主任委员、副主任委员（秘书长）、副秘书长、委员，每个分别加10分、9分、8分、7分；</w:t>
            </w:r>
          </w:p>
          <w:p>
            <w:pPr>
              <w:numPr>
                <w:ilvl w:val="0"/>
                <w:numId w:val="4"/>
              </w:numPr>
              <w:snapToGrid/>
              <w:spacing w:line="320" w:lineRule="exact"/>
              <w:rPr>
                <w:rFonts w:ascii="仿宋_GB2312" w:hAnsi="宋体" w:cs="宋体"/>
                <w:sz w:val="21"/>
              </w:rPr>
            </w:pPr>
            <w:r>
              <w:rPr>
                <w:rFonts w:hint="eastAsia" w:ascii="仿宋_GB2312" w:hAnsi="宋体" w:cs="宋体"/>
                <w:sz w:val="21"/>
              </w:rPr>
              <w:t>在全国专业标准化分技术委员会中任主任委员、副主任委员（秘书长）、副秘书长、委员，每个分别加9分、8分、7分、6分；</w:t>
            </w:r>
          </w:p>
          <w:p>
            <w:pPr>
              <w:numPr>
                <w:ilvl w:val="0"/>
                <w:numId w:val="4"/>
              </w:numPr>
              <w:snapToGrid/>
              <w:spacing w:line="320" w:lineRule="exact"/>
              <w:rPr>
                <w:rFonts w:ascii="仿宋_GB2312" w:hAnsi="宋体" w:cs="宋体"/>
                <w:sz w:val="21"/>
              </w:rPr>
            </w:pPr>
            <w:r>
              <w:rPr>
                <w:rFonts w:hint="eastAsia" w:ascii="仿宋_GB2312" w:hAnsi="宋体" w:cs="宋体"/>
                <w:sz w:val="21"/>
              </w:rPr>
              <w:t>在全国专业标准化工作组中任组长、副组长、副秘书长、成员，每个分别加7分、6分、5分、4分。</w:t>
            </w:r>
          </w:p>
          <w:p>
            <w:pPr>
              <w:snapToGrid/>
              <w:spacing w:line="320" w:lineRule="exact"/>
              <w:rPr>
                <w:rFonts w:ascii="仿宋_GB2312" w:hAnsi="宋体" w:cs="宋体"/>
                <w:sz w:val="21"/>
              </w:rPr>
            </w:pPr>
            <w:r>
              <w:rPr>
                <w:rFonts w:hint="eastAsia" w:ascii="仿宋_GB2312" w:hAnsi="宋体" w:cs="宋体"/>
                <w:sz w:val="21"/>
              </w:rPr>
              <w:t>（以上各小项可累计得分，最高不超过10分）</w:t>
            </w:r>
          </w:p>
        </w:tc>
        <w:tc>
          <w:tcPr>
            <w:tcW w:w="702" w:type="dxa"/>
          </w:tcPr>
          <w:p>
            <w:pPr>
              <w:snapToGrid/>
              <w:spacing w:line="240" w:lineRule="auto"/>
              <w:rPr>
                <w:rFonts w:eastAsia="宋体"/>
                <w:sz w:val="21"/>
              </w:rPr>
            </w:pPr>
          </w:p>
        </w:tc>
        <w:tc>
          <w:tcPr>
            <w:tcW w:w="862"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63" w:type="dxa"/>
            <w:vMerge w:val="restart"/>
            <w:vAlign w:val="center"/>
          </w:tcPr>
          <w:p>
            <w:pPr>
              <w:snapToGrid/>
              <w:spacing w:line="240" w:lineRule="auto"/>
              <w:jc w:val="center"/>
              <w:rPr>
                <w:rFonts w:ascii="仿宋_GB2312"/>
                <w:sz w:val="21"/>
              </w:rPr>
            </w:pPr>
            <w:r>
              <w:rPr>
                <w:rFonts w:hint="eastAsia" w:ascii="仿宋_GB2312"/>
                <w:sz w:val="21"/>
              </w:rPr>
              <w:t>2</w:t>
            </w:r>
          </w:p>
        </w:tc>
        <w:tc>
          <w:tcPr>
            <w:tcW w:w="1139" w:type="dxa"/>
            <w:vMerge w:val="restart"/>
            <w:vAlign w:val="center"/>
          </w:tcPr>
          <w:p>
            <w:pPr>
              <w:snapToGrid/>
              <w:spacing w:line="240" w:lineRule="auto"/>
              <w:jc w:val="center"/>
              <w:rPr>
                <w:rFonts w:ascii="仿宋_GB2312"/>
                <w:sz w:val="21"/>
              </w:rPr>
            </w:pPr>
            <w:r>
              <w:rPr>
                <w:rFonts w:hint="eastAsia" w:ascii="仿宋_GB2312"/>
                <w:sz w:val="21"/>
              </w:rPr>
              <w:t>工作成效</w:t>
            </w:r>
          </w:p>
          <w:p>
            <w:pPr>
              <w:snapToGrid/>
              <w:spacing w:line="291" w:lineRule="exact"/>
              <w:jc w:val="center"/>
              <w:rPr>
                <w:rFonts w:ascii="仿宋_GB2312"/>
                <w:sz w:val="21"/>
              </w:rPr>
            </w:pPr>
          </w:p>
        </w:tc>
        <w:tc>
          <w:tcPr>
            <w:tcW w:w="1234" w:type="dxa"/>
            <w:vAlign w:val="center"/>
          </w:tcPr>
          <w:p>
            <w:pPr>
              <w:snapToGrid/>
              <w:spacing w:line="274" w:lineRule="exact"/>
              <w:ind w:left="140"/>
              <w:jc w:val="center"/>
              <w:rPr>
                <w:rFonts w:ascii="仿宋_GB2312" w:hAnsi="宋体" w:cs="宋体"/>
                <w:sz w:val="21"/>
              </w:rPr>
            </w:pPr>
            <w:r>
              <w:rPr>
                <w:rFonts w:hint="eastAsia" w:ascii="仿宋_GB2312"/>
                <w:sz w:val="21"/>
              </w:rPr>
              <w:t>标准化理论研究</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 xml:space="preserve"> 10</w:t>
            </w:r>
          </w:p>
        </w:tc>
        <w:tc>
          <w:tcPr>
            <w:tcW w:w="8696" w:type="dxa"/>
            <w:vAlign w:val="center"/>
          </w:tcPr>
          <w:p>
            <w:pPr>
              <w:snapToGrid/>
              <w:spacing w:line="360" w:lineRule="exact"/>
              <w:rPr>
                <w:rFonts w:ascii="仿宋_GB2312" w:hAnsi="宋体" w:cs="宋体"/>
                <w:sz w:val="21"/>
              </w:rPr>
            </w:pPr>
            <w:r>
              <w:rPr>
                <w:rFonts w:hint="eastAsia" w:ascii="仿宋_GB2312" w:hAnsi="宋体" w:cs="宋体"/>
                <w:sz w:val="21"/>
              </w:rPr>
              <w:t>（1）牵头承担国家、省部级、市级标准化科研项目，每个分别加10分、8分、6分；参与国家、省部级、市级标准化科研项目，每个分别加5分、4分、3分。</w:t>
            </w:r>
          </w:p>
          <w:p>
            <w:pPr>
              <w:snapToGrid/>
              <w:spacing w:line="360" w:lineRule="exact"/>
              <w:rPr>
                <w:rFonts w:ascii="仿宋_GB2312" w:hAnsi="宋体" w:cs="宋体"/>
                <w:sz w:val="21"/>
              </w:rPr>
            </w:pPr>
            <w:r>
              <w:rPr>
                <w:rFonts w:hint="eastAsia" w:ascii="仿宋_GB2312" w:hAnsi="宋体" w:cs="宋体"/>
                <w:sz w:val="21"/>
              </w:rPr>
              <w:t>（2）主持编写了标准化书籍、论文，每个分别加8 分、6分，参与编写了标准化书籍、论文，每个分别加4分、2分。</w:t>
            </w:r>
          </w:p>
          <w:p>
            <w:pPr>
              <w:snapToGrid/>
              <w:spacing w:line="360" w:lineRule="exact"/>
              <w:rPr>
                <w:rFonts w:ascii="仿宋_GB2312" w:hAnsi="宋体" w:cs="宋体"/>
                <w:sz w:val="21"/>
              </w:rPr>
            </w:pPr>
            <w:r>
              <w:rPr>
                <w:rFonts w:hint="eastAsia" w:ascii="仿宋_GB2312" w:hAnsi="宋体" w:cs="宋体"/>
                <w:sz w:val="21"/>
              </w:rPr>
              <w:t>（以上各小项可累计得分，最高不超过10分）</w:t>
            </w:r>
          </w:p>
        </w:tc>
        <w:tc>
          <w:tcPr>
            <w:tcW w:w="702" w:type="dxa"/>
          </w:tcPr>
          <w:p>
            <w:pPr>
              <w:snapToGrid/>
              <w:spacing w:line="240" w:lineRule="auto"/>
              <w:rPr>
                <w:rFonts w:eastAsia="宋体"/>
                <w:sz w:val="21"/>
              </w:rPr>
            </w:pPr>
          </w:p>
        </w:tc>
        <w:tc>
          <w:tcPr>
            <w:tcW w:w="862"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63" w:type="dxa"/>
            <w:vMerge w:val="continue"/>
          </w:tcPr>
          <w:p>
            <w:pPr>
              <w:snapToGrid/>
              <w:spacing w:line="240" w:lineRule="auto"/>
              <w:jc w:val="center"/>
              <w:rPr>
                <w:rFonts w:ascii="仿宋_GB2312"/>
                <w:sz w:val="21"/>
              </w:rPr>
            </w:pPr>
          </w:p>
        </w:tc>
        <w:tc>
          <w:tcPr>
            <w:tcW w:w="1139" w:type="dxa"/>
            <w:vMerge w:val="continue"/>
            <w:vAlign w:val="center"/>
          </w:tcPr>
          <w:p>
            <w:pPr>
              <w:snapToGrid/>
              <w:spacing w:line="240" w:lineRule="auto"/>
              <w:jc w:val="center"/>
              <w:rPr>
                <w:rFonts w:ascii="仿宋_GB2312"/>
                <w:sz w:val="21"/>
              </w:rPr>
            </w:pPr>
          </w:p>
        </w:tc>
        <w:tc>
          <w:tcPr>
            <w:tcW w:w="1234" w:type="dxa"/>
            <w:vAlign w:val="center"/>
          </w:tcPr>
          <w:p>
            <w:pPr>
              <w:snapToGrid/>
              <w:spacing w:line="274" w:lineRule="exact"/>
              <w:ind w:left="140"/>
              <w:jc w:val="center"/>
              <w:rPr>
                <w:rFonts w:ascii="仿宋_GB2312" w:hAnsi="宋体" w:cs="宋体"/>
                <w:sz w:val="21"/>
              </w:rPr>
            </w:pPr>
            <w:r>
              <w:rPr>
                <w:rFonts w:hint="eastAsia" w:ascii="仿宋_GB2312" w:hAnsi="宋体" w:cs="宋体"/>
                <w:sz w:val="21"/>
              </w:rPr>
              <w:t>标准研制</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 xml:space="preserve">15 </w:t>
            </w:r>
          </w:p>
        </w:tc>
        <w:tc>
          <w:tcPr>
            <w:tcW w:w="8696" w:type="dxa"/>
            <w:vAlign w:val="center"/>
          </w:tcPr>
          <w:p>
            <w:pPr>
              <w:snapToGrid/>
              <w:spacing w:line="360" w:lineRule="exact"/>
              <w:rPr>
                <w:rFonts w:ascii="仿宋_GB2312" w:hAnsi="宋体" w:cs="宋体"/>
                <w:sz w:val="21"/>
              </w:rPr>
            </w:pPr>
            <w:r>
              <w:rPr>
                <w:rFonts w:hint="eastAsia" w:ascii="仿宋_GB2312" w:hAnsi="宋体" w:cs="宋体"/>
                <w:sz w:val="21"/>
              </w:rPr>
              <w:t>主持制修订国家标准、行业标准、地方标准、全国性团体标准、企业标准，每个分别加6分、5分、3分、3分、1分；参与制修订国家标准、行业标准、地方标准、团体标准，每个分别加3分、2分、1分。</w:t>
            </w:r>
          </w:p>
          <w:p>
            <w:pPr>
              <w:snapToGrid/>
              <w:spacing w:line="360" w:lineRule="exact"/>
              <w:rPr>
                <w:rFonts w:ascii="仿宋_GB2312" w:hAnsi="宋体" w:cs="宋体"/>
                <w:sz w:val="21"/>
              </w:rPr>
            </w:pPr>
            <w:r>
              <w:rPr>
                <w:rFonts w:hint="eastAsia" w:ascii="仿宋_GB2312" w:hAnsi="宋体" w:cs="宋体"/>
                <w:sz w:val="21"/>
              </w:rPr>
              <w:t>（以上累计得分最高不超过15分）</w:t>
            </w:r>
          </w:p>
        </w:tc>
        <w:tc>
          <w:tcPr>
            <w:tcW w:w="702" w:type="dxa"/>
          </w:tcPr>
          <w:p>
            <w:pPr>
              <w:snapToGrid/>
              <w:spacing w:line="240" w:lineRule="auto"/>
              <w:rPr>
                <w:rFonts w:eastAsia="宋体"/>
                <w:sz w:val="21"/>
              </w:rPr>
            </w:pPr>
          </w:p>
        </w:tc>
        <w:tc>
          <w:tcPr>
            <w:tcW w:w="862"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863" w:type="dxa"/>
            <w:vMerge w:val="continue"/>
            <w:vAlign w:val="center"/>
          </w:tcPr>
          <w:p>
            <w:pPr>
              <w:snapToGrid/>
              <w:spacing w:line="240" w:lineRule="auto"/>
              <w:rPr>
                <w:rFonts w:ascii="仿宋_GB2312" w:hAnsi="宋体" w:cs="宋体"/>
                <w:sz w:val="21"/>
              </w:rPr>
            </w:pPr>
          </w:p>
        </w:tc>
        <w:tc>
          <w:tcPr>
            <w:tcW w:w="1139" w:type="dxa"/>
            <w:vMerge w:val="continue"/>
            <w:vAlign w:val="center"/>
          </w:tcPr>
          <w:p>
            <w:pPr>
              <w:snapToGrid/>
              <w:spacing w:line="240" w:lineRule="auto"/>
              <w:rPr>
                <w:rFonts w:ascii="仿宋_GB2312" w:hAnsi="宋体" w:cs="宋体"/>
                <w:sz w:val="21"/>
              </w:rPr>
            </w:pPr>
          </w:p>
        </w:tc>
        <w:tc>
          <w:tcPr>
            <w:tcW w:w="1234" w:type="dxa"/>
            <w:vAlign w:val="center"/>
          </w:tcPr>
          <w:p>
            <w:pPr>
              <w:snapToGrid/>
              <w:spacing w:line="240" w:lineRule="auto"/>
              <w:jc w:val="center"/>
              <w:rPr>
                <w:rFonts w:ascii="仿宋_GB2312" w:hAnsi="宋体" w:cs="宋体"/>
                <w:sz w:val="21"/>
              </w:rPr>
            </w:pPr>
            <w:r>
              <w:rPr>
                <w:rFonts w:hint="eastAsia" w:ascii="仿宋_GB2312" w:hAnsi="宋体" w:cs="宋体"/>
                <w:sz w:val="21"/>
              </w:rPr>
              <w:t>标准化试点示范项目建设</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 xml:space="preserve">15 </w:t>
            </w:r>
          </w:p>
        </w:tc>
        <w:tc>
          <w:tcPr>
            <w:tcW w:w="8696" w:type="dxa"/>
            <w:vAlign w:val="center"/>
          </w:tcPr>
          <w:p>
            <w:pPr>
              <w:snapToGrid/>
              <w:spacing w:line="360" w:lineRule="exact"/>
              <w:rPr>
                <w:rFonts w:ascii="仿宋_GB2312" w:hAnsi="宋体" w:cs="宋体"/>
                <w:sz w:val="21"/>
              </w:rPr>
            </w:pPr>
            <w:r>
              <w:rPr>
                <w:rFonts w:hint="eastAsia" w:ascii="仿宋_GB2312" w:hAnsi="宋体" w:cs="宋体"/>
                <w:sz w:val="21"/>
              </w:rPr>
              <w:t>主要负责国家、省级、市级、县级标准化试点示范项目，通过验收的，每个分别加10分、8分、6分、4分，评为优秀、良好的，分别加5分、2分；参与国家、省部级、市级、县级标准化试点示范项目，通过验收的，每个分别加5分、4分、3分、2分。</w:t>
            </w:r>
          </w:p>
          <w:p>
            <w:pPr>
              <w:snapToGrid/>
              <w:spacing w:line="360" w:lineRule="exact"/>
              <w:rPr>
                <w:rFonts w:ascii="仿宋_GB2312" w:hAnsi="宋体" w:cs="宋体"/>
                <w:sz w:val="21"/>
              </w:rPr>
            </w:pPr>
            <w:r>
              <w:rPr>
                <w:rFonts w:hint="eastAsia" w:ascii="仿宋_GB2312" w:hAnsi="宋体" w:cs="宋体"/>
                <w:sz w:val="21"/>
              </w:rPr>
              <w:t>（以上累计得分最高不超过15分）</w:t>
            </w:r>
          </w:p>
        </w:tc>
        <w:tc>
          <w:tcPr>
            <w:tcW w:w="702" w:type="dxa"/>
            <w:vAlign w:val="center"/>
          </w:tcPr>
          <w:p>
            <w:pPr>
              <w:snapToGrid/>
              <w:spacing w:line="240" w:lineRule="auto"/>
              <w:rPr>
                <w:rFonts w:ascii="仿宋_GB2312" w:hAnsi="宋体" w:cs="宋体"/>
                <w:sz w:val="21"/>
              </w:rPr>
            </w:pPr>
          </w:p>
        </w:tc>
        <w:tc>
          <w:tcPr>
            <w:tcW w:w="862" w:type="dxa"/>
            <w:vAlign w:val="center"/>
          </w:tcPr>
          <w:p>
            <w:pPr>
              <w:snapToGrid/>
              <w:spacing w:line="240" w:lineRule="auto"/>
              <w:rPr>
                <w:rFonts w:ascii="仿宋_GB2312"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863" w:type="dxa"/>
            <w:vMerge w:val="continue"/>
            <w:vAlign w:val="center"/>
          </w:tcPr>
          <w:p>
            <w:pPr>
              <w:snapToGrid/>
              <w:spacing w:line="240" w:lineRule="auto"/>
              <w:jc w:val="center"/>
              <w:rPr>
                <w:rFonts w:ascii="仿宋_GB2312"/>
                <w:sz w:val="21"/>
              </w:rPr>
            </w:pPr>
          </w:p>
        </w:tc>
        <w:tc>
          <w:tcPr>
            <w:tcW w:w="1139" w:type="dxa"/>
            <w:vMerge w:val="continue"/>
            <w:vAlign w:val="center"/>
          </w:tcPr>
          <w:p>
            <w:pPr>
              <w:snapToGrid/>
              <w:spacing w:line="291" w:lineRule="exact"/>
              <w:jc w:val="center"/>
              <w:rPr>
                <w:rFonts w:ascii="仿宋_GB2312" w:hAnsi="宋体" w:cs="宋体"/>
                <w:sz w:val="21"/>
              </w:rPr>
            </w:pPr>
          </w:p>
        </w:tc>
        <w:tc>
          <w:tcPr>
            <w:tcW w:w="1234" w:type="dxa"/>
            <w:vAlign w:val="center"/>
          </w:tcPr>
          <w:p>
            <w:pPr>
              <w:snapToGrid/>
              <w:spacing w:line="274" w:lineRule="exact"/>
              <w:ind w:left="140"/>
              <w:jc w:val="center"/>
              <w:rPr>
                <w:rFonts w:ascii="仿宋_GB2312" w:hAnsi="宋体" w:cs="宋体"/>
                <w:sz w:val="21"/>
              </w:rPr>
            </w:pPr>
            <w:r>
              <w:rPr>
                <w:rFonts w:hint="eastAsia" w:ascii="仿宋_GB2312" w:hAnsi="宋体" w:cs="宋体"/>
                <w:sz w:val="21"/>
              </w:rPr>
              <w:t>国际标准化工作</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10</w:t>
            </w:r>
          </w:p>
        </w:tc>
        <w:tc>
          <w:tcPr>
            <w:tcW w:w="8696" w:type="dxa"/>
            <w:vAlign w:val="center"/>
          </w:tcPr>
          <w:p>
            <w:pPr>
              <w:snapToGrid/>
              <w:spacing w:line="360" w:lineRule="exact"/>
              <w:rPr>
                <w:rFonts w:ascii="仿宋_GB2312" w:hAnsi="宋体" w:cs="宋体"/>
                <w:sz w:val="21"/>
              </w:rPr>
            </w:pPr>
            <w:r>
              <w:rPr>
                <w:rFonts w:hint="eastAsia" w:ascii="仿宋_GB2312" w:hAnsi="宋体" w:cs="宋体"/>
                <w:sz w:val="21"/>
              </w:rPr>
              <w:t>（1）牵头承担国际标准化科研项目，每个加10分；参与国际标准化科研项目，每个加5分；</w:t>
            </w:r>
          </w:p>
          <w:p>
            <w:pPr>
              <w:snapToGrid/>
              <w:spacing w:line="360" w:lineRule="exact"/>
              <w:rPr>
                <w:rFonts w:ascii="仿宋_GB2312" w:hAnsi="宋体" w:cs="宋体"/>
                <w:sz w:val="21"/>
              </w:rPr>
            </w:pPr>
            <w:r>
              <w:rPr>
                <w:rFonts w:hint="eastAsia" w:ascii="仿宋_GB2312" w:hAnsi="宋体" w:cs="宋体"/>
                <w:sz w:val="21"/>
              </w:rPr>
              <w:t>（2）主导制修订国际标准，每个加10分；参与制修订国际标准，每个加5分；</w:t>
            </w:r>
          </w:p>
          <w:p>
            <w:pPr>
              <w:snapToGrid/>
              <w:spacing w:line="360" w:lineRule="exact"/>
              <w:rPr>
                <w:rFonts w:ascii="仿宋_GB2312" w:hAnsi="宋体" w:cs="宋体"/>
                <w:sz w:val="21"/>
              </w:rPr>
            </w:pPr>
            <w:r>
              <w:rPr>
                <w:rFonts w:hint="eastAsia" w:ascii="仿宋_GB2312" w:hAnsi="宋体" w:cs="宋体"/>
                <w:sz w:val="21"/>
              </w:rPr>
              <w:t>（3）参与国际标准化活动，每次加5分。</w:t>
            </w:r>
          </w:p>
          <w:p>
            <w:pPr>
              <w:snapToGrid/>
              <w:spacing w:line="360" w:lineRule="exact"/>
              <w:rPr>
                <w:rFonts w:ascii="仿宋_GB2312" w:hAnsi="宋体" w:cs="宋体"/>
                <w:sz w:val="21"/>
              </w:rPr>
            </w:pPr>
            <w:r>
              <w:rPr>
                <w:rFonts w:hint="eastAsia" w:ascii="仿宋_GB2312" w:hAnsi="宋体" w:cs="宋体"/>
                <w:sz w:val="21"/>
              </w:rPr>
              <w:t>（以上各小项可累计得分，最高不超过10分）</w:t>
            </w:r>
          </w:p>
        </w:tc>
        <w:tc>
          <w:tcPr>
            <w:tcW w:w="702" w:type="dxa"/>
          </w:tcPr>
          <w:p>
            <w:pPr>
              <w:snapToGrid/>
              <w:spacing w:line="240" w:lineRule="auto"/>
              <w:rPr>
                <w:rFonts w:eastAsia="宋体"/>
                <w:sz w:val="21"/>
              </w:rPr>
            </w:pPr>
          </w:p>
        </w:tc>
        <w:tc>
          <w:tcPr>
            <w:tcW w:w="862"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863" w:type="dxa"/>
            <w:vMerge w:val="restart"/>
            <w:vAlign w:val="center"/>
          </w:tcPr>
          <w:p>
            <w:pPr>
              <w:snapToGrid/>
              <w:spacing w:line="240" w:lineRule="auto"/>
              <w:jc w:val="center"/>
              <w:rPr>
                <w:rFonts w:ascii="仿宋_GB2312"/>
                <w:sz w:val="21"/>
              </w:rPr>
            </w:pPr>
            <w:r>
              <w:rPr>
                <w:rFonts w:hint="eastAsia" w:ascii="仿宋_GB2312"/>
                <w:sz w:val="21"/>
              </w:rPr>
              <w:t>2</w:t>
            </w:r>
          </w:p>
        </w:tc>
        <w:tc>
          <w:tcPr>
            <w:tcW w:w="1139" w:type="dxa"/>
            <w:vMerge w:val="restart"/>
            <w:vAlign w:val="center"/>
          </w:tcPr>
          <w:p>
            <w:pPr>
              <w:snapToGrid/>
              <w:spacing w:line="240" w:lineRule="auto"/>
              <w:jc w:val="center"/>
              <w:rPr>
                <w:rFonts w:ascii="仿宋_GB2312"/>
                <w:sz w:val="21"/>
              </w:rPr>
            </w:pPr>
            <w:r>
              <w:rPr>
                <w:rFonts w:hint="eastAsia" w:ascii="仿宋_GB2312"/>
                <w:sz w:val="21"/>
              </w:rPr>
              <w:t>工作成效</w:t>
            </w:r>
          </w:p>
          <w:p>
            <w:pPr>
              <w:snapToGrid/>
              <w:spacing w:line="291" w:lineRule="exact"/>
              <w:jc w:val="center"/>
              <w:rPr>
                <w:rFonts w:ascii="仿宋_GB2312"/>
                <w:sz w:val="21"/>
              </w:rPr>
            </w:pPr>
          </w:p>
        </w:tc>
        <w:tc>
          <w:tcPr>
            <w:tcW w:w="1234" w:type="dxa"/>
            <w:vAlign w:val="center"/>
          </w:tcPr>
          <w:p>
            <w:pPr>
              <w:snapToGrid/>
              <w:spacing w:line="274" w:lineRule="exact"/>
              <w:ind w:left="140"/>
              <w:jc w:val="center"/>
              <w:rPr>
                <w:rFonts w:ascii="仿宋_GB2312" w:hAnsi="宋体" w:cs="宋体"/>
                <w:sz w:val="21"/>
              </w:rPr>
            </w:pPr>
            <w:r>
              <w:rPr>
                <w:rFonts w:hint="eastAsia" w:ascii="仿宋_GB2312" w:hAnsi="宋体" w:cs="宋体"/>
                <w:sz w:val="21"/>
              </w:rPr>
              <w:t>标准化管理</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 xml:space="preserve">15 </w:t>
            </w:r>
          </w:p>
        </w:tc>
        <w:tc>
          <w:tcPr>
            <w:tcW w:w="8696" w:type="dxa"/>
            <w:vAlign w:val="center"/>
          </w:tcPr>
          <w:p>
            <w:pPr>
              <w:snapToGrid/>
              <w:spacing w:line="360" w:lineRule="exact"/>
              <w:rPr>
                <w:rFonts w:ascii="仿宋_GB2312" w:hAnsi="宋体" w:cs="宋体"/>
                <w:sz w:val="21"/>
              </w:rPr>
            </w:pPr>
            <w:r>
              <w:rPr>
                <w:rFonts w:hint="eastAsia" w:ascii="仿宋_GB2312" w:hAnsi="宋体" w:cs="宋体"/>
                <w:sz w:val="21"/>
              </w:rPr>
              <w:t>（1）作为主要成员制定标准化相关政策制度，对行业、区域、经济社会发展产生较大推动作用的，每个加3分；</w:t>
            </w:r>
          </w:p>
          <w:p>
            <w:pPr>
              <w:snapToGrid/>
              <w:spacing w:line="360" w:lineRule="exact"/>
              <w:rPr>
                <w:rFonts w:ascii="仿宋_GB2312" w:hAnsi="宋体" w:cs="宋体"/>
                <w:sz w:val="21"/>
              </w:rPr>
            </w:pPr>
            <w:r>
              <w:rPr>
                <w:rFonts w:hint="eastAsia" w:ascii="仿宋_GB2312" w:hAnsi="宋体" w:cs="宋体"/>
                <w:sz w:val="21"/>
              </w:rPr>
              <w:t>（2）主持的标准化工作受到国家、省、市、县表彰的，每次分别加5分、4分、3分、2分；</w:t>
            </w:r>
          </w:p>
          <w:p>
            <w:pPr>
              <w:snapToGrid/>
              <w:spacing w:line="360" w:lineRule="exact"/>
              <w:rPr>
                <w:rFonts w:ascii="仿宋_GB2312" w:hAnsi="宋体" w:cs="宋体"/>
                <w:sz w:val="21"/>
              </w:rPr>
            </w:pPr>
            <w:r>
              <w:rPr>
                <w:rFonts w:hint="eastAsia" w:ascii="仿宋_GB2312" w:hAnsi="宋体" w:cs="宋体"/>
                <w:sz w:val="21"/>
              </w:rPr>
              <w:t>（3）主持的标准化工作在全国、省、市、县范围予以推广的，每次分别加5分、4分、3分、2分；</w:t>
            </w:r>
          </w:p>
          <w:p>
            <w:pPr>
              <w:snapToGrid/>
              <w:spacing w:line="360" w:lineRule="exact"/>
              <w:rPr>
                <w:rFonts w:ascii="仿宋_GB2312" w:hAnsi="宋体" w:cs="宋体"/>
                <w:sz w:val="21"/>
              </w:rPr>
            </w:pPr>
            <w:r>
              <w:rPr>
                <w:rFonts w:hint="eastAsia" w:ascii="仿宋_GB2312" w:hAnsi="宋体" w:cs="宋体"/>
                <w:sz w:val="21"/>
              </w:rPr>
              <w:t>（4）主持的标准化工作在本地召开国家、省、市现场会的，每次分别加5分、4分、3分。</w:t>
            </w:r>
          </w:p>
          <w:p>
            <w:pPr>
              <w:snapToGrid/>
              <w:spacing w:line="360" w:lineRule="exact"/>
              <w:rPr>
                <w:rFonts w:ascii="仿宋_GB2312" w:hAnsi="宋体" w:cs="宋体"/>
                <w:sz w:val="21"/>
              </w:rPr>
            </w:pPr>
            <w:r>
              <w:rPr>
                <w:rFonts w:hint="eastAsia" w:ascii="仿宋_GB2312" w:hAnsi="宋体" w:cs="宋体"/>
                <w:sz w:val="21"/>
              </w:rPr>
              <w:t>（以上各小项可累计得分，最高不超过15分）</w:t>
            </w:r>
          </w:p>
        </w:tc>
        <w:tc>
          <w:tcPr>
            <w:tcW w:w="702" w:type="dxa"/>
          </w:tcPr>
          <w:p>
            <w:pPr>
              <w:snapToGrid/>
              <w:spacing w:line="240" w:lineRule="auto"/>
              <w:rPr>
                <w:rFonts w:eastAsia="宋体"/>
                <w:sz w:val="21"/>
              </w:rPr>
            </w:pPr>
          </w:p>
        </w:tc>
        <w:tc>
          <w:tcPr>
            <w:tcW w:w="862"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4" w:hRule="atLeast"/>
        </w:trPr>
        <w:tc>
          <w:tcPr>
            <w:tcW w:w="863" w:type="dxa"/>
            <w:vMerge w:val="continue"/>
            <w:vAlign w:val="center"/>
          </w:tcPr>
          <w:p>
            <w:pPr>
              <w:snapToGrid/>
              <w:spacing w:line="240" w:lineRule="auto"/>
              <w:jc w:val="center"/>
              <w:rPr>
                <w:rFonts w:ascii="仿宋_GB2312"/>
                <w:sz w:val="21"/>
              </w:rPr>
            </w:pPr>
          </w:p>
        </w:tc>
        <w:tc>
          <w:tcPr>
            <w:tcW w:w="1139" w:type="dxa"/>
            <w:vMerge w:val="continue"/>
            <w:vAlign w:val="center"/>
          </w:tcPr>
          <w:p>
            <w:pPr>
              <w:snapToGrid/>
              <w:spacing w:line="291" w:lineRule="exact"/>
              <w:jc w:val="center"/>
              <w:rPr>
                <w:rFonts w:ascii="仿宋_GB2312"/>
                <w:sz w:val="21"/>
              </w:rPr>
            </w:pPr>
          </w:p>
        </w:tc>
        <w:tc>
          <w:tcPr>
            <w:tcW w:w="1234" w:type="dxa"/>
            <w:vAlign w:val="center"/>
          </w:tcPr>
          <w:p>
            <w:pPr>
              <w:snapToGrid/>
              <w:spacing w:line="274" w:lineRule="exact"/>
              <w:ind w:left="140"/>
              <w:jc w:val="center"/>
              <w:rPr>
                <w:rFonts w:ascii="仿宋_GB2312" w:hAnsi="宋体" w:cs="宋体"/>
                <w:sz w:val="21"/>
              </w:rPr>
            </w:pPr>
            <w:r>
              <w:rPr>
                <w:rFonts w:hint="eastAsia" w:ascii="仿宋_GB2312" w:hAnsi="宋体" w:cs="宋体"/>
                <w:sz w:val="21"/>
              </w:rPr>
              <w:t>主要贡献</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10</w:t>
            </w:r>
          </w:p>
        </w:tc>
        <w:tc>
          <w:tcPr>
            <w:tcW w:w="8696" w:type="dxa"/>
            <w:vAlign w:val="center"/>
          </w:tcPr>
          <w:p>
            <w:pPr>
              <w:snapToGrid/>
              <w:spacing w:line="360" w:lineRule="exact"/>
              <w:rPr>
                <w:rFonts w:ascii="仿宋_GB2312" w:hAnsi="宋体" w:cs="宋体"/>
                <w:sz w:val="21"/>
              </w:rPr>
            </w:pPr>
            <w:r>
              <w:rPr>
                <w:rFonts w:hint="eastAsia" w:ascii="仿宋_GB2312" w:hAnsi="宋体" w:cs="宋体"/>
                <w:sz w:val="21"/>
              </w:rPr>
              <w:t>（1）在标准化理论研究标准研制、标准化试点示范项目建设、标准推广实施、国际标准化、标准化管理等方面贡献突出，推动标准化改革举措、战略措施在本行业、本地区或本单位深入实施，有效促进了国家、行业、地方、团体或企业（联盟）标准化的创新发展，取得突出的经济效益和社会效益，影响深远。（8-10分）</w:t>
            </w:r>
          </w:p>
          <w:p>
            <w:pPr>
              <w:snapToGrid/>
              <w:spacing w:line="360" w:lineRule="exact"/>
              <w:rPr>
                <w:rFonts w:ascii="仿宋_GB2312" w:hAnsi="宋体" w:cs="宋体"/>
                <w:sz w:val="21"/>
              </w:rPr>
            </w:pPr>
            <w:r>
              <w:rPr>
                <w:rFonts w:hint="eastAsia" w:ascii="仿宋_GB2312" w:hAnsi="宋体" w:cs="宋体"/>
                <w:sz w:val="21"/>
              </w:rPr>
              <w:t>（2）在标准化理论研究标准研制、标准化试点示范项目建设、标准推广实施、国际标准化、标准化管理等方面贡献较大，推动标准化改革举措、战略措施在本行业、本地区或本单位的实施，促进了国家、行业、地方、团体或企业（联盟）标准化的创新发展，取得明显的经济效益和社会效益，影响较大。（4-7分）</w:t>
            </w:r>
          </w:p>
          <w:p>
            <w:pPr>
              <w:snapToGrid/>
              <w:spacing w:line="360" w:lineRule="exact"/>
              <w:rPr>
                <w:rFonts w:ascii="仿宋_GB2312" w:hAnsi="宋体" w:cs="宋体"/>
                <w:sz w:val="21"/>
              </w:rPr>
            </w:pPr>
            <w:r>
              <w:rPr>
                <w:rFonts w:hint="eastAsia" w:ascii="仿宋_GB2312" w:hAnsi="宋体" w:cs="宋体"/>
                <w:sz w:val="21"/>
              </w:rPr>
              <w:t>（3）在标准化理论研究标准研制、标准化试点示范项目建设、标准推广实施、国际标准化、标准化管理等方面有一定贡献，对国家、行业、地方、团体或企业（联盟）标准化的创新发展有积极影响。（0-3分）</w:t>
            </w:r>
          </w:p>
          <w:p>
            <w:pPr>
              <w:snapToGrid/>
              <w:spacing w:line="360" w:lineRule="exact"/>
              <w:rPr>
                <w:rFonts w:ascii="仿宋_GB2312" w:hAnsi="宋体" w:cs="宋体"/>
                <w:sz w:val="21"/>
              </w:rPr>
            </w:pPr>
            <w:r>
              <w:rPr>
                <w:rFonts w:hint="eastAsia" w:ascii="仿宋_GB2312" w:hAnsi="宋体" w:cs="宋体"/>
                <w:sz w:val="21"/>
              </w:rPr>
              <w:t>（以上各小项不累计得分。）</w:t>
            </w:r>
          </w:p>
        </w:tc>
        <w:tc>
          <w:tcPr>
            <w:tcW w:w="702" w:type="dxa"/>
          </w:tcPr>
          <w:p>
            <w:pPr>
              <w:snapToGrid/>
              <w:spacing w:line="240" w:lineRule="auto"/>
              <w:rPr>
                <w:rFonts w:eastAsia="宋体"/>
                <w:sz w:val="21"/>
              </w:rPr>
            </w:pPr>
          </w:p>
        </w:tc>
        <w:tc>
          <w:tcPr>
            <w:tcW w:w="862"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63" w:type="dxa"/>
            <w:vAlign w:val="center"/>
          </w:tcPr>
          <w:p>
            <w:pPr>
              <w:snapToGrid/>
              <w:spacing w:line="240" w:lineRule="auto"/>
              <w:jc w:val="center"/>
              <w:rPr>
                <w:rFonts w:ascii="仿宋_GB2312"/>
                <w:sz w:val="21"/>
              </w:rPr>
            </w:pPr>
            <w:r>
              <w:rPr>
                <w:rFonts w:hint="eastAsia" w:ascii="仿宋_GB2312"/>
                <w:sz w:val="21"/>
              </w:rPr>
              <w:t>3</w:t>
            </w:r>
          </w:p>
        </w:tc>
        <w:tc>
          <w:tcPr>
            <w:tcW w:w="1139" w:type="dxa"/>
            <w:vAlign w:val="center"/>
          </w:tcPr>
          <w:p>
            <w:pPr>
              <w:snapToGrid/>
              <w:spacing w:line="291" w:lineRule="exact"/>
              <w:jc w:val="center"/>
              <w:rPr>
                <w:rFonts w:ascii="仿宋_GB2312"/>
                <w:sz w:val="21"/>
              </w:rPr>
            </w:pPr>
            <w:r>
              <w:rPr>
                <w:rFonts w:hint="eastAsia" w:ascii="仿宋_GB2312"/>
                <w:sz w:val="21"/>
              </w:rPr>
              <w:t>影响力</w:t>
            </w:r>
          </w:p>
        </w:tc>
        <w:tc>
          <w:tcPr>
            <w:tcW w:w="1234" w:type="dxa"/>
            <w:vAlign w:val="center"/>
          </w:tcPr>
          <w:p>
            <w:pPr>
              <w:snapToGrid/>
              <w:spacing w:line="274" w:lineRule="exact"/>
              <w:ind w:left="140"/>
              <w:jc w:val="center"/>
              <w:rPr>
                <w:rFonts w:ascii="仿宋_GB2312" w:hAnsi="宋体" w:cs="宋体"/>
                <w:sz w:val="21"/>
              </w:rPr>
            </w:pPr>
            <w:r>
              <w:rPr>
                <w:rFonts w:hint="eastAsia" w:ascii="仿宋_GB2312" w:hAnsi="宋体" w:cs="宋体"/>
                <w:sz w:val="21"/>
              </w:rPr>
              <w:t>影响力</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10</w:t>
            </w:r>
          </w:p>
        </w:tc>
        <w:tc>
          <w:tcPr>
            <w:tcW w:w="8696" w:type="dxa"/>
            <w:vAlign w:val="center"/>
          </w:tcPr>
          <w:p>
            <w:pPr>
              <w:snapToGrid/>
              <w:spacing w:line="360" w:lineRule="exact"/>
              <w:rPr>
                <w:rFonts w:ascii="仿宋_GB2312" w:hAnsi="宋体" w:cs="宋体"/>
                <w:sz w:val="21"/>
              </w:rPr>
            </w:pPr>
            <w:r>
              <w:rPr>
                <w:rFonts w:hint="eastAsia" w:ascii="仿宋_GB2312" w:hAnsi="宋体" w:cs="宋体"/>
                <w:sz w:val="21"/>
              </w:rPr>
              <w:t>（1）从事标准化及相关工作20年以上，在业内具有很高的声誉和影响力。（8-10分）</w:t>
            </w:r>
          </w:p>
          <w:p>
            <w:pPr>
              <w:snapToGrid/>
              <w:spacing w:line="360" w:lineRule="exact"/>
              <w:rPr>
                <w:rFonts w:ascii="仿宋_GB2312" w:hAnsi="宋体" w:cs="宋体"/>
                <w:sz w:val="21"/>
              </w:rPr>
            </w:pPr>
            <w:r>
              <w:rPr>
                <w:rFonts w:hint="eastAsia" w:ascii="仿宋_GB2312" w:hAnsi="宋体" w:cs="宋体"/>
                <w:sz w:val="21"/>
              </w:rPr>
              <w:t>（2）从事标准化及相关工作10年以上，在业内具有较高的声誉和影响力。（4-7分）</w:t>
            </w:r>
          </w:p>
          <w:p>
            <w:pPr>
              <w:snapToGrid/>
              <w:spacing w:line="360" w:lineRule="exact"/>
              <w:rPr>
                <w:rFonts w:ascii="仿宋_GB2312" w:hAnsi="宋体" w:cs="宋体"/>
                <w:sz w:val="21"/>
              </w:rPr>
            </w:pPr>
            <w:r>
              <w:rPr>
                <w:rFonts w:hint="eastAsia" w:ascii="仿宋_GB2312" w:hAnsi="宋体" w:cs="宋体"/>
                <w:sz w:val="21"/>
              </w:rPr>
              <w:t>（3）从事标准化及相关工作5年以上，在业内具有一定的声誉和影响力。（0-3分）</w:t>
            </w:r>
          </w:p>
          <w:p>
            <w:pPr>
              <w:snapToGrid/>
              <w:spacing w:line="360" w:lineRule="exact"/>
              <w:rPr>
                <w:rFonts w:ascii="仿宋_GB2312" w:hAnsi="宋体" w:cs="宋体"/>
                <w:sz w:val="21"/>
              </w:rPr>
            </w:pPr>
            <w:r>
              <w:rPr>
                <w:rFonts w:hint="eastAsia" w:ascii="仿宋_GB2312" w:hAnsi="宋体" w:cs="宋体"/>
                <w:sz w:val="21"/>
              </w:rPr>
              <w:t>（以上各小项不累计得分。）</w:t>
            </w:r>
          </w:p>
        </w:tc>
        <w:tc>
          <w:tcPr>
            <w:tcW w:w="702" w:type="dxa"/>
          </w:tcPr>
          <w:p>
            <w:pPr>
              <w:snapToGrid/>
              <w:spacing w:line="240" w:lineRule="auto"/>
              <w:rPr>
                <w:rFonts w:eastAsia="宋体"/>
                <w:sz w:val="21"/>
              </w:rPr>
            </w:pPr>
          </w:p>
        </w:tc>
        <w:tc>
          <w:tcPr>
            <w:tcW w:w="862" w:type="dxa"/>
          </w:tcPr>
          <w:p>
            <w:pPr>
              <w:snapToGrid/>
              <w:spacing w:line="240" w:lineRule="auto"/>
              <w:rPr>
                <w:rFonts w:eastAsia="宋体"/>
                <w:sz w:val="21"/>
              </w:rPr>
            </w:pPr>
          </w:p>
        </w:tc>
      </w:tr>
    </w:tbl>
    <w:p>
      <w:pPr>
        <w:snapToGrid/>
        <w:spacing w:line="240" w:lineRule="auto"/>
        <w:rPr>
          <w:rFonts w:ascii="Times New Roman" w:hAnsi="Times New Roman" w:eastAsia="宋体"/>
          <w:sz w:val="21"/>
        </w:rPr>
      </w:pPr>
    </w:p>
    <w:p>
      <w:pPr>
        <w:rPr>
          <w:rFonts w:ascii="仿宋_GB2312" w:cs="仿宋_GB2312"/>
          <w:szCs w:val="32"/>
        </w:rPr>
        <w:sectPr>
          <w:footerReference r:id="rId18" w:type="default"/>
          <w:pgSz w:w="16838" w:h="11906" w:orient="landscape"/>
          <w:pgMar w:top="1531" w:right="1814" w:bottom="1531" w:left="1985" w:header="720" w:footer="1474" w:gutter="0"/>
          <w:paperSrc w:first="7" w:other="7"/>
          <w:pgNumType w:fmt="numberInDash" w:start="1"/>
          <w:cols w:space="720" w:num="1"/>
          <w:docGrid w:type="lines" w:linePitch="590" w:charSpace="-1024"/>
        </w:sectPr>
      </w:pPr>
      <w:r>
        <w:rPr>
          <w:rFonts w:hint="eastAsia" w:ascii="仿宋_GB2312" w:hAnsi="Times New Roman"/>
          <w:sz w:val="21"/>
          <w:szCs w:val="21"/>
        </w:rPr>
        <w:t>总得分：                                                 评审人：                               评审日期：</w:t>
      </w:r>
    </w:p>
    <w:p>
      <w:pPr>
        <w:adjustRightInd w:val="0"/>
        <w:spacing w:line="560" w:lineRule="exact"/>
        <w:rPr>
          <w:rFonts w:ascii="黑体" w:hAnsi="黑体" w:eastAsia="黑体"/>
          <w:szCs w:val="32"/>
        </w:rPr>
      </w:pPr>
      <w:bookmarkStart w:id="2" w:name="附件2"/>
      <w:r>
        <w:rPr>
          <w:rFonts w:ascii="黑体" w:hAnsi="黑体" w:eastAsia="黑体"/>
          <w:szCs w:val="32"/>
        </w:rPr>
        <w:t xml:space="preserve">附件 </w:t>
      </w:r>
      <w:r>
        <w:rPr>
          <w:rFonts w:hint="eastAsia" w:ascii="黑体" w:hAnsi="黑体" w:eastAsia="黑体"/>
          <w:szCs w:val="32"/>
        </w:rPr>
        <w:t>3</w:t>
      </w:r>
    </w:p>
    <w:bookmarkEnd w:id="2"/>
    <w:p>
      <w:pPr>
        <w:snapToGrid/>
        <w:spacing w:line="50" w:lineRule="exact"/>
        <w:rPr>
          <w:rFonts w:ascii="Times New Roman" w:hAnsi="Times New Roman" w:eastAsia="宋体"/>
          <w:sz w:val="20"/>
          <w:szCs w:val="20"/>
        </w:rPr>
      </w:pPr>
    </w:p>
    <w:p>
      <w:pPr>
        <w:adjustRightInd w:val="0"/>
        <w:spacing w:line="240" w:lineRule="auto"/>
        <w:jc w:val="center"/>
        <w:rPr>
          <w:rFonts w:ascii="方正小标宋_GBK" w:hAnsi="宋体" w:eastAsia="方正小标宋_GBK" w:cs="宋体"/>
          <w:bCs/>
          <w:sz w:val="44"/>
          <w:szCs w:val="44"/>
        </w:rPr>
      </w:pPr>
      <w:r>
        <w:rPr>
          <w:rFonts w:hint="eastAsia" w:ascii="方正小标宋简体" w:hAnsi="方正小标宋简体" w:eastAsia="方正小标宋简体" w:cs="方正小标宋简体"/>
          <w:bCs/>
          <w:sz w:val="44"/>
          <w:szCs w:val="44"/>
        </w:rPr>
        <w:t>如皋市标准创新奖自我评价表（项目创新奖）</w:t>
      </w:r>
    </w:p>
    <w:p>
      <w:pPr>
        <w:spacing w:line="580" w:lineRule="exact"/>
        <w:rPr>
          <w:rFonts w:ascii="方正小标宋_GBK" w:hAnsi="宋体" w:eastAsia="方正小标宋_GBK" w:cs="宋体"/>
          <w:bCs/>
          <w:sz w:val="44"/>
          <w:szCs w:val="44"/>
        </w:rPr>
      </w:pPr>
      <w:r>
        <w:rPr>
          <w:rFonts w:hint="eastAsia" w:ascii="仿宋_GB2312" w:hAnsi="仿宋" w:cs="仿宋_GB2312"/>
          <w:szCs w:val="32"/>
        </w:rPr>
        <w:t>申报组织（盖章）：总得分：</w:t>
      </w:r>
    </w:p>
    <w:tbl>
      <w:tblPr>
        <w:tblStyle w:val="5"/>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00"/>
        <w:gridCol w:w="1329"/>
        <w:gridCol w:w="900"/>
        <w:gridCol w:w="7851"/>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77" w:type="dxa"/>
            <w:vAlign w:val="center"/>
          </w:tcPr>
          <w:p>
            <w:pPr>
              <w:snapToGrid/>
              <w:spacing w:line="238" w:lineRule="exact"/>
              <w:jc w:val="center"/>
              <w:rPr>
                <w:rFonts w:ascii="黑体" w:hAnsi="黑体" w:eastAsia="黑体" w:cs="黑体"/>
                <w:sz w:val="21"/>
              </w:rPr>
            </w:pPr>
            <w:r>
              <w:rPr>
                <w:rFonts w:hint="eastAsia" w:ascii="黑体" w:hAnsi="黑体" w:eastAsia="黑体" w:cs="黑体"/>
                <w:sz w:val="21"/>
              </w:rPr>
              <w:t>序号</w:t>
            </w:r>
          </w:p>
        </w:tc>
        <w:tc>
          <w:tcPr>
            <w:tcW w:w="1200" w:type="dxa"/>
            <w:vAlign w:val="center"/>
          </w:tcPr>
          <w:p>
            <w:pPr>
              <w:snapToGrid/>
              <w:spacing w:line="238" w:lineRule="exact"/>
              <w:jc w:val="center"/>
              <w:rPr>
                <w:rFonts w:ascii="黑体" w:hAnsi="黑体" w:eastAsia="黑体" w:cs="黑体"/>
                <w:sz w:val="21"/>
              </w:rPr>
            </w:pPr>
            <w:r>
              <w:rPr>
                <w:rFonts w:hint="eastAsia" w:ascii="黑体" w:hAnsi="黑体" w:eastAsia="黑体" w:cs="黑体"/>
                <w:sz w:val="21"/>
              </w:rPr>
              <w:t>自评项目</w:t>
            </w:r>
          </w:p>
        </w:tc>
        <w:tc>
          <w:tcPr>
            <w:tcW w:w="1329" w:type="dxa"/>
            <w:vAlign w:val="center"/>
          </w:tcPr>
          <w:p>
            <w:pPr>
              <w:snapToGrid/>
              <w:spacing w:line="238" w:lineRule="exact"/>
              <w:jc w:val="center"/>
              <w:rPr>
                <w:rFonts w:ascii="黑体" w:hAnsi="黑体" w:eastAsia="黑体" w:cs="黑体"/>
                <w:sz w:val="21"/>
              </w:rPr>
            </w:pPr>
            <w:r>
              <w:rPr>
                <w:rFonts w:hint="eastAsia" w:ascii="黑体" w:hAnsi="黑体" w:eastAsia="黑体" w:cs="黑体"/>
                <w:sz w:val="21"/>
              </w:rPr>
              <w:t>自评细目</w:t>
            </w:r>
          </w:p>
        </w:tc>
        <w:tc>
          <w:tcPr>
            <w:tcW w:w="900" w:type="dxa"/>
            <w:vAlign w:val="center"/>
          </w:tcPr>
          <w:p>
            <w:pPr>
              <w:snapToGrid/>
              <w:spacing w:line="238" w:lineRule="exact"/>
              <w:jc w:val="center"/>
              <w:rPr>
                <w:rFonts w:ascii="黑体" w:hAnsi="黑体" w:eastAsia="黑体" w:cs="黑体"/>
                <w:sz w:val="21"/>
              </w:rPr>
            </w:pPr>
            <w:r>
              <w:rPr>
                <w:rFonts w:hint="eastAsia" w:ascii="黑体" w:hAnsi="黑体" w:eastAsia="黑体" w:cs="黑体"/>
                <w:sz w:val="21"/>
              </w:rPr>
              <w:t>分值</w:t>
            </w:r>
          </w:p>
        </w:tc>
        <w:tc>
          <w:tcPr>
            <w:tcW w:w="7851" w:type="dxa"/>
            <w:vAlign w:val="center"/>
          </w:tcPr>
          <w:p>
            <w:pPr>
              <w:snapToGrid/>
              <w:spacing w:line="238" w:lineRule="exact"/>
              <w:jc w:val="center"/>
              <w:rPr>
                <w:rFonts w:ascii="黑体" w:hAnsi="黑体" w:eastAsia="黑体" w:cs="黑体"/>
                <w:sz w:val="21"/>
              </w:rPr>
            </w:pPr>
            <w:r>
              <w:rPr>
                <w:rFonts w:hint="eastAsia" w:ascii="黑体" w:hAnsi="黑体" w:eastAsia="黑体" w:cs="黑体"/>
                <w:sz w:val="21"/>
              </w:rPr>
              <w:t>内容</w:t>
            </w:r>
          </w:p>
        </w:tc>
        <w:tc>
          <w:tcPr>
            <w:tcW w:w="992" w:type="dxa"/>
            <w:vAlign w:val="center"/>
          </w:tcPr>
          <w:p>
            <w:pPr>
              <w:snapToGrid/>
              <w:spacing w:line="238" w:lineRule="exact"/>
              <w:jc w:val="center"/>
              <w:rPr>
                <w:rFonts w:ascii="黑体" w:hAnsi="黑体" w:eastAsia="黑体" w:cs="黑体"/>
                <w:sz w:val="21"/>
              </w:rPr>
            </w:pPr>
            <w:r>
              <w:rPr>
                <w:rFonts w:hint="eastAsia" w:ascii="黑体" w:hAnsi="黑体" w:eastAsia="黑体" w:cs="黑体"/>
                <w:sz w:val="21"/>
              </w:rPr>
              <w:t>自评分</w:t>
            </w:r>
          </w:p>
        </w:tc>
        <w:tc>
          <w:tcPr>
            <w:tcW w:w="993" w:type="dxa"/>
            <w:vAlign w:val="center"/>
          </w:tcPr>
          <w:p>
            <w:pPr>
              <w:snapToGrid/>
              <w:spacing w:line="238" w:lineRule="exact"/>
              <w:jc w:val="center"/>
              <w:rPr>
                <w:rFonts w:ascii="黑体" w:hAnsi="黑体" w:eastAsia="黑体" w:cs="黑体"/>
                <w:sz w:val="21"/>
              </w:rPr>
            </w:pPr>
            <w:r>
              <w:rPr>
                <w:rFonts w:hint="eastAsia" w:ascii="黑体" w:hAnsi="黑体" w:eastAsia="黑体" w:cs="黑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77" w:type="dxa"/>
            <w:vMerge w:val="restart"/>
            <w:vAlign w:val="center"/>
          </w:tcPr>
          <w:p>
            <w:pPr>
              <w:snapToGrid/>
              <w:spacing w:line="238" w:lineRule="exact"/>
              <w:jc w:val="center"/>
              <w:rPr>
                <w:rFonts w:ascii="仿宋_GB2312"/>
                <w:sz w:val="21"/>
              </w:rPr>
            </w:pPr>
            <w:r>
              <w:rPr>
                <w:rFonts w:hint="eastAsia" w:ascii="仿宋_GB2312"/>
                <w:sz w:val="21"/>
              </w:rPr>
              <w:t>1</w:t>
            </w:r>
          </w:p>
        </w:tc>
        <w:tc>
          <w:tcPr>
            <w:tcW w:w="1200" w:type="dxa"/>
            <w:vMerge w:val="restart"/>
            <w:vAlign w:val="center"/>
          </w:tcPr>
          <w:p>
            <w:pPr>
              <w:snapToGrid/>
              <w:spacing w:line="238" w:lineRule="exact"/>
              <w:jc w:val="center"/>
              <w:rPr>
                <w:rFonts w:ascii="仿宋_GB2312"/>
                <w:sz w:val="21"/>
              </w:rPr>
            </w:pPr>
            <w:r>
              <w:rPr>
                <w:rFonts w:hint="eastAsia" w:ascii="仿宋_GB2312"/>
                <w:sz w:val="21"/>
              </w:rPr>
              <w:t>标准化工作基础</w:t>
            </w:r>
          </w:p>
          <w:p>
            <w:pPr>
              <w:snapToGrid/>
              <w:spacing w:line="238" w:lineRule="exact"/>
              <w:jc w:val="center"/>
              <w:rPr>
                <w:rFonts w:ascii="仿宋_GB2312"/>
                <w:sz w:val="21"/>
              </w:rPr>
            </w:pPr>
            <w:r>
              <w:rPr>
                <w:rFonts w:hint="eastAsia" w:ascii="仿宋_GB2312"/>
                <w:sz w:val="21"/>
              </w:rPr>
              <w:t>（20分）</w:t>
            </w:r>
          </w:p>
        </w:tc>
        <w:tc>
          <w:tcPr>
            <w:tcW w:w="1329" w:type="dxa"/>
            <w:vAlign w:val="center"/>
          </w:tcPr>
          <w:p>
            <w:pPr>
              <w:snapToGrid/>
              <w:spacing w:line="238" w:lineRule="exact"/>
              <w:jc w:val="center"/>
              <w:rPr>
                <w:rFonts w:ascii="仿宋_GB2312"/>
                <w:sz w:val="21"/>
              </w:rPr>
            </w:pPr>
            <w:r>
              <w:rPr>
                <w:rFonts w:hint="eastAsia" w:ascii="仿宋_GB2312"/>
                <w:sz w:val="21"/>
              </w:rPr>
              <w:t>标准化</w:t>
            </w:r>
          </w:p>
          <w:p>
            <w:pPr>
              <w:snapToGrid/>
              <w:spacing w:line="238" w:lineRule="exact"/>
              <w:jc w:val="center"/>
              <w:rPr>
                <w:rFonts w:ascii="仿宋_GB2312"/>
                <w:sz w:val="21"/>
              </w:rPr>
            </w:pPr>
            <w:r>
              <w:rPr>
                <w:rFonts w:hint="eastAsia" w:ascii="仿宋_GB2312"/>
                <w:sz w:val="21"/>
              </w:rPr>
              <w:t>工作机构</w:t>
            </w:r>
          </w:p>
        </w:tc>
        <w:tc>
          <w:tcPr>
            <w:tcW w:w="900" w:type="dxa"/>
            <w:vAlign w:val="center"/>
          </w:tcPr>
          <w:p>
            <w:pPr>
              <w:snapToGrid/>
              <w:spacing w:line="238" w:lineRule="exact"/>
              <w:jc w:val="center"/>
              <w:rPr>
                <w:rFonts w:ascii="仿宋_GB2312"/>
                <w:sz w:val="21"/>
              </w:rPr>
            </w:pPr>
            <w:r>
              <w:rPr>
                <w:rFonts w:hint="eastAsia" w:ascii="仿宋_GB2312"/>
                <w:sz w:val="21"/>
              </w:rPr>
              <w:t>5</w:t>
            </w:r>
          </w:p>
        </w:tc>
        <w:tc>
          <w:tcPr>
            <w:tcW w:w="7851" w:type="dxa"/>
            <w:vAlign w:val="center"/>
          </w:tcPr>
          <w:p>
            <w:pPr>
              <w:snapToGrid/>
              <w:spacing w:line="238" w:lineRule="exact"/>
              <w:rPr>
                <w:rFonts w:ascii="仿宋_GB2312"/>
                <w:sz w:val="21"/>
              </w:rPr>
            </w:pPr>
          </w:p>
        </w:tc>
        <w:tc>
          <w:tcPr>
            <w:tcW w:w="992" w:type="dxa"/>
          </w:tcPr>
          <w:p>
            <w:pPr>
              <w:snapToGrid/>
              <w:spacing w:line="238" w:lineRule="exact"/>
              <w:rPr>
                <w:rFonts w:eastAsia="宋体"/>
                <w:sz w:val="21"/>
              </w:rPr>
            </w:pPr>
          </w:p>
        </w:tc>
        <w:tc>
          <w:tcPr>
            <w:tcW w:w="993" w:type="dxa"/>
          </w:tcPr>
          <w:p>
            <w:pPr>
              <w:snapToGrid/>
              <w:spacing w:line="238" w:lineRule="exact"/>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877" w:type="dxa"/>
            <w:vMerge w:val="continue"/>
          </w:tcPr>
          <w:p>
            <w:pPr>
              <w:snapToGrid/>
              <w:spacing w:line="238" w:lineRule="exact"/>
              <w:rPr>
                <w:rFonts w:ascii="仿宋_GB2312"/>
                <w:sz w:val="21"/>
              </w:rPr>
            </w:pPr>
          </w:p>
        </w:tc>
        <w:tc>
          <w:tcPr>
            <w:tcW w:w="1200" w:type="dxa"/>
            <w:vMerge w:val="continue"/>
            <w:vAlign w:val="center"/>
          </w:tcPr>
          <w:p>
            <w:pPr>
              <w:snapToGrid/>
              <w:spacing w:line="238" w:lineRule="exact"/>
              <w:jc w:val="center"/>
              <w:rPr>
                <w:rFonts w:ascii="仿宋_GB2312"/>
                <w:sz w:val="21"/>
              </w:rPr>
            </w:pPr>
          </w:p>
        </w:tc>
        <w:tc>
          <w:tcPr>
            <w:tcW w:w="1329" w:type="dxa"/>
            <w:vAlign w:val="center"/>
          </w:tcPr>
          <w:p>
            <w:pPr>
              <w:snapToGrid/>
              <w:spacing w:line="238" w:lineRule="exact"/>
              <w:jc w:val="center"/>
              <w:rPr>
                <w:rFonts w:ascii="仿宋_GB2312"/>
                <w:sz w:val="21"/>
              </w:rPr>
            </w:pPr>
            <w:r>
              <w:rPr>
                <w:rFonts w:hint="eastAsia" w:ascii="仿宋_GB2312"/>
                <w:sz w:val="21"/>
              </w:rPr>
              <w:t>标准化</w:t>
            </w:r>
          </w:p>
          <w:p>
            <w:pPr>
              <w:snapToGrid/>
              <w:spacing w:line="238" w:lineRule="exact"/>
              <w:jc w:val="center"/>
              <w:rPr>
                <w:rFonts w:ascii="仿宋_GB2312"/>
                <w:sz w:val="21"/>
              </w:rPr>
            </w:pPr>
            <w:r>
              <w:rPr>
                <w:rFonts w:hint="eastAsia" w:ascii="仿宋_GB2312"/>
                <w:sz w:val="21"/>
              </w:rPr>
              <w:t>人员队伍</w:t>
            </w:r>
          </w:p>
        </w:tc>
        <w:tc>
          <w:tcPr>
            <w:tcW w:w="900" w:type="dxa"/>
            <w:vAlign w:val="center"/>
          </w:tcPr>
          <w:p>
            <w:pPr>
              <w:snapToGrid/>
              <w:spacing w:line="238" w:lineRule="exact"/>
              <w:jc w:val="center"/>
              <w:rPr>
                <w:rFonts w:ascii="仿宋_GB2312"/>
                <w:sz w:val="21"/>
              </w:rPr>
            </w:pPr>
            <w:r>
              <w:rPr>
                <w:rFonts w:hint="eastAsia" w:ascii="仿宋_GB2312"/>
                <w:sz w:val="21"/>
              </w:rPr>
              <w:t>5</w:t>
            </w:r>
          </w:p>
        </w:tc>
        <w:tc>
          <w:tcPr>
            <w:tcW w:w="7851" w:type="dxa"/>
            <w:vAlign w:val="center"/>
          </w:tcPr>
          <w:p>
            <w:pPr>
              <w:snapToGrid/>
              <w:spacing w:line="238" w:lineRule="exact"/>
              <w:rPr>
                <w:rFonts w:ascii="仿宋_GB2312"/>
                <w:sz w:val="21"/>
              </w:rPr>
            </w:pPr>
          </w:p>
        </w:tc>
        <w:tc>
          <w:tcPr>
            <w:tcW w:w="992" w:type="dxa"/>
          </w:tcPr>
          <w:p>
            <w:pPr>
              <w:snapToGrid/>
              <w:spacing w:line="238" w:lineRule="exact"/>
              <w:rPr>
                <w:rFonts w:eastAsia="宋体"/>
                <w:sz w:val="21"/>
              </w:rPr>
            </w:pPr>
          </w:p>
        </w:tc>
        <w:tc>
          <w:tcPr>
            <w:tcW w:w="993" w:type="dxa"/>
          </w:tcPr>
          <w:p>
            <w:pPr>
              <w:snapToGrid/>
              <w:spacing w:line="238" w:lineRule="exact"/>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77" w:type="dxa"/>
            <w:vMerge w:val="continue"/>
          </w:tcPr>
          <w:p>
            <w:pPr>
              <w:snapToGrid/>
              <w:spacing w:line="238" w:lineRule="exact"/>
              <w:rPr>
                <w:rFonts w:ascii="仿宋_GB2312"/>
                <w:sz w:val="21"/>
              </w:rPr>
            </w:pPr>
          </w:p>
        </w:tc>
        <w:tc>
          <w:tcPr>
            <w:tcW w:w="1200" w:type="dxa"/>
            <w:vMerge w:val="continue"/>
            <w:vAlign w:val="center"/>
          </w:tcPr>
          <w:p>
            <w:pPr>
              <w:snapToGrid/>
              <w:spacing w:line="238" w:lineRule="exact"/>
              <w:jc w:val="center"/>
              <w:rPr>
                <w:rFonts w:ascii="仿宋_GB2312"/>
                <w:sz w:val="21"/>
              </w:rPr>
            </w:pPr>
          </w:p>
        </w:tc>
        <w:tc>
          <w:tcPr>
            <w:tcW w:w="1329" w:type="dxa"/>
            <w:vAlign w:val="center"/>
          </w:tcPr>
          <w:p>
            <w:pPr>
              <w:snapToGrid/>
              <w:spacing w:line="238" w:lineRule="exact"/>
              <w:jc w:val="center"/>
              <w:rPr>
                <w:rFonts w:ascii="仿宋_GB2312"/>
                <w:sz w:val="21"/>
              </w:rPr>
            </w:pPr>
            <w:r>
              <w:rPr>
                <w:rFonts w:hint="eastAsia" w:ascii="仿宋_GB2312"/>
                <w:sz w:val="21"/>
              </w:rPr>
              <w:t>标准化</w:t>
            </w:r>
          </w:p>
          <w:p>
            <w:pPr>
              <w:snapToGrid/>
              <w:spacing w:line="238" w:lineRule="exact"/>
              <w:jc w:val="center"/>
              <w:rPr>
                <w:rFonts w:ascii="仿宋_GB2312"/>
                <w:sz w:val="21"/>
              </w:rPr>
            </w:pPr>
            <w:r>
              <w:rPr>
                <w:rFonts w:hint="eastAsia" w:ascii="仿宋_GB2312"/>
                <w:sz w:val="21"/>
              </w:rPr>
              <w:t>工作能力</w:t>
            </w:r>
          </w:p>
        </w:tc>
        <w:tc>
          <w:tcPr>
            <w:tcW w:w="900" w:type="dxa"/>
            <w:vAlign w:val="center"/>
          </w:tcPr>
          <w:p>
            <w:pPr>
              <w:snapToGrid/>
              <w:spacing w:line="238" w:lineRule="exact"/>
              <w:jc w:val="center"/>
              <w:rPr>
                <w:rFonts w:ascii="仿宋_GB2312"/>
                <w:sz w:val="21"/>
              </w:rPr>
            </w:pPr>
            <w:r>
              <w:rPr>
                <w:rFonts w:hint="eastAsia" w:ascii="仿宋_GB2312"/>
                <w:sz w:val="21"/>
              </w:rPr>
              <w:t>10</w:t>
            </w:r>
          </w:p>
        </w:tc>
        <w:tc>
          <w:tcPr>
            <w:tcW w:w="7851" w:type="dxa"/>
            <w:vAlign w:val="center"/>
          </w:tcPr>
          <w:p>
            <w:pPr>
              <w:snapToGrid/>
              <w:spacing w:line="238" w:lineRule="exact"/>
              <w:rPr>
                <w:rFonts w:ascii="仿宋_GB2312" w:hAnsi="宋体" w:cs="宋体"/>
                <w:sz w:val="21"/>
              </w:rPr>
            </w:pPr>
          </w:p>
        </w:tc>
        <w:tc>
          <w:tcPr>
            <w:tcW w:w="992" w:type="dxa"/>
          </w:tcPr>
          <w:p>
            <w:pPr>
              <w:snapToGrid/>
              <w:spacing w:line="238" w:lineRule="exact"/>
              <w:rPr>
                <w:rFonts w:eastAsia="宋体"/>
                <w:sz w:val="21"/>
              </w:rPr>
            </w:pPr>
          </w:p>
        </w:tc>
        <w:tc>
          <w:tcPr>
            <w:tcW w:w="993" w:type="dxa"/>
          </w:tcPr>
          <w:p>
            <w:pPr>
              <w:snapToGrid/>
              <w:spacing w:line="238" w:lineRule="exact"/>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877" w:type="dxa"/>
            <w:vMerge w:val="restart"/>
            <w:vAlign w:val="center"/>
          </w:tcPr>
          <w:p>
            <w:pPr>
              <w:snapToGrid/>
              <w:spacing w:line="240" w:lineRule="auto"/>
              <w:jc w:val="center"/>
              <w:rPr>
                <w:rFonts w:ascii="仿宋_GB2312"/>
                <w:sz w:val="21"/>
              </w:rPr>
            </w:pPr>
            <w:r>
              <w:rPr>
                <w:rFonts w:hint="eastAsia" w:ascii="仿宋_GB2312"/>
                <w:sz w:val="21"/>
              </w:rPr>
              <w:t>2</w:t>
            </w:r>
          </w:p>
        </w:tc>
        <w:tc>
          <w:tcPr>
            <w:tcW w:w="1200" w:type="dxa"/>
            <w:vMerge w:val="restart"/>
            <w:vAlign w:val="center"/>
          </w:tcPr>
          <w:p>
            <w:pPr>
              <w:snapToGrid/>
              <w:spacing w:line="240" w:lineRule="auto"/>
              <w:jc w:val="center"/>
              <w:rPr>
                <w:rFonts w:ascii="仿宋_GB2312"/>
                <w:sz w:val="21"/>
              </w:rPr>
            </w:pPr>
            <w:r>
              <w:rPr>
                <w:rFonts w:hint="eastAsia" w:ascii="仿宋_GB2312"/>
                <w:sz w:val="21"/>
              </w:rPr>
              <w:t>创新性和</w:t>
            </w:r>
          </w:p>
          <w:p>
            <w:pPr>
              <w:snapToGrid/>
              <w:spacing w:line="240" w:lineRule="auto"/>
              <w:jc w:val="center"/>
              <w:rPr>
                <w:rFonts w:ascii="仿宋_GB2312"/>
                <w:sz w:val="21"/>
              </w:rPr>
            </w:pPr>
            <w:r>
              <w:rPr>
                <w:rFonts w:hint="eastAsia" w:ascii="仿宋_GB2312"/>
                <w:sz w:val="21"/>
              </w:rPr>
              <w:t>先进性</w:t>
            </w:r>
          </w:p>
          <w:p>
            <w:pPr>
              <w:snapToGrid/>
              <w:spacing w:line="240" w:lineRule="auto"/>
              <w:jc w:val="center"/>
              <w:rPr>
                <w:rFonts w:ascii="仿宋_GB2312"/>
                <w:sz w:val="21"/>
              </w:rPr>
            </w:pPr>
            <w:r>
              <w:rPr>
                <w:rFonts w:hint="eastAsia" w:ascii="仿宋_GB2312"/>
                <w:sz w:val="21"/>
              </w:rPr>
              <w:t>（35分）</w:t>
            </w:r>
          </w:p>
        </w:tc>
        <w:tc>
          <w:tcPr>
            <w:tcW w:w="1329" w:type="dxa"/>
            <w:vAlign w:val="center"/>
          </w:tcPr>
          <w:p>
            <w:pPr>
              <w:snapToGrid/>
              <w:spacing w:line="240" w:lineRule="auto"/>
              <w:jc w:val="center"/>
              <w:rPr>
                <w:rFonts w:ascii="仿宋_GB2312"/>
                <w:sz w:val="21"/>
              </w:rPr>
            </w:pPr>
            <w:r>
              <w:rPr>
                <w:rFonts w:hint="eastAsia" w:ascii="仿宋_GB2312"/>
                <w:sz w:val="21"/>
              </w:rPr>
              <w:t>项目创新性</w:t>
            </w:r>
          </w:p>
        </w:tc>
        <w:tc>
          <w:tcPr>
            <w:tcW w:w="900" w:type="dxa"/>
            <w:vAlign w:val="center"/>
          </w:tcPr>
          <w:p>
            <w:pPr>
              <w:snapToGrid/>
              <w:spacing w:line="240" w:lineRule="auto"/>
              <w:jc w:val="center"/>
              <w:rPr>
                <w:rFonts w:ascii="仿宋_GB2312"/>
                <w:sz w:val="21"/>
              </w:rPr>
            </w:pPr>
            <w:r>
              <w:rPr>
                <w:rFonts w:hint="eastAsia" w:ascii="仿宋_GB2312"/>
                <w:sz w:val="21"/>
              </w:rPr>
              <w:t>15</w:t>
            </w:r>
          </w:p>
        </w:tc>
        <w:tc>
          <w:tcPr>
            <w:tcW w:w="7851" w:type="dxa"/>
            <w:vAlign w:val="center"/>
          </w:tcPr>
          <w:p>
            <w:pPr>
              <w:snapToGrid/>
              <w:spacing w:line="240" w:lineRule="auto"/>
              <w:rPr>
                <w:rFonts w:ascii="仿宋_GB2312"/>
                <w:sz w:val="21"/>
              </w:rPr>
            </w:pPr>
          </w:p>
        </w:tc>
        <w:tc>
          <w:tcPr>
            <w:tcW w:w="992" w:type="dxa"/>
          </w:tcPr>
          <w:p>
            <w:pPr>
              <w:snapToGrid/>
              <w:spacing w:line="240" w:lineRule="auto"/>
              <w:rPr>
                <w:rFonts w:eastAsia="宋体"/>
                <w:sz w:val="21"/>
              </w:rPr>
            </w:pPr>
          </w:p>
        </w:tc>
        <w:tc>
          <w:tcPr>
            <w:tcW w:w="993"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77" w:type="dxa"/>
            <w:vMerge w:val="continue"/>
          </w:tcPr>
          <w:p>
            <w:pPr>
              <w:snapToGrid/>
              <w:spacing w:line="240" w:lineRule="auto"/>
              <w:rPr>
                <w:rFonts w:ascii="仿宋_GB2312"/>
                <w:sz w:val="21"/>
              </w:rPr>
            </w:pPr>
          </w:p>
        </w:tc>
        <w:tc>
          <w:tcPr>
            <w:tcW w:w="1200" w:type="dxa"/>
            <w:vMerge w:val="continue"/>
          </w:tcPr>
          <w:p>
            <w:pPr>
              <w:snapToGrid/>
              <w:spacing w:line="240" w:lineRule="auto"/>
              <w:rPr>
                <w:rFonts w:ascii="仿宋_GB2312"/>
                <w:sz w:val="21"/>
              </w:rPr>
            </w:pPr>
          </w:p>
        </w:tc>
        <w:tc>
          <w:tcPr>
            <w:tcW w:w="1329" w:type="dxa"/>
            <w:vAlign w:val="center"/>
          </w:tcPr>
          <w:p>
            <w:pPr>
              <w:snapToGrid/>
              <w:spacing w:line="240" w:lineRule="auto"/>
              <w:jc w:val="center"/>
              <w:rPr>
                <w:rFonts w:ascii="仿宋_GB2312"/>
                <w:sz w:val="21"/>
              </w:rPr>
            </w:pPr>
            <w:r>
              <w:rPr>
                <w:rFonts w:hint="eastAsia" w:ascii="仿宋_GB2312"/>
                <w:sz w:val="21"/>
              </w:rPr>
              <w:t>内容先进性</w:t>
            </w:r>
          </w:p>
        </w:tc>
        <w:tc>
          <w:tcPr>
            <w:tcW w:w="900" w:type="dxa"/>
            <w:vAlign w:val="center"/>
          </w:tcPr>
          <w:p>
            <w:pPr>
              <w:snapToGrid/>
              <w:spacing w:line="240" w:lineRule="auto"/>
              <w:jc w:val="center"/>
              <w:rPr>
                <w:rFonts w:ascii="仿宋_GB2312"/>
                <w:sz w:val="21"/>
              </w:rPr>
            </w:pPr>
            <w:r>
              <w:rPr>
                <w:rFonts w:hint="eastAsia" w:ascii="仿宋_GB2312"/>
                <w:sz w:val="21"/>
              </w:rPr>
              <w:t>10</w:t>
            </w:r>
          </w:p>
        </w:tc>
        <w:tc>
          <w:tcPr>
            <w:tcW w:w="7851" w:type="dxa"/>
            <w:vAlign w:val="center"/>
          </w:tcPr>
          <w:p>
            <w:pPr>
              <w:snapToGrid/>
              <w:spacing w:line="240" w:lineRule="auto"/>
              <w:rPr>
                <w:rFonts w:ascii="仿宋_GB2312" w:hAnsi="宋体" w:cs="宋体"/>
                <w:sz w:val="21"/>
              </w:rPr>
            </w:pPr>
          </w:p>
        </w:tc>
        <w:tc>
          <w:tcPr>
            <w:tcW w:w="992" w:type="dxa"/>
          </w:tcPr>
          <w:p>
            <w:pPr>
              <w:snapToGrid/>
              <w:spacing w:line="240" w:lineRule="auto"/>
              <w:rPr>
                <w:rFonts w:eastAsia="宋体"/>
                <w:sz w:val="21"/>
              </w:rPr>
            </w:pPr>
          </w:p>
        </w:tc>
        <w:tc>
          <w:tcPr>
            <w:tcW w:w="993"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877" w:type="dxa"/>
            <w:vMerge w:val="continue"/>
          </w:tcPr>
          <w:p>
            <w:pPr>
              <w:snapToGrid/>
              <w:spacing w:line="240" w:lineRule="auto"/>
              <w:rPr>
                <w:rFonts w:ascii="仿宋_GB2312"/>
                <w:sz w:val="21"/>
              </w:rPr>
            </w:pPr>
          </w:p>
        </w:tc>
        <w:tc>
          <w:tcPr>
            <w:tcW w:w="1200" w:type="dxa"/>
            <w:vMerge w:val="continue"/>
          </w:tcPr>
          <w:p>
            <w:pPr>
              <w:snapToGrid/>
              <w:spacing w:line="240" w:lineRule="auto"/>
              <w:rPr>
                <w:rFonts w:ascii="仿宋_GB2312"/>
                <w:sz w:val="21"/>
              </w:rPr>
            </w:pPr>
          </w:p>
        </w:tc>
        <w:tc>
          <w:tcPr>
            <w:tcW w:w="1329" w:type="dxa"/>
            <w:vAlign w:val="center"/>
          </w:tcPr>
          <w:p>
            <w:pPr>
              <w:snapToGrid/>
              <w:spacing w:line="240" w:lineRule="auto"/>
              <w:jc w:val="center"/>
              <w:rPr>
                <w:rFonts w:ascii="仿宋_GB2312" w:hAnsi="宋体" w:cs="宋体"/>
                <w:sz w:val="21"/>
              </w:rPr>
            </w:pPr>
            <w:r>
              <w:rPr>
                <w:rFonts w:hint="eastAsia" w:ascii="仿宋_GB2312" w:hAnsi="宋体" w:cs="宋体"/>
                <w:sz w:val="21"/>
              </w:rPr>
              <w:t>产业政策</w:t>
            </w:r>
          </w:p>
          <w:p>
            <w:pPr>
              <w:snapToGrid/>
              <w:spacing w:line="240" w:lineRule="auto"/>
              <w:jc w:val="center"/>
              <w:rPr>
                <w:rFonts w:ascii="仿宋_GB2312" w:hAnsi="宋体" w:cs="宋体"/>
                <w:sz w:val="21"/>
              </w:rPr>
            </w:pPr>
            <w:r>
              <w:rPr>
                <w:rFonts w:hint="eastAsia" w:ascii="仿宋_GB2312" w:hAnsi="宋体" w:cs="宋体"/>
                <w:sz w:val="21"/>
              </w:rPr>
              <w:t>符合性</w:t>
            </w:r>
          </w:p>
        </w:tc>
        <w:tc>
          <w:tcPr>
            <w:tcW w:w="900" w:type="dxa"/>
            <w:vAlign w:val="center"/>
          </w:tcPr>
          <w:p>
            <w:pPr>
              <w:snapToGrid/>
              <w:spacing w:line="240" w:lineRule="auto"/>
              <w:jc w:val="center"/>
              <w:rPr>
                <w:rFonts w:ascii="仿宋_GB2312" w:hAnsi="宋体" w:cs="宋体"/>
                <w:sz w:val="21"/>
              </w:rPr>
            </w:pPr>
            <w:r>
              <w:rPr>
                <w:rFonts w:hint="eastAsia" w:ascii="仿宋_GB2312" w:hAnsi="宋体" w:cs="宋体"/>
                <w:sz w:val="21"/>
              </w:rPr>
              <w:t>10</w:t>
            </w:r>
          </w:p>
        </w:tc>
        <w:tc>
          <w:tcPr>
            <w:tcW w:w="7851" w:type="dxa"/>
            <w:vAlign w:val="center"/>
          </w:tcPr>
          <w:p>
            <w:pPr>
              <w:snapToGrid/>
              <w:spacing w:line="240" w:lineRule="auto"/>
              <w:rPr>
                <w:rFonts w:ascii="仿宋_GB2312" w:hAnsi="宋体" w:cs="宋体"/>
                <w:sz w:val="21"/>
              </w:rPr>
            </w:pPr>
          </w:p>
        </w:tc>
        <w:tc>
          <w:tcPr>
            <w:tcW w:w="992" w:type="dxa"/>
          </w:tcPr>
          <w:p>
            <w:pPr>
              <w:snapToGrid/>
              <w:spacing w:line="240" w:lineRule="auto"/>
              <w:rPr>
                <w:rFonts w:eastAsia="宋体"/>
                <w:sz w:val="21"/>
              </w:rPr>
            </w:pPr>
          </w:p>
        </w:tc>
        <w:tc>
          <w:tcPr>
            <w:tcW w:w="993"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77" w:type="dxa"/>
            <w:vMerge w:val="restart"/>
            <w:vAlign w:val="center"/>
          </w:tcPr>
          <w:p>
            <w:pPr>
              <w:snapToGrid/>
              <w:spacing w:line="240" w:lineRule="auto"/>
              <w:jc w:val="center"/>
              <w:rPr>
                <w:rFonts w:ascii="仿宋_GB2312"/>
                <w:sz w:val="21"/>
              </w:rPr>
            </w:pPr>
            <w:r>
              <w:rPr>
                <w:rFonts w:hint="eastAsia" w:ascii="仿宋_GB2312"/>
                <w:sz w:val="21"/>
              </w:rPr>
              <w:t>3</w:t>
            </w:r>
          </w:p>
        </w:tc>
        <w:tc>
          <w:tcPr>
            <w:tcW w:w="1200" w:type="dxa"/>
            <w:vMerge w:val="restart"/>
            <w:vAlign w:val="center"/>
          </w:tcPr>
          <w:p>
            <w:pPr>
              <w:snapToGrid/>
              <w:spacing w:line="240" w:lineRule="auto"/>
              <w:jc w:val="center"/>
              <w:rPr>
                <w:rFonts w:ascii="仿宋_GB2312"/>
                <w:sz w:val="21"/>
              </w:rPr>
            </w:pPr>
            <w:r>
              <w:rPr>
                <w:rFonts w:hint="eastAsia" w:ascii="仿宋_GB2312"/>
                <w:sz w:val="21"/>
              </w:rPr>
              <w:t>申报项目对经济社会发展的贡献程度</w:t>
            </w:r>
          </w:p>
          <w:p>
            <w:pPr>
              <w:snapToGrid/>
              <w:spacing w:line="240" w:lineRule="auto"/>
              <w:jc w:val="center"/>
              <w:rPr>
                <w:rFonts w:ascii="仿宋_GB2312"/>
                <w:sz w:val="21"/>
              </w:rPr>
            </w:pPr>
            <w:r>
              <w:rPr>
                <w:rFonts w:hint="eastAsia" w:ascii="仿宋_GB2312"/>
                <w:sz w:val="21"/>
              </w:rPr>
              <w:t>（45分）</w:t>
            </w:r>
          </w:p>
        </w:tc>
        <w:tc>
          <w:tcPr>
            <w:tcW w:w="1329" w:type="dxa"/>
            <w:vAlign w:val="center"/>
          </w:tcPr>
          <w:p>
            <w:pPr>
              <w:snapToGrid/>
              <w:spacing w:line="240" w:lineRule="auto"/>
              <w:jc w:val="center"/>
              <w:rPr>
                <w:rFonts w:ascii="仿宋_GB2312" w:hAnsi="宋体" w:cs="宋体"/>
                <w:sz w:val="21"/>
              </w:rPr>
            </w:pPr>
            <w:r>
              <w:rPr>
                <w:rFonts w:hint="eastAsia" w:ascii="仿宋_GB2312" w:hAnsi="宋体" w:cs="宋体"/>
                <w:sz w:val="21"/>
              </w:rPr>
              <w:t>项目实施后取得的经济效益（社会事业类项目不作评价）</w:t>
            </w:r>
          </w:p>
        </w:tc>
        <w:tc>
          <w:tcPr>
            <w:tcW w:w="900" w:type="dxa"/>
            <w:vAlign w:val="center"/>
          </w:tcPr>
          <w:p>
            <w:pPr>
              <w:snapToGrid/>
              <w:spacing w:line="240" w:lineRule="auto"/>
              <w:jc w:val="center"/>
              <w:rPr>
                <w:rFonts w:ascii="仿宋_GB2312" w:hAnsi="宋体" w:cs="宋体"/>
                <w:sz w:val="21"/>
              </w:rPr>
            </w:pPr>
            <w:r>
              <w:rPr>
                <w:rFonts w:hint="eastAsia" w:ascii="仿宋_GB2312" w:hAnsi="宋体" w:cs="宋体"/>
                <w:sz w:val="21"/>
              </w:rPr>
              <w:t>20</w:t>
            </w:r>
          </w:p>
        </w:tc>
        <w:tc>
          <w:tcPr>
            <w:tcW w:w="7851" w:type="dxa"/>
            <w:vAlign w:val="center"/>
          </w:tcPr>
          <w:p>
            <w:pPr>
              <w:snapToGrid/>
              <w:spacing w:line="240" w:lineRule="auto"/>
              <w:rPr>
                <w:rFonts w:ascii="仿宋_GB2312" w:hAnsi="宋体" w:cs="宋体"/>
                <w:sz w:val="21"/>
              </w:rPr>
            </w:pPr>
          </w:p>
        </w:tc>
        <w:tc>
          <w:tcPr>
            <w:tcW w:w="992" w:type="dxa"/>
          </w:tcPr>
          <w:p>
            <w:pPr>
              <w:snapToGrid/>
              <w:spacing w:line="240" w:lineRule="auto"/>
              <w:rPr>
                <w:rFonts w:eastAsia="宋体"/>
                <w:sz w:val="21"/>
              </w:rPr>
            </w:pPr>
          </w:p>
        </w:tc>
        <w:tc>
          <w:tcPr>
            <w:tcW w:w="993"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877" w:type="dxa"/>
            <w:vMerge w:val="continue"/>
            <w:vAlign w:val="center"/>
          </w:tcPr>
          <w:p>
            <w:pPr>
              <w:snapToGrid/>
              <w:spacing w:line="240" w:lineRule="auto"/>
              <w:jc w:val="center"/>
              <w:rPr>
                <w:rFonts w:ascii="仿宋_GB2312"/>
                <w:sz w:val="21"/>
              </w:rPr>
            </w:pPr>
          </w:p>
        </w:tc>
        <w:tc>
          <w:tcPr>
            <w:tcW w:w="1200" w:type="dxa"/>
            <w:vMerge w:val="continue"/>
            <w:vAlign w:val="center"/>
          </w:tcPr>
          <w:p>
            <w:pPr>
              <w:snapToGrid/>
              <w:spacing w:line="240" w:lineRule="auto"/>
              <w:jc w:val="center"/>
              <w:rPr>
                <w:rFonts w:ascii="仿宋_GB2312"/>
                <w:sz w:val="21"/>
              </w:rPr>
            </w:pPr>
          </w:p>
        </w:tc>
        <w:tc>
          <w:tcPr>
            <w:tcW w:w="1329" w:type="dxa"/>
            <w:vAlign w:val="center"/>
          </w:tcPr>
          <w:p>
            <w:pPr>
              <w:snapToGrid/>
              <w:spacing w:line="274" w:lineRule="exact"/>
              <w:ind w:left="140"/>
              <w:jc w:val="center"/>
              <w:rPr>
                <w:rFonts w:ascii="仿宋_GB2312" w:hAnsi="宋体" w:cs="宋体"/>
                <w:sz w:val="21"/>
              </w:rPr>
            </w:pPr>
            <w:r>
              <w:rPr>
                <w:rFonts w:hint="eastAsia" w:ascii="仿宋_GB2312" w:hAnsi="宋体" w:cs="宋体"/>
                <w:sz w:val="21"/>
              </w:rPr>
              <w:t>项目实施</w:t>
            </w:r>
          </w:p>
          <w:p>
            <w:pPr>
              <w:snapToGrid/>
              <w:spacing w:line="274" w:lineRule="exact"/>
              <w:ind w:left="140"/>
              <w:jc w:val="center"/>
              <w:rPr>
                <w:rFonts w:ascii="仿宋_GB2312" w:hAnsi="宋体" w:cs="宋体"/>
                <w:sz w:val="21"/>
              </w:rPr>
            </w:pPr>
            <w:r>
              <w:rPr>
                <w:rFonts w:hint="eastAsia" w:ascii="仿宋_GB2312" w:hAnsi="宋体" w:cs="宋体"/>
                <w:sz w:val="21"/>
              </w:rPr>
              <w:t>后产生的</w:t>
            </w:r>
          </w:p>
          <w:p>
            <w:pPr>
              <w:snapToGrid/>
              <w:spacing w:line="274" w:lineRule="exact"/>
              <w:ind w:left="140"/>
              <w:jc w:val="center"/>
              <w:rPr>
                <w:rFonts w:ascii="仿宋_GB2312" w:hAnsi="宋体" w:cs="宋体"/>
                <w:sz w:val="21"/>
              </w:rPr>
            </w:pPr>
            <w:r>
              <w:rPr>
                <w:rFonts w:hint="eastAsia" w:ascii="仿宋_GB2312" w:hAnsi="宋体" w:cs="宋体"/>
                <w:sz w:val="21"/>
              </w:rPr>
              <w:t>社会效益</w:t>
            </w:r>
          </w:p>
        </w:tc>
        <w:tc>
          <w:tcPr>
            <w:tcW w:w="900" w:type="dxa"/>
            <w:vAlign w:val="center"/>
          </w:tcPr>
          <w:p>
            <w:pPr>
              <w:snapToGrid/>
              <w:spacing w:line="240" w:lineRule="auto"/>
              <w:jc w:val="center"/>
              <w:rPr>
                <w:rFonts w:ascii="仿宋_GB2312" w:hAnsi="宋体" w:cs="宋体"/>
                <w:sz w:val="21"/>
              </w:rPr>
            </w:pPr>
            <w:r>
              <w:rPr>
                <w:rFonts w:hint="eastAsia" w:ascii="仿宋_GB2312" w:hAnsi="宋体" w:cs="宋体"/>
                <w:sz w:val="21"/>
              </w:rPr>
              <w:t>20</w:t>
            </w:r>
          </w:p>
        </w:tc>
        <w:tc>
          <w:tcPr>
            <w:tcW w:w="7851" w:type="dxa"/>
            <w:vAlign w:val="center"/>
          </w:tcPr>
          <w:p>
            <w:pPr>
              <w:snapToGrid/>
              <w:spacing w:line="240" w:lineRule="auto"/>
              <w:rPr>
                <w:rFonts w:ascii="仿宋_GB2312" w:hAnsi="宋体" w:cs="宋体"/>
                <w:sz w:val="21"/>
              </w:rPr>
            </w:pPr>
          </w:p>
        </w:tc>
        <w:tc>
          <w:tcPr>
            <w:tcW w:w="992" w:type="dxa"/>
          </w:tcPr>
          <w:p>
            <w:pPr>
              <w:snapToGrid/>
              <w:spacing w:line="240" w:lineRule="auto"/>
              <w:rPr>
                <w:rFonts w:eastAsia="宋体"/>
                <w:sz w:val="21"/>
              </w:rPr>
            </w:pPr>
          </w:p>
        </w:tc>
        <w:tc>
          <w:tcPr>
            <w:tcW w:w="993"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877" w:type="dxa"/>
            <w:vMerge w:val="continue"/>
          </w:tcPr>
          <w:p>
            <w:pPr>
              <w:snapToGrid/>
              <w:spacing w:line="240" w:lineRule="auto"/>
              <w:rPr>
                <w:rFonts w:ascii="仿宋_GB2312"/>
                <w:sz w:val="21"/>
              </w:rPr>
            </w:pPr>
          </w:p>
        </w:tc>
        <w:tc>
          <w:tcPr>
            <w:tcW w:w="1200" w:type="dxa"/>
            <w:vMerge w:val="continue"/>
            <w:vAlign w:val="center"/>
          </w:tcPr>
          <w:p>
            <w:pPr>
              <w:snapToGrid/>
              <w:spacing w:line="240" w:lineRule="auto"/>
              <w:jc w:val="center"/>
              <w:rPr>
                <w:rFonts w:ascii="仿宋_GB2312"/>
                <w:sz w:val="21"/>
              </w:rPr>
            </w:pPr>
          </w:p>
        </w:tc>
        <w:tc>
          <w:tcPr>
            <w:tcW w:w="1329" w:type="dxa"/>
            <w:vAlign w:val="center"/>
          </w:tcPr>
          <w:p>
            <w:pPr>
              <w:snapToGrid/>
              <w:spacing w:line="274" w:lineRule="exact"/>
              <w:ind w:left="140"/>
              <w:jc w:val="center"/>
              <w:rPr>
                <w:rFonts w:ascii="仿宋_GB2312" w:hAnsi="宋体" w:cs="宋体"/>
                <w:sz w:val="21"/>
              </w:rPr>
            </w:pPr>
            <w:r>
              <w:rPr>
                <w:rFonts w:hint="eastAsia" w:ascii="仿宋_GB2312" w:hAnsi="宋体" w:cs="宋体"/>
                <w:sz w:val="21"/>
              </w:rPr>
              <w:t>项目推广</w:t>
            </w:r>
          </w:p>
          <w:p>
            <w:pPr>
              <w:snapToGrid/>
              <w:spacing w:line="274" w:lineRule="exact"/>
              <w:ind w:left="140"/>
              <w:jc w:val="center"/>
              <w:rPr>
                <w:rFonts w:ascii="仿宋_GB2312" w:hAnsi="宋体" w:cs="宋体"/>
                <w:sz w:val="21"/>
              </w:rPr>
            </w:pPr>
            <w:r>
              <w:rPr>
                <w:rFonts w:hint="eastAsia" w:ascii="仿宋_GB2312" w:hAnsi="宋体" w:cs="宋体"/>
                <w:sz w:val="21"/>
              </w:rPr>
              <w:t>应用前景</w:t>
            </w:r>
          </w:p>
        </w:tc>
        <w:tc>
          <w:tcPr>
            <w:tcW w:w="900" w:type="dxa"/>
            <w:vAlign w:val="center"/>
          </w:tcPr>
          <w:p>
            <w:pPr>
              <w:snapToGrid/>
              <w:spacing w:line="240" w:lineRule="auto"/>
              <w:jc w:val="center"/>
              <w:rPr>
                <w:rFonts w:ascii="仿宋_GB2312" w:hAnsi="宋体" w:cs="宋体"/>
                <w:sz w:val="21"/>
              </w:rPr>
            </w:pPr>
            <w:r>
              <w:rPr>
                <w:rFonts w:hint="eastAsia" w:ascii="仿宋_GB2312" w:hAnsi="宋体" w:cs="宋体"/>
                <w:sz w:val="21"/>
              </w:rPr>
              <w:t>5</w:t>
            </w:r>
          </w:p>
        </w:tc>
        <w:tc>
          <w:tcPr>
            <w:tcW w:w="7851" w:type="dxa"/>
            <w:vAlign w:val="center"/>
          </w:tcPr>
          <w:p>
            <w:pPr>
              <w:snapToGrid/>
              <w:spacing w:line="240" w:lineRule="auto"/>
              <w:rPr>
                <w:rFonts w:ascii="仿宋_GB2312" w:hAnsi="宋体" w:cs="宋体"/>
                <w:sz w:val="21"/>
              </w:rPr>
            </w:pPr>
          </w:p>
        </w:tc>
        <w:tc>
          <w:tcPr>
            <w:tcW w:w="992" w:type="dxa"/>
          </w:tcPr>
          <w:p>
            <w:pPr>
              <w:snapToGrid/>
              <w:spacing w:line="240" w:lineRule="auto"/>
              <w:rPr>
                <w:rFonts w:eastAsia="宋体"/>
                <w:sz w:val="21"/>
              </w:rPr>
            </w:pPr>
          </w:p>
        </w:tc>
        <w:tc>
          <w:tcPr>
            <w:tcW w:w="993"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77" w:type="dxa"/>
            <w:vMerge w:val="restart"/>
            <w:vAlign w:val="center"/>
          </w:tcPr>
          <w:p>
            <w:pPr>
              <w:snapToGrid/>
              <w:spacing w:line="240" w:lineRule="auto"/>
              <w:jc w:val="center"/>
              <w:rPr>
                <w:rFonts w:ascii="仿宋_GB2312"/>
                <w:sz w:val="21"/>
              </w:rPr>
            </w:pPr>
            <w:r>
              <w:rPr>
                <w:rFonts w:hint="eastAsia" w:ascii="仿宋_GB2312"/>
                <w:sz w:val="21"/>
              </w:rPr>
              <w:t>4</w:t>
            </w:r>
          </w:p>
        </w:tc>
        <w:tc>
          <w:tcPr>
            <w:tcW w:w="1200" w:type="dxa"/>
            <w:vMerge w:val="restart"/>
            <w:vAlign w:val="center"/>
          </w:tcPr>
          <w:p>
            <w:pPr>
              <w:snapToGrid/>
              <w:spacing w:line="274" w:lineRule="exact"/>
              <w:jc w:val="center"/>
              <w:rPr>
                <w:rFonts w:ascii="仿宋_GB2312" w:hAnsi="宋体" w:cs="宋体"/>
                <w:sz w:val="21"/>
              </w:rPr>
            </w:pPr>
            <w:r>
              <w:rPr>
                <w:rFonts w:hint="eastAsia" w:ascii="仿宋_GB2312" w:hAnsi="宋体" w:cs="宋体"/>
                <w:sz w:val="21"/>
              </w:rPr>
              <w:t>加分项</w:t>
            </w:r>
          </w:p>
          <w:p>
            <w:pPr>
              <w:snapToGrid/>
              <w:spacing w:line="291" w:lineRule="exact"/>
              <w:jc w:val="center"/>
              <w:rPr>
                <w:rFonts w:ascii="仿宋_GB2312"/>
                <w:sz w:val="21"/>
              </w:rPr>
            </w:pPr>
            <w:r>
              <w:rPr>
                <w:rFonts w:hint="eastAsia" w:ascii="仿宋_GB2312" w:hAnsi="宋体" w:cs="宋体"/>
                <w:sz w:val="21"/>
              </w:rPr>
              <w:t>（</w:t>
            </w:r>
            <w:r>
              <w:rPr>
                <w:rFonts w:hint="eastAsia" w:ascii="仿宋_GB2312" w:hAnsi="Arial" w:cs="Arial"/>
                <w:sz w:val="21"/>
              </w:rPr>
              <w:t>2０</w:t>
            </w:r>
            <w:r>
              <w:rPr>
                <w:rFonts w:hint="eastAsia" w:ascii="仿宋_GB2312" w:hAnsi="宋体" w:cs="宋体"/>
                <w:sz w:val="21"/>
              </w:rPr>
              <w:t>分）</w:t>
            </w:r>
          </w:p>
        </w:tc>
        <w:tc>
          <w:tcPr>
            <w:tcW w:w="1329" w:type="dxa"/>
            <w:vAlign w:val="center"/>
          </w:tcPr>
          <w:p>
            <w:pPr>
              <w:snapToGrid/>
              <w:spacing w:line="274" w:lineRule="exact"/>
              <w:ind w:left="140"/>
              <w:jc w:val="center"/>
              <w:rPr>
                <w:rFonts w:ascii="仿宋_GB2312" w:hAnsi="宋体" w:cs="宋体"/>
                <w:sz w:val="21"/>
              </w:rPr>
            </w:pPr>
            <w:r>
              <w:rPr>
                <w:rFonts w:hint="eastAsia" w:ascii="仿宋_GB2312" w:hAnsi="宋体" w:cs="宋体"/>
                <w:sz w:val="21"/>
              </w:rPr>
              <w:t>创新成果</w:t>
            </w:r>
          </w:p>
          <w:p>
            <w:pPr>
              <w:snapToGrid/>
              <w:spacing w:line="274" w:lineRule="exact"/>
              <w:ind w:left="140"/>
              <w:jc w:val="center"/>
              <w:rPr>
                <w:rFonts w:ascii="仿宋_GB2312" w:hAnsi="宋体" w:cs="宋体"/>
                <w:sz w:val="21"/>
              </w:rPr>
            </w:pPr>
            <w:r>
              <w:rPr>
                <w:rFonts w:hint="eastAsia" w:ascii="仿宋_GB2312" w:hAnsi="宋体" w:cs="宋体"/>
                <w:sz w:val="21"/>
              </w:rPr>
              <w:t>转化情况</w:t>
            </w:r>
          </w:p>
        </w:tc>
        <w:tc>
          <w:tcPr>
            <w:tcW w:w="900" w:type="dxa"/>
            <w:vAlign w:val="center"/>
          </w:tcPr>
          <w:p>
            <w:pPr>
              <w:snapToGrid/>
              <w:spacing w:line="240" w:lineRule="auto"/>
              <w:jc w:val="center"/>
              <w:rPr>
                <w:rFonts w:ascii="仿宋_GB2312" w:hAnsi="宋体" w:cs="宋体"/>
                <w:sz w:val="21"/>
              </w:rPr>
            </w:pPr>
            <w:r>
              <w:rPr>
                <w:rFonts w:hint="eastAsia" w:ascii="仿宋_GB2312" w:hAnsi="宋体" w:cs="宋体"/>
                <w:sz w:val="21"/>
              </w:rPr>
              <w:t>８</w:t>
            </w:r>
          </w:p>
        </w:tc>
        <w:tc>
          <w:tcPr>
            <w:tcW w:w="7851" w:type="dxa"/>
            <w:vAlign w:val="center"/>
          </w:tcPr>
          <w:p>
            <w:pPr>
              <w:snapToGrid/>
              <w:spacing w:line="240" w:lineRule="auto"/>
              <w:rPr>
                <w:rFonts w:ascii="仿宋_GB2312" w:hAnsi="宋体" w:cs="宋体"/>
                <w:sz w:val="21"/>
              </w:rPr>
            </w:pPr>
          </w:p>
        </w:tc>
        <w:tc>
          <w:tcPr>
            <w:tcW w:w="992" w:type="dxa"/>
          </w:tcPr>
          <w:p>
            <w:pPr>
              <w:snapToGrid/>
              <w:spacing w:line="240" w:lineRule="auto"/>
              <w:rPr>
                <w:rFonts w:eastAsia="宋体"/>
                <w:sz w:val="21"/>
              </w:rPr>
            </w:pPr>
          </w:p>
        </w:tc>
        <w:tc>
          <w:tcPr>
            <w:tcW w:w="993"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877" w:type="dxa"/>
            <w:vMerge w:val="continue"/>
            <w:vAlign w:val="center"/>
          </w:tcPr>
          <w:p>
            <w:pPr>
              <w:snapToGrid/>
              <w:spacing w:line="240" w:lineRule="auto"/>
              <w:jc w:val="center"/>
              <w:rPr>
                <w:rFonts w:ascii="仿宋_GB2312" w:hAnsi="黑体" w:cs="黑体"/>
                <w:sz w:val="21"/>
              </w:rPr>
            </w:pPr>
          </w:p>
        </w:tc>
        <w:tc>
          <w:tcPr>
            <w:tcW w:w="1200" w:type="dxa"/>
            <w:vMerge w:val="continue"/>
            <w:vAlign w:val="center"/>
          </w:tcPr>
          <w:p>
            <w:pPr>
              <w:snapToGrid/>
              <w:spacing w:line="240" w:lineRule="auto"/>
              <w:jc w:val="center"/>
              <w:rPr>
                <w:rFonts w:ascii="仿宋_GB2312" w:hAnsi="宋体" w:cs="宋体"/>
                <w:sz w:val="21"/>
              </w:rPr>
            </w:pPr>
          </w:p>
        </w:tc>
        <w:tc>
          <w:tcPr>
            <w:tcW w:w="1329" w:type="dxa"/>
            <w:vAlign w:val="center"/>
          </w:tcPr>
          <w:p>
            <w:pPr>
              <w:snapToGrid/>
              <w:spacing w:line="274" w:lineRule="exact"/>
              <w:jc w:val="center"/>
              <w:rPr>
                <w:rFonts w:ascii="仿宋_GB2312" w:hAnsi="宋体" w:cs="宋体"/>
                <w:sz w:val="21"/>
              </w:rPr>
            </w:pPr>
            <w:r>
              <w:rPr>
                <w:rFonts w:hint="eastAsia" w:ascii="仿宋_GB2312" w:hAnsi="宋体" w:cs="宋体"/>
                <w:sz w:val="21"/>
              </w:rPr>
              <w:t>党委、政</w:t>
            </w:r>
          </w:p>
          <w:p>
            <w:pPr>
              <w:snapToGrid/>
              <w:spacing w:line="274" w:lineRule="exact"/>
              <w:jc w:val="center"/>
              <w:rPr>
                <w:rFonts w:ascii="仿宋_GB2312" w:hAnsi="宋体" w:cs="宋体"/>
                <w:sz w:val="21"/>
              </w:rPr>
            </w:pPr>
            <w:r>
              <w:rPr>
                <w:rFonts w:hint="eastAsia" w:ascii="仿宋_GB2312" w:hAnsi="宋体" w:cs="宋体"/>
                <w:sz w:val="21"/>
              </w:rPr>
              <w:t>府肯定情</w:t>
            </w:r>
          </w:p>
          <w:p>
            <w:pPr>
              <w:snapToGrid/>
              <w:spacing w:line="274" w:lineRule="exact"/>
              <w:jc w:val="center"/>
              <w:rPr>
                <w:rFonts w:ascii="仿宋_GB2312" w:hAnsi="宋体" w:cs="宋体"/>
                <w:sz w:val="21"/>
              </w:rPr>
            </w:pPr>
            <w:r>
              <w:rPr>
                <w:rFonts w:hint="eastAsia" w:ascii="仿宋_GB2312" w:hAnsi="宋体" w:cs="宋体"/>
                <w:sz w:val="21"/>
              </w:rPr>
              <w:t>况</w:t>
            </w:r>
          </w:p>
        </w:tc>
        <w:tc>
          <w:tcPr>
            <w:tcW w:w="900" w:type="dxa"/>
            <w:vAlign w:val="center"/>
          </w:tcPr>
          <w:p>
            <w:pPr>
              <w:snapToGrid/>
              <w:spacing w:line="240" w:lineRule="auto"/>
              <w:jc w:val="center"/>
              <w:rPr>
                <w:rFonts w:ascii="仿宋_GB2312" w:hAnsi="宋体" w:cs="宋体"/>
                <w:sz w:val="21"/>
              </w:rPr>
            </w:pPr>
            <w:r>
              <w:rPr>
                <w:rFonts w:hint="eastAsia" w:ascii="仿宋_GB2312" w:hAnsi="宋体" w:cs="宋体"/>
                <w:sz w:val="21"/>
              </w:rPr>
              <w:t>８</w:t>
            </w:r>
          </w:p>
        </w:tc>
        <w:tc>
          <w:tcPr>
            <w:tcW w:w="7851" w:type="dxa"/>
            <w:vAlign w:val="center"/>
          </w:tcPr>
          <w:p>
            <w:pPr>
              <w:snapToGrid/>
              <w:spacing w:line="240" w:lineRule="auto"/>
              <w:rPr>
                <w:rFonts w:ascii="仿宋_GB2312"/>
                <w:sz w:val="21"/>
              </w:rPr>
            </w:pPr>
          </w:p>
        </w:tc>
        <w:tc>
          <w:tcPr>
            <w:tcW w:w="992" w:type="dxa"/>
            <w:vAlign w:val="center"/>
          </w:tcPr>
          <w:p>
            <w:pPr>
              <w:snapToGrid/>
              <w:spacing w:line="240" w:lineRule="auto"/>
              <w:rPr>
                <w:rFonts w:ascii="黑体" w:hAnsi="黑体" w:eastAsia="黑体" w:cs="黑体"/>
                <w:sz w:val="21"/>
              </w:rPr>
            </w:pPr>
          </w:p>
        </w:tc>
        <w:tc>
          <w:tcPr>
            <w:tcW w:w="993" w:type="dxa"/>
            <w:vAlign w:val="center"/>
          </w:tcPr>
          <w:p>
            <w:pPr>
              <w:snapToGrid/>
              <w:spacing w:line="240" w:lineRule="auto"/>
              <w:jc w:val="center"/>
              <w:rPr>
                <w:rFonts w:ascii="黑体" w:hAnsi="黑体" w:eastAsia="黑体" w:cs="黑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877" w:type="dxa"/>
            <w:vMerge w:val="continue"/>
            <w:vAlign w:val="center"/>
          </w:tcPr>
          <w:p>
            <w:pPr>
              <w:snapToGrid/>
              <w:spacing w:line="240" w:lineRule="auto"/>
              <w:jc w:val="center"/>
              <w:rPr>
                <w:rFonts w:ascii="仿宋_GB2312" w:hAnsi="黑体" w:cs="黑体"/>
                <w:sz w:val="21"/>
              </w:rPr>
            </w:pPr>
          </w:p>
        </w:tc>
        <w:tc>
          <w:tcPr>
            <w:tcW w:w="1200" w:type="dxa"/>
            <w:vMerge w:val="continue"/>
            <w:vAlign w:val="center"/>
          </w:tcPr>
          <w:p>
            <w:pPr>
              <w:snapToGrid/>
              <w:spacing w:line="240" w:lineRule="auto"/>
              <w:jc w:val="center"/>
              <w:rPr>
                <w:rFonts w:ascii="仿宋_GB2312" w:hAnsi="宋体" w:cs="宋体"/>
                <w:sz w:val="21"/>
              </w:rPr>
            </w:pPr>
          </w:p>
        </w:tc>
        <w:tc>
          <w:tcPr>
            <w:tcW w:w="1329" w:type="dxa"/>
            <w:vAlign w:val="center"/>
          </w:tcPr>
          <w:p>
            <w:pPr>
              <w:snapToGrid/>
              <w:spacing w:line="240" w:lineRule="auto"/>
              <w:jc w:val="center"/>
              <w:rPr>
                <w:rFonts w:ascii="仿宋_GB2312" w:hAnsi="宋体" w:cs="宋体"/>
                <w:sz w:val="21"/>
              </w:rPr>
            </w:pPr>
            <w:r>
              <w:rPr>
                <w:rFonts w:hint="eastAsia" w:ascii="仿宋_GB2312" w:hAnsi="宋体" w:cs="宋体"/>
                <w:sz w:val="21"/>
              </w:rPr>
              <w:t>企业标准</w:t>
            </w:r>
          </w:p>
          <w:p>
            <w:pPr>
              <w:snapToGrid/>
              <w:spacing w:line="240" w:lineRule="auto"/>
              <w:jc w:val="center"/>
              <w:rPr>
                <w:rFonts w:ascii="仿宋_GB2312" w:hAnsi="宋体" w:cs="宋体"/>
                <w:sz w:val="21"/>
              </w:rPr>
            </w:pPr>
            <w:r>
              <w:rPr>
                <w:rFonts w:hint="eastAsia" w:ascii="仿宋_GB2312" w:hAnsi="宋体" w:cs="宋体"/>
                <w:sz w:val="21"/>
              </w:rPr>
              <w:t>体系建设</w:t>
            </w:r>
          </w:p>
        </w:tc>
        <w:tc>
          <w:tcPr>
            <w:tcW w:w="900" w:type="dxa"/>
            <w:vAlign w:val="center"/>
          </w:tcPr>
          <w:p>
            <w:pPr>
              <w:snapToGrid/>
              <w:spacing w:line="240" w:lineRule="auto"/>
              <w:jc w:val="center"/>
              <w:rPr>
                <w:rFonts w:ascii="仿宋_GB2312" w:hAnsi="宋体" w:cs="宋体"/>
                <w:sz w:val="21"/>
              </w:rPr>
            </w:pPr>
            <w:r>
              <w:rPr>
                <w:rFonts w:hint="eastAsia" w:ascii="仿宋_GB2312" w:hAnsi="宋体" w:cs="宋体"/>
                <w:sz w:val="21"/>
              </w:rPr>
              <w:t>４</w:t>
            </w:r>
          </w:p>
        </w:tc>
        <w:tc>
          <w:tcPr>
            <w:tcW w:w="7851" w:type="dxa"/>
            <w:vAlign w:val="center"/>
          </w:tcPr>
          <w:p>
            <w:pPr>
              <w:snapToGrid/>
              <w:spacing w:line="240" w:lineRule="auto"/>
              <w:rPr>
                <w:rFonts w:ascii="仿宋_GB2312"/>
                <w:sz w:val="21"/>
              </w:rPr>
            </w:pPr>
          </w:p>
        </w:tc>
        <w:tc>
          <w:tcPr>
            <w:tcW w:w="992" w:type="dxa"/>
            <w:vAlign w:val="center"/>
          </w:tcPr>
          <w:p>
            <w:pPr>
              <w:snapToGrid/>
              <w:spacing w:line="240" w:lineRule="auto"/>
              <w:rPr>
                <w:rFonts w:ascii="黑体" w:hAnsi="黑体" w:eastAsia="黑体" w:cs="黑体"/>
                <w:sz w:val="21"/>
              </w:rPr>
            </w:pPr>
          </w:p>
        </w:tc>
        <w:tc>
          <w:tcPr>
            <w:tcW w:w="993" w:type="dxa"/>
            <w:vAlign w:val="center"/>
          </w:tcPr>
          <w:p>
            <w:pPr>
              <w:snapToGrid/>
              <w:spacing w:line="240" w:lineRule="auto"/>
              <w:jc w:val="center"/>
              <w:rPr>
                <w:rFonts w:ascii="黑体" w:hAnsi="黑体" w:eastAsia="黑体" w:cs="黑体"/>
                <w:sz w:val="21"/>
              </w:rPr>
            </w:pPr>
          </w:p>
        </w:tc>
      </w:tr>
    </w:tbl>
    <w:p>
      <w:pPr>
        <w:rPr>
          <w:rFonts w:ascii="仿宋_GB2312"/>
          <w:szCs w:val="21"/>
        </w:rPr>
        <w:sectPr>
          <w:footerReference r:id="rId19" w:type="default"/>
          <w:pgSz w:w="16838" w:h="11906" w:orient="landscape"/>
          <w:pgMar w:top="2098" w:right="1474" w:bottom="1985" w:left="1588" w:header="851" w:footer="1531" w:gutter="0"/>
          <w:pgNumType w:fmt="numberInDash" w:start="1"/>
          <w:cols w:space="720" w:num="1"/>
          <w:docGrid w:type="lines" w:linePitch="312" w:charSpace="0"/>
        </w:sectPr>
      </w:pPr>
      <w:r>
        <w:rPr>
          <w:rFonts w:hint="eastAsia" w:ascii="仿宋_GB2312" w:hAnsi="Times New Roman"/>
          <w:sz w:val="21"/>
          <w:szCs w:val="21"/>
        </w:rPr>
        <w:t>总得分：                                                 评审人：                               评审日期：</w:t>
      </w:r>
    </w:p>
    <w:p>
      <w:pPr>
        <w:adjustRightInd w:val="0"/>
        <w:spacing w:line="560" w:lineRule="exact"/>
        <w:jc w:val="left"/>
        <w:rPr>
          <w:rFonts w:ascii="黑体" w:hAnsi="黑体" w:eastAsia="黑体"/>
          <w:szCs w:val="32"/>
        </w:rPr>
      </w:pPr>
      <w:r>
        <w:rPr>
          <w:rFonts w:ascii="黑体" w:hAnsi="黑体" w:eastAsia="黑体"/>
          <w:szCs w:val="32"/>
        </w:rPr>
        <w:t xml:space="preserve">附件 </w:t>
      </w:r>
      <w:r>
        <w:rPr>
          <w:rFonts w:hint="eastAsia" w:ascii="黑体" w:hAnsi="黑体" w:eastAsia="黑体"/>
          <w:szCs w:val="32"/>
        </w:rPr>
        <w:t>3</w:t>
      </w:r>
    </w:p>
    <w:p>
      <w:pPr>
        <w:adjustRightIn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如皋市标准创新奖评分细则（个人创新奖）</w:t>
      </w:r>
    </w:p>
    <w:p>
      <w:pPr>
        <w:spacing w:line="580" w:lineRule="exact"/>
        <w:rPr>
          <w:rFonts w:ascii="方正小标宋_GBK" w:hAnsi="宋体" w:eastAsia="方正小标宋_GBK" w:cs="宋体"/>
          <w:bCs/>
          <w:sz w:val="44"/>
          <w:szCs w:val="44"/>
        </w:rPr>
      </w:pPr>
      <w:r>
        <w:rPr>
          <w:rFonts w:hint="eastAsia" w:ascii="仿宋_GB2312" w:hAnsi="仿宋" w:cs="仿宋_GB2312"/>
          <w:szCs w:val="32"/>
        </w:rPr>
        <w:t>申报人：总得分：</w:t>
      </w:r>
    </w:p>
    <w:tbl>
      <w:tblPr>
        <w:tblStyle w:val="5"/>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139"/>
        <w:gridCol w:w="1234"/>
        <w:gridCol w:w="646"/>
        <w:gridCol w:w="8424"/>
        <w:gridCol w:w="974"/>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863" w:type="dxa"/>
            <w:vAlign w:val="center"/>
          </w:tcPr>
          <w:p>
            <w:pPr>
              <w:snapToGrid/>
              <w:spacing w:line="238" w:lineRule="exact"/>
              <w:jc w:val="center"/>
              <w:rPr>
                <w:rFonts w:eastAsia="宋体"/>
                <w:sz w:val="21"/>
              </w:rPr>
            </w:pPr>
            <w:r>
              <w:rPr>
                <w:rFonts w:hint="eastAsia" w:ascii="黑体" w:hAnsi="黑体" w:eastAsia="黑体" w:cs="黑体"/>
                <w:sz w:val="21"/>
              </w:rPr>
              <w:t>序号</w:t>
            </w:r>
          </w:p>
        </w:tc>
        <w:tc>
          <w:tcPr>
            <w:tcW w:w="1139" w:type="dxa"/>
            <w:vAlign w:val="center"/>
          </w:tcPr>
          <w:p>
            <w:pPr>
              <w:snapToGrid/>
              <w:spacing w:line="238" w:lineRule="exact"/>
              <w:jc w:val="center"/>
              <w:rPr>
                <w:rFonts w:eastAsia="宋体"/>
                <w:sz w:val="21"/>
              </w:rPr>
            </w:pPr>
            <w:r>
              <w:rPr>
                <w:rFonts w:hint="eastAsia" w:ascii="黑体" w:hAnsi="黑体" w:eastAsia="黑体" w:cs="黑体"/>
                <w:sz w:val="21"/>
              </w:rPr>
              <w:t>自评项目</w:t>
            </w:r>
          </w:p>
        </w:tc>
        <w:tc>
          <w:tcPr>
            <w:tcW w:w="1234" w:type="dxa"/>
            <w:vAlign w:val="center"/>
          </w:tcPr>
          <w:p>
            <w:pPr>
              <w:snapToGrid/>
              <w:spacing w:line="238" w:lineRule="exact"/>
              <w:jc w:val="center"/>
              <w:rPr>
                <w:rFonts w:eastAsia="宋体"/>
                <w:sz w:val="21"/>
              </w:rPr>
            </w:pPr>
            <w:r>
              <w:rPr>
                <w:rFonts w:hint="eastAsia" w:ascii="黑体" w:hAnsi="黑体" w:eastAsia="黑体" w:cs="黑体"/>
                <w:sz w:val="21"/>
              </w:rPr>
              <w:t>自评细目</w:t>
            </w:r>
          </w:p>
        </w:tc>
        <w:tc>
          <w:tcPr>
            <w:tcW w:w="646" w:type="dxa"/>
            <w:vAlign w:val="center"/>
          </w:tcPr>
          <w:p>
            <w:pPr>
              <w:snapToGrid/>
              <w:spacing w:line="238" w:lineRule="exact"/>
              <w:jc w:val="center"/>
              <w:rPr>
                <w:rFonts w:eastAsia="宋体"/>
                <w:sz w:val="21"/>
              </w:rPr>
            </w:pPr>
            <w:r>
              <w:rPr>
                <w:rFonts w:hint="eastAsia" w:ascii="黑体" w:hAnsi="黑体" w:eastAsia="黑体" w:cs="黑体"/>
                <w:sz w:val="21"/>
              </w:rPr>
              <w:t>分值</w:t>
            </w:r>
          </w:p>
        </w:tc>
        <w:tc>
          <w:tcPr>
            <w:tcW w:w="8424" w:type="dxa"/>
            <w:vAlign w:val="center"/>
          </w:tcPr>
          <w:p>
            <w:pPr>
              <w:snapToGrid/>
              <w:spacing w:line="238" w:lineRule="exact"/>
              <w:jc w:val="center"/>
              <w:rPr>
                <w:rFonts w:eastAsia="宋体"/>
                <w:sz w:val="21"/>
              </w:rPr>
            </w:pPr>
            <w:r>
              <w:rPr>
                <w:rFonts w:hint="eastAsia" w:ascii="黑体" w:hAnsi="黑体" w:eastAsia="黑体" w:cs="黑体"/>
                <w:sz w:val="21"/>
              </w:rPr>
              <w:t>内容</w:t>
            </w:r>
          </w:p>
        </w:tc>
        <w:tc>
          <w:tcPr>
            <w:tcW w:w="974" w:type="dxa"/>
            <w:vAlign w:val="center"/>
          </w:tcPr>
          <w:p>
            <w:pPr>
              <w:snapToGrid/>
              <w:spacing w:line="238" w:lineRule="exact"/>
              <w:jc w:val="center"/>
              <w:rPr>
                <w:rFonts w:eastAsia="宋体"/>
                <w:sz w:val="21"/>
              </w:rPr>
            </w:pPr>
            <w:r>
              <w:rPr>
                <w:rFonts w:hint="eastAsia" w:ascii="黑体" w:hAnsi="黑体" w:eastAsia="黑体" w:cs="黑体"/>
                <w:sz w:val="21"/>
              </w:rPr>
              <w:t>自评分</w:t>
            </w:r>
          </w:p>
        </w:tc>
        <w:tc>
          <w:tcPr>
            <w:tcW w:w="862" w:type="dxa"/>
            <w:vAlign w:val="center"/>
          </w:tcPr>
          <w:p>
            <w:pPr>
              <w:snapToGrid/>
              <w:spacing w:line="238" w:lineRule="exact"/>
              <w:jc w:val="center"/>
              <w:rPr>
                <w:rFonts w:eastAsia="宋体"/>
                <w:sz w:val="21"/>
              </w:rPr>
            </w:pPr>
            <w:r>
              <w:rPr>
                <w:rFonts w:hint="eastAsia" w:ascii="黑体" w:hAnsi="黑体" w:eastAsia="黑体" w:cs="黑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863" w:type="dxa"/>
            <w:vMerge w:val="restart"/>
            <w:vAlign w:val="center"/>
          </w:tcPr>
          <w:p>
            <w:pPr>
              <w:snapToGrid/>
              <w:spacing w:line="240" w:lineRule="auto"/>
              <w:jc w:val="center"/>
              <w:rPr>
                <w:rFonts w:ascii="仿宋_GB2312"/>
                <w:sz w:val="21"/>
              </w:rPr>
            </w:pPr>
            <w:r>
              <w:rPr>
                <w:rFonts w:hint="eastAsia" w:ascii="仿宋_GB2312"/>
                <w:sz w:val="21"/>
              </w:rPr>
              <w:t>1</w:t>
            </w:r>
          </w:p>
        </w:tc>
        <w:tc>
          <w:tcPr>
            <w:tcW w:w="1139" w:type="dxa"/>
            <w:vMerge w:val="restart"/>
            <w:vAlign w:val="center"/>
          </w:tcPr>
          <w:p>
            <w:pPr>
              <w:snapToGrid/>
              <w:spacing w:line="240" w:lineRule="auto"/>
              <w:jc w:val="center"/>
              <w:rPr>
                <w:rFonts w:ascii="仿宋_GB2312"/>
                <w:sz w:val="21"/>
              </w:rPr>
            </w:pPr>
            <w:r>
              <w:rPr>
                <w:rFonts w:hint="eastAsia" w:ascii="仿宋_GB2312"/>
                <w:sz w:val="21"/>
              </w:rPr>
              <w:t>综合素质</w:t>
            </w:r>
          </w:p>
        </w:tc>
        <w:tc>
          <w:tcPr>
            <w:tcW w:w="1234" w:type="dxa"/>
            <w:vAlign w:val="center"/>
          </w:tcPr>
          <w:p>
            <w:pPr>
              <w:snapToGrid/>
              <w:spacing w:line="240" w:lineRule="auto"/>
              <w:jc w:val="center"/>
              <w:rPr>
                <w:rFonts w:ascii="仿宋_GB2312" w:hAnsi="宋体" w:cs="宋体"/>
                <w:sz w:val="21"/>
              </w:rPr>
            </w:pPr>
            <w:r>
              <w:rPr>
                <w:rFonts w:hint="eastAsia" w:ascii="仿宋_GB2312"/>
                <w:sz w:val="21"/>
              </w:rPr>
              <w:t>基础素质</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5</w:t>
            </w:r>
          </w:p>
        </w:tc>
        <w:tc>
          <w:tcPr>
            <w:tcW w:w="8424" w:type="dxa"/>
            <w:vAlign w:val="center"/>
          </w:tcPr>
          <w:p>
            <w:pPr>
              <w:snapToGrid/>
              <w:spacing w:line="240" w:lineRule="auto"/>
              <w:rPr>
                <w:rFonts w:ascii="仿宋_GB2312" w:hAnsi="宋体" w:cs="宋体"/>
                <w:sz w:val="21"/>
              </w:rPr>
            </w:pPr>
          </w:p>
        </w:tc>
        <w:tc>
          <w:tcPr>
            <w:tcW w:w="974" w:type="dxa"/>
          </w:tcPr>
          <w:p>
            <w:pPr>
              <w:snapToGrid/>
              <w:spacing w:line="240" w:lineRule="auto"/>
              <w:rPr>
                <w:rFonts w:eastAsia="宋体"/>
                <w:sz w:val="21"/>
              </w:rPr>
            </w:pPr>
          </w:p>
        </w:tc>
        <w:tc>
          <w:tcPr>
            <w:tcW w:w="862"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63" w:type="dxa"/>
            <w:vMerge w:val="continue"/>
            <w:vAlign w:val="center"/>
          </w:tcPr>
          <w:p>
            <w:pPr>
              <w:snapToGrid/>
              <w:spacing w:line="240" w:lineRule="auto"/>
              <w:jc w:val="center"/>
              <w:rPr>
                <w:rFonts w:ascii="仿宋_GB2312"/>
                <w:sz w:val="21"/>
              </w:rPr>
            </w:pPr>
          </w:p>
        </w:tc>
        <w:tc>
          <w:tcPr>
            <w:tcW w:w="1139" w:type="dxa"/>
            <w:vMerge w:val="continue"/>
            <w:vAlign w:val="center"/>
          </w:tcPr>
          <w:p>
            <w:pPr>
              <w:snapToGrid/>
              <w:spacing w:line="291" w:lineRule="exact"/>
              <w:jc w:val="center"/>
              <w:rPr>
                <w:rFonts w:ascii="仿宋_GB2312"/>
                <w:sz w:val="21"/>
              </w:rPr>
            </w:pPr>
          </w:p>
        </w:tc>
        <w:tc>
          <w:tcPr>
            <w:tcW w:w="1234" w:type="dxa"/>
            <w:vAlign w:val="center"/>
          </w:tcPr>
          <w:p>
            <w:pPr>
              <w:snapToGrid/>
              <w:spacing w:line="274" w:lineRule="exact"/>
              <w:ind w:left="140"/>
              <w:jc w:val="center"/>
              <w:rPr>
                <w:rFonts w:ascii="仿宋_GB2312"/>
                <w:sz w:val="21"/>
              </w:rPr>
            </w:pPr>
            <w:r>
              <w:rPr>
                <w:rFonts w:hint="eastAsia" w:ascii="仿宋_GB2312"/>
                <w:sz w:val="21"/>
              </w:rPr>
              <w:t>业务素质</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10</w:t>
            </w:r>
          </w:p>
        </w:tc>
        <w:tc>
          <w:tcPr>
            <w:tcW w:w="8424" w:type="dxa"/>
            <w:vAlign w:val="center"/>
          </w:tcPr>
          <w:p>
            <w:pPr>
              <w:snapToGrid/>
              <w:spacing w:line="240" w:lineRule="auto"/>
              <w:rPr>
                <w:rFonts w:ascii="仿宋_GB2312" w:hAnsi="宋体" w:cs="宋体"/>
                <w:sz w:val="21"/>
              </w:rPr>
            </w:pPr>
          </w:p>
        </w:tc>
        <w:tc>
          <w:tcPr>
            <w:tcW w:w="974" w:type="dxa"/>
          </w:tcPr>
          <w:p>
            <w:pPr>
              <w:snapToGrid/>
              <w:spacing w:line="240" w:lineRule="auto"/>
              <w:rPr>
                <w:rFonts w:eastAsia="宋体"/>
                <w:sz w:val="21"/>
              </w:rPr>
            </w:pPr>
          </w:p>
        </w:tc>
        <w:tc>
          <w:tcPr>
            <w:tcW w:w="862"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63" w:type="dxa"/>
            <w:vMerge w:val="restart"/>
            <w:vAlign w:val="center"/>
          </w:tcPr>
          <w:p>
            <w:pPr>
              <w:snapToGrid/>
              <w:spacing w:line="240" w:lineRule="auto"/>
              <w:jc w:val="center"/>
              <w:rPr>
                <w:rFonts w:ascii="仿宋_GB2312"/>
                <w:sz w:val="21"/>
              </w:rPr>
            </w:pPr>
            <w:r>
              <w:rPr>
                <w:rFonts w:hint="eastAsia" w:ascii="仿宋_GB2312"/>
                <w:sz w:val="21"/>
              </w:rPr>
              <w:t>2</w:t>
            </w:r>
          </w:p>
        </w:tc>
        <w:tc>
          <w:tcPr>
            <w:tcW w:w="1139" w:type="dxa"/>
            <w:vMerge w:val="restart"/>
            <w:vAlign w:val="center"/>
          </w:tcPr>
          <w:p>
            <w:pPr>
              <w:snapToGrid/>
              <w:spacing w:line="240" w:lineRule="auto"/>
              <w:jc w:val="center"/>
              <w:rPr>
                <w:rFonts w:ascii="仿宋_GB2312"/>
                <w:sz w:val="21"/>
              </w:rPr>
            </w:pPr>
            <w:r>
              <w:rPr>
                <w:rFonts w:hint="eastAsia" w:ascii="仿宋_GB2312"/>
                <w:sz w:val="21"/>
              </w:rPr>
              <w:t>工作成效</w:t>
            </w:r>
          </w:p>
          <w:p>
            <w:pPr>
              <w:snapToGrid/>
              <w:spacing w:line="291" w:lineRule="exact"/>
              <w:jc w:val="center"/>
              <w:rPr>
                <w:rFonts w:ascii="仿宋_GB2312"/>
                <w:sz w:val="21"/>
              </w:rPr>
            </w:pPr>
          </w:p>
        </w:tc>
        <w:tc>
          <w:tcPr>
            <w:tcW w:w="1234" w:type="dxa"/>
            <w:vAlign w:val="center"/>
          </w:tcPr>
          <w:p>
            <w:pPr>
              <w:snapToGrid/>
              <w:spacing w:line="274" w:lineRule="exact"/>
              <w:ind w:left="140"/>
              <w:jc w:val="center"/>
              <w:rPr>
                <w:rFonts w:ascii="仿宋_GB2312" w:hAnsi="宋体" w:cs="宋体"/>
                <w:sz w:val="21"/>
              </w:rPr>
            </w:pPr>
            <w:r>
              <w:rPr>
                <w:rFonts w:hint="eastAsia" w:ascii="仿宋_GB2312"/>
                <w:sz w:val="21"/>
              </w:rPr>
              <w:t>标准化理论研究</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 xml:space="preserve"> 10</w:t>
            </w:r>
          </w:p>
        </w:tc>
        <w:tc>
          <w:tcPr>
            <w:tcW w:w="8424" w:type="dxa"/>
            <w:vAlign w:val="center"/>
          </w:tcPr>
          <w:p>
            <w:pPr>
              <w:snapToGrid/>
              <w:spacing w:line="240" w:lineRule="auto"/>
              <w:rPr>
                <w:rFonts w:ascii="仿宋_GB2312" w:hAnsi="宋体" w:cs="宋体"/>
                <w:sz w:val="21"/>
              </w:rPr>
            </w:pPr>
          </w:p>
        </w:tc>
        <w:tc>
          <w:tcPr>
            <w:tcW w:w="974" w:type="dxa"/>
          </w:tcPr>
          <w:p>
            <w:pPr>
              <w:snapToGrid/>
              <w:spacing w:line="240" w:lineRule="auto"/>
              <w:rPr>
                <w:rFonts w:eastAsia="宋体"/>
                <w:sz w:val="21"/>
              </w:rPr>
            </w:pPr>
          </w:p>
        </w:tc>
        <w:tc>
          <w:tcPr>
            <w:tcW w:w="862"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63" w:type="dxa"/>
            <w:vMerge w:val="continue"/>
          </w:tcPr>
          <w:p>
            <w:pPr>
              <w:snapToGrid/>
              <w:spacing w:line="240" w:lineRule="auto"/>
              <w:jc w:val="center"/>
              <w:rPr>
                <w:rFonts w:ascii="仿宋_GB2312"/>
                <w:sz w:val="21"/>
              </w:rPr>
            </w:pPr>
          </w:p>
        </w:tc>
        <w:tc>
          <w:tcPr>
            <w:tcW w:w="1139" w:type="dxa"/>
            <w:vMerge w:val="continue"/>
            <w:vAlign w:val="center"/>
          </w:tcPr>
          <w:p>
            <w:pPr>
              <w:snapToGrid/>
              <w:spacing w:line="240" w:lineRule="auto"/>
              <w:jc w:val="center"/>
              <w:rPr>
                <w:rFonts w:ascii="仿宋_GB2312"/>
                <w:sz w:val="21"/>
              </w:rPr>
            </w:pPr>
          </w:p>
        </w:tc>
        <w:tc>
          <w:tcPr>
            <w:tcW w:w="1234" w:type="dxa"/>
            <w:vAlign w:val="center"/>
          </w:tcPr>
          <w:p>
            <w:pPr>
              <w:snapToGrid/>
              <w:spacing w:line="274" w:lineRule="exact"/>
              <w:ind w:left="140"/>
              <w:jc w:val="center"/>
              <w:rPr>
                <w:rFonts w:ascii="仿宋_GB2312" w:hAnsi="宋体" w:cs="宋体"/>
                <w:sz w:val="21"/>
              </w:rPr>
            </w:pPr>
            <w:r>
              <w:rPr>
                <w:rFonts w:hint="eastAsia" w:ascii="仿宋_GB2312" w:hAnsi="宋体" w:cs="宋体"/>
                <w:sz w:val="21"/>
              </w:rPr>
              <w:t>标准研制</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 xml:space="preserve">15 </w:t>
            </w:r>
          </w:p>
        </w:tc>
        <w:tc>
          <w:tcPr>
            <w:tcW w:w="8424" w:type="dxa"/>
            <w:vAlign w:val="center"/>
          </w:tcPr>
          <w:p>
            <w:pPr>
              <w:snapToGrid/>
              <w:spacing w:line="240" w:lineRule="auto"/>
              <w:rPr>
                <w:rFonts w:ascii="仿宋_GB2312" w:hAnsi="宋体" w:cs="宋体"/>
                <w:sz w:val="21"/>
              </w:rPr>
            </w:pPr>
          </w:p>
        </w:tc>
        <w:tc>
          <w:tcPr>
            <w:tcW w:w="974" w:type="dxa"/>
          </w:tcPr>
          <w:p>
            <w:pPr>
              <w:snapToGrid/>
              <w:spacing w:line="240" w:lineRule="auto"/>
              <w:rPr>
                <w:rFonts w:eastAsia="宋体"/>
                <w:sz w:val="21"/>
              </w:rPr>
            </w:pPr>
          </w:p>
        </w:tc>
        <w:tc>
          <w:tcPr>
            <w:tcW w:w="862"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863" w:type="dxa"/>
            <w:vMerge w:val="continue"/>
            <w:vAlign w:val="center"/>
          </w:tcPr>
          <w:p>
            <w:pPr>
              <w:snapToGrid/>
              <w:spacing w:line="240" w:lineRule="auto"/>
              <w:rPr>
                <w:rFonts w:ascii="仿宋_GB2312" w:hAnsi="宋体" w:cs="宋体"/>
                <w:sz w:val="21"/>
              </w:rPr>
            </w:pPr>
          </w:p>
        </w:tc>
        <w:tc>
          <w:tcPr>
            <w:tcW w:w="1139" w:type="dxa"/>
            <w:vMerge w:val="continue"/>
            <w:vAlign w:val="center"/>
          </w:tcPr>
          <w:p>
            <w:pPr>
              <w:snapToGrid/>
              <w:spacing w:line="240" w:lineRule="auto"/>
              <w:rPr>
                <w:rFonts w:ascii="仿宋_GB2312" w:hAnsi="宋体" w:cs="宋体"/>
                <w:sz w:val="21"/>
              </w:rPr>
            </w:pPr>
          </w:p>
        </w:tc>
        <w:tc>
          <w:tcPr>
            <w:tcW w:w="1234" w:type="dxa"/>
            <w:vAlign w:val="center"/>
          </w:tcPr>
          <w:p>
            <w:pPr>
              <w:snapToGrid/>
              <w:spacing w:line="240" w:lineRule="auto"/>
              <w:jc w:val="center"/>
              <w:rPr>
                <w:rFonts w:ascii="仿宋_GB2312" w:hAnsi="宋体" w:cs="宋体"/>
                <w:sz w:val="21"/>
              </w:rPr>
            </w:pPr>
            <w:r>
              <w:rPr>
                <w:rFonts w:hint="eastAsia" w:ascii="仿宋_GB2312" w:hAnsi="宋体" w:cs="宋体"/>
                <w:sz w:val="21"/>
              </w:rPr>
              <w:t>标准化试点示范项目建设</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 xml:space="preserve">15 </w:t>
            </w:r>
          </w:p>
        </w:tc>
        <w:tc>
          <w:tcPr>
            <w:tcW w:w="8424" w:type="dxa"/>
            <w:vAlign w:val="center"/>
          </w:tcPr>
          <w:p>
            <w:pPr>
              <w:snapToGrid/>
              <w:spacing w:line="240" w:lineRule="auto"/>
              <w:rPr>
                <w:rFonts w:ascii="仿宋_GB2312" w:hAnsi="宋体" w:cs="宋体"/>
                <w:sz w:val="21"/>
              </w:rPr>
            </w:pPr>
          </w:p>
        </w:tc>
        <w:tc>
          <w:tcPr>
            <w:tcW w:w="974" w:type="dxa"/>
            <w:vAlign w:val="center"/>
          </w:tcPr>
          <w:p>
            <w:pPr>
              <w:snapToGrid/>
              <w:spacing w:line="240" w:lineRule="auto"/>
              <w:rPr>
                <w:rFonts w:ascii="仿宋_GB2312" w:hAnsi="宋体" w:cs="宋体"/>
                <w:sz w:val="21"/>
              </w:rPr>
            </w:pPr>
          </w:p>
        </w:tc>
        <w:tc>
          <w:tcPr>
            <w:tcW w:w="862" w:type="dxa"/>
            <w:vAlign w:val="center"/>
          </w:tcPr>
          <w:p>
            <w:pPr>
              <w:snapToGrid/>
              <w:spacing w:line="240" w:lineRule="auto"/>
              <w:rPr>
                <w:rFonts w:ascii="仿宋_GB2312"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863" w:type="dxa"/>
            <w:vMerge w:val="continue"/>
            <w:vAlign w:val="center"/>
          </w:tcPr>
          <w:p>
            <w:pPr>
              <w:snapToGrid/>
              <w:spacing w:line="240" w:lineRule="auto"/>
              <w:jc w:val="center"/>
              <w:rPr>
                <w:rFonts w:ascii="仿宋_GB2312"/>
                <w:sz w:val="21"/>
              </w:rPr>
            </w:pPr>
          </w:p>
        </w:tc>
        <w:tc>
          <w:tcPr>
            <w:tcW w:w="1139" w:type="dxa"/>
            <w:vMerge w:val="continue"/>
            <w:vAlign w:val="center"/>
          </w:tcPr>
          <w:p>
            <w:pPr>
              <w:snapToGrid/>
              <w:spacing w:line="291" w:lineRule="exact"/>
              <w:jc w:val="center"/>
              <w:rPr>
                <w:rFonts w:ascii="仿宋_GB2312" w:hAnsi="宋体" w:cs="宋体"/>
                <w:sz w:val="21"/>
              </w:rPr>
            </w:pPr>
          </w:p>
        </w:tc>
        <w:tc>
          <w:tcPr>
            <w:tcW w:w="1234" w:type="dxa"/>
            <w:vAlign w:val="center"/>
          </w:tcPr>
          <w:p>
            <w:pPr>
              <w:snapToGrid/>
              <w:spacing w:line="274" w:lineRule="exact"/>
              <w:ind w:left="140"/>
              <w:jc w:val="center"/>
              <w:rPr>
                <w:rFonts w:ascii="仿宋_GB2312" w:hAnsi="宋体" w:cs="宋体"/>
                <w:sz w:val="21"/>
              </w:rPr>
            </w:pPr>
            <w:r>
              <w:rPr>
                <w:rFonts w:hint="eastAsia" w:ascii="仿宋_GB2312" w:hAnsi="宋体" w:cs="宋体"/>
                <w:sz w:val="21"/>
              </w:rPr>
              <w:t>国际标准化工作</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10</w:t>
            </w:r>
          </w:p>
        </w:tc>
        <w:tc>
          <w:tcPr>
            <w:tcW w:w="8424" w:type="dxa"/>
            <w:vAlign w:val="center"/>
          </w:tcPr>
          <w:p>
            <w:pPr>
              <w:snapToGrid/>
              <w:spacing w:line="240" w:lineRule="auto"/>
              <w:rPr>
                <w:rFonts w:ascii="仿宋_GB2312" w:hAnsi="宋体" w:cs="宋体"/>
                <w:sz w:val="21"/>
              </w:rPr>
            </w:pPr>
          </w:p>
        </w:tc>
        <w:tc>
          <w:tcPr>
            <w:tcW w:w="974" w:type="dxa"/>
          </w:tcPr>
          <w:p>
            <w:pPr>
              <w:snapToGrid/>
              <w:spacing w:line="240" w:lineRule="auto"/>
              <w:rPr>
                <w:rFonts w:eastAsia="宋体"/>
                <w:sz w:val="21"/>
              </w:rPr>
            </w:pPr>
          </w:p>
        </w:tc>
        <w:tc>
          <w:tcPr>
            <w:tcW w:w="862"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863" w:type="dxa"/>
            <w:vMerge w:val="restart"/>
            <w:vAlign w:val="center"/>
          </w:tcPr>
          <w:p>
            <w:pPr>
              <w:snapToGrid/>
              <w:spacing w:line="240" w:lineRule="auto"/>
              <w:jc w:val="center"/>
              <w:rPr>
                <w:rFonts w:ascii="仿宋_GB2312"/>
                <w:sz w:val="21"/>
              </w:rPr>
            </w:pPr>
            <w:r>
              <w:rPr>
                <w:rFonts w:hint="eastAsia" w:ascii="仿宋_GB2312"/>
                <w:sz w:val="21"/>
              </w:rPr>
              <w:t>2</w:t>
            </w:r>
          </w:p>
        </w:tc>
        <w:tc>
          <w:tcPr>
            <w:tcW w:w="1139" w:type="dxa"/>
            <w:vMerge w:val="restart"/>
            <w:vAlign w:val="center"/>
          </w:tcPr>
          <w:p>
            <w:pPr>
              <w:snapToGrid/>
              <w:spacing w:line="240" w:lineRule="auto"/>
              <w:jc w:val="center"/>
              <w:rPr>
                <w:rFonts w:ascii="仿宋_GB2312"/>
                <w:sz w:val="21"/>
              </w:rPr>
            </w:pPr>
            <w:r>
              <w:rPr>
                <w:rFonts w:hint="eastAsia" w:ascii="仿宋_GB2312"/>
                <w:sz w:val="21"/>
              </w:rPr>
              <w:t>工作成效</w:t>
            </w:r>
          </w:p>
          <w:p>
            <w:pPr>
              <w:snapToGrid/>
              <w:spacing w:line="291" w:lineRule="exact"/>
              <w:jc w:val="center"/>
              <w:rPr>
                <w:rFonts w:ascii="仿宋_GB2312"/>
                <w:sz w:val="21"/>
              </w:rPr>
            </w:pPr>
          </w:p>
        </w:tc>
        <w:tc>
          <w:tcPr>
            <w:tcW w:w="1234" w:type="dxa"/>
            <w:vAlign w:val="center"/>
          </w:tcPr>
          <w:p>
            <w:pPr>
              <w:snapToGrid/>
              <w:spacing w:line="274" w:lineRule="exact"/>
              <w:ind w:left="140"/>
              <w:jc w:val="center"/>
              <w:rPr>
                <w:rFonts w:ascii="仿宋_GB2312" w:hAnsi="宋体" w:cs="宋体"/>
                <w:sz w:val="21"/>
              </w:rPr>
            </w:pPr>
            <w:r>
              <w:rPr>
                <w:rFonts w:hint="eastAsia" w:ascii="仿宋_GB2312" w:hAnsi="宋体" w:cs="宋体"/>
                <w:sz w:val="21"/>
              </w:rPr>
              <w:t>标准化管理</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 xml:space="preserve">15 </w:t>
            </w:r>
          </w:p>
        </w:tc>
        <w:tc>
          <w:tcPr>
            <w:tcW w:w="8424" w:type="dxa"/>
            <w:vAlign w:val="center"/>
          </w:tcPr>
          <w:p>
            <w:pPr>
              <w:snapToGrid/>
              <w:spacing w:line="240" w:lineRule="auto"/>
              <w:rPr>
                <w:rFonts w:ascii="仿宋_GB2312" w:hAnsi="宋体" w:cs="宋体"/>
                <w:sz w:val="21"/>
              </w:rPr>
            </w:pPr>
          </w:p>
        </w:tc>
        <w:tc>
          <w:tcPr>
            <w:tcW w:w="974" w:type="dxa"/>
          </w:tcPr>
          <w:p>
            <w:pPr>
              <w:snapToGrid/>
              <w:spacing w:line="240" w:lineRule="auto"/>
              <w:rPr>
                <w:rFonts w:eastAsia="宋体"/>
                <w:sz w:val="21"/>
              </w:rPr>
            </w:pPr>
          </w:p>
        </w:tc>
        <w:tc>
          <w:tcPr>
            <w:tcW w:w="862"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863" w:type="dxa"/>
            <w:vMerge w:val="continue"/>
            <w:vAlign w:val="center"/>
          </w:tcPr>
          <w:p>
            <w:pPr>
              <w:snapToGrid/>
              <w:spacing w:line="240" w:lineRule="auto"/>
              <w:jc w:val="center"/>
              <w:rPr>
                <w:rFonts w:ascii="仿宋_GB2312"/>
                <w:sz w:val="21"/>
              </w:rPr>
            </w:pPr>
          </w:p>
        </w:tc>
        <w:tc>
          <w:tcPr>
            <w:tcW w:w="1139" w:type="dxa"/>
            <w:vMerge w:val="continue"/>
            <w:vAlign w:val="center"/>
          </w:tcPr>
          <w:p>
            <w:pPr>
              <w:snapToGrid/>
              <w:spacing w:line="291" w:lineRule="exact"/>
              <w:jc w:val="center"/>
              <w:rPr>
                <w:rFonts w:ascii="仿宋_GB2312"/>
                <w:sz w:val="21"/>
              </w:rPr>
            </w:pPr>
          </w:p>
        </w:tc>
        <w:tc>
          <w:tcPr>
            <w:tcW w:w="1234" w:type="dxa"/>
            <w:vAlign w:val="center"/>
          </w:tcPr>
          <w:p>
            <w:pPr>
              <w:snapToGrid/>
              <w:spacing w:line="274" w:lineRule="exact"/>
              <w:ind w:left="140"/>
              <w:jc w:val="center"/>
              <w:rPr>
                <w:rFonts w:ascii="仿宋_GB2312" w:hAnsi="宋体" w:cs="宋体"/>
                <w:sz w:val="21"/>
              </w:rPr>
            </w:pPr>
            <w:r>
              <w:rPr>
                <w:rFonts w:hint="eastAsia" w:ascii="仿宋_GB2312" w:hAnsi="宋体" w:cs="宋体"/>
                <w:sz w:val="21"/>
              </w:rPr>
              <w:t>主要贡献</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10</w:t>
            </w:r>
          </w:p>
        </w:tc>
        <w:tc>
          <w:tcPr>
            <w:tcW w:w="8424" w:type="dxa"/>
            <w:vAlign w:val="center"/>
          </w:tcPr>
          <w:p>
            <w:pPr>
              <w:snapToGrid/>
              <w:spacing w:line="240" w:lineRule="auto"/>
              <w:rPr>
                <w:rFonts w:ascii="仿宋_GB2312" w:hAnsi="宋体" w:cs="宋体"/>
                <w:sz w:val="21"/>
              </w:rPr>
            </w:pPr>
          </w:p>
        </w:tc>
        <w:tc>
          <w:tcPr>
            <w:tcW w:w="974" w:type="dxa"/>
          </w:tcPr>
          <w:p>
            <w:pPr>
              <w:snapToGrid/>
              <w:spacing w:line="240" w:lineRule="auto"/>
              <w:rPr>
                <w:rFonts w:eastAsia="宋体"/>
                <w:sz w:val="21"/>
              </w:rPr>
            </w:pPr>
          </w:p>
        </w:tc>
        <w:tc>
          <w:tcPr>
            <w:tcW w:w="862" w:type="dxa"/>
          </w:tcPr>
          <w:p>
            <w:pPr>
              <w:snapToGrid/>
              <w:spacing w:line="240" w:lineRule="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863" w:type="dxa"/>
            <w:vAlign w:val="center"/>
          </w:tcPr>
          <w:p>
            <w:pPr>
              <w:snapToGrid/>
              <w:spacing w:line="240" w:lineRule="auto"/>
              <w:jc w:val="center"/>
              <w:rPr>
                <w:rFonts w:ascii="仿宋_GB2312"/>
                <w:sz w:val="21"/>
              </w:rPr>
            </w:pPr>
            <w:r>
              <w:rPr>
                <w:rFonts w:hint="eastAsia" w:ascii="仿宋_GB2312"/>
                <w:sz w:val="21"/>
              </w:rPr>
              <w:t>3</w:t>
            </w:r>
          </w:p>
        </w:tc>
        <w:tc>
          <w:tcPr>
            <w:tcW w:w="1139" w:type="dxa"/>
            <w:vAlign w:val="center"/>
          </w:tcPr>
          <w:p>
            <w:pPr>
              <w:snapToGrid/>
              <w:spacing w:line="291" w:lineRule="exact"/>
              <w:jc w:val="center"/>
              <w:rPr>
                <w:rFonts w:ascii="仿宋_GB2312"/>
                <w:sz w:val="21"/>
              </w:rPr>
            </w:pPr>
            <w:r>
              <w:rPr>
                <w:rFonts w:hint="eastAsia" w:ascii="仿宋_GB2312"/>
                <w:sz w:val="21"/>
              </w:rPr>
              <w:t>影响力</w:t>
            </w:r>
          </w:p>
        </w:tc>
        <w:tc>
          <w:tcPr>
            <w:tcW w:w="1234" w:type="dxa"/>
            <w:vAlign w:val="center"/>
          </w:tcPr>
          <w:p>
            <w:pPr>
              <w:snapToGrid/>
              <w:spacing w:line="274" w:lineRule="exact"/>
              <w:ind w:left="140"/>
              <w:jc w:val="center"/>
              <w:rPr>
                <w:rFonts w:ascii="仿宋_GB2312" w:hAnsi="宋体" w:cs="宋体"/>
                <w:sz w:val="21"/>
              </w:rPr>
            </w:pPr>
            <w:r>
              <w:rPr>
                <w:rFonts w:hint="eastAsia" w:ascii="仿宋_GB2312" w:hAnsi="宋体" w:cs="宋体"/>
                <w:sz w:val="21"/>
              </w:rPr>
              <w:t>影响力</w:t>
            </w:r>
          </w:p>
        </w:tc>
        <w:tc>
          <w:tcPr>
            <w:tcW w:w="646" w:type="dxa"/>
            <w:vAlign w:val="center"/>
          </w:tcPr>
          <w:p>
            <w:pPr>
              <w:snapToGrid/>
              <w:spacing w:line="240" w:lineRule="auto"/>
              <w:jc w:val="center"/>
              <w:rPr>
                <w:rFonts w:ascii="仿宋_GB2312" w:hAnsi="宋体" w:cs="宋体"/>
                <w:sz w:val="21"/>
              </w:rPr>
            </w:pPr>
            <w:r>
              <w:rPr>
                <w:rFonts w:hint="eastAsia" w:ascii="仿宋_GB2312" w:hAnsi="宋体" w:cs="宋体"/>
                <w:sz w:val="21"/>
              </w:rPr>
              <w:t>10</w:t>
            </w:r>
          </w:p>
        </w:tc>
        <w:tc>
          <w:tcPr>
            <w:tcW w:w="8424" w:type="dxa"/>
            <w:vAlign w:val="center"/>
          </w:tcPr>
          <w:p>
            <w:pPr>
              <w:snapToGrid/>
              <w:spacing w:line="240" w:lineRule="auto"/>
              <w:rPr>
                <w:rFonts w:ascii="仿宋_GB2312" w:hAnsi="宋体" w:cs="宋体"/>
                <w:sz w:val="21"/>
              </w:rPr>
            </w:pPr>
          </w:p>
        </w:tc>
        <w:tc>
          <w:tcPr>
            <w:tcW w:w="974" w:type="dxa"/>
          </w:tcPr>
          <w:p>
            <w:pPr>
              <w:snapToGrid/>
              <w:spacing w:line="240" w:lineRule="auto"/>
              <w:rPr>
                <w:rFonts w:eastAsia="宋体"/>
                <w:sz w:val="21"/>
              </w:rPr>
            </w:pPr>
          </w:p>
        </w:tc>
        <w:tc>
          <w:tcPr>
            <w:tcW w:w="862" w:type="dxa"/>
          </w:tcPr>
          <w:p>
            <w:pPr>
              <w:snapToGrid/>
              <w:spacing w:line="240" w:lineRule="auto"/>
              <w:rPr>
                <w:rFonts w:eastAsia="宋体"/>
                <w:sz w:val="21"/>
              </w:rPr>
            </w:pPr>
          </w:p>
        </w:tc>
      </w:tr>
    </w:tbl>
    <w:p>
      <w:pPr>
        <w:rPr>
          <w:rFonts w:ascii="仿宋_GB2312" w:hAnsi="Times New Roman"/>
          <w:sz w:val="21"/>
          <w:szCs w:val="21"/>
        </w:rPr>
        <w:sectPr>
          <w:footerReference r:id="rId20" w:type="default"/>
          <w:pgSz w:w="16838" w:h="11906" w:orient="landscape"/>
          <w:pgMar w:top="1531" w:right="1814" w:bottom="1531" w:left="1985" w:header="720" w:footer="1474" w:gutter="0"/>
          <w:paperSrc w:first="7" w:other="7"/>
          <w:pgNumType w:fmt="numberInDash" w:start="1"/>
          <w:cols w:space="720" w:num="1"/>
          <w:docGrid w:type="lines" w:linePitch="590" w:charSpace="-1024"/>
        </w:sectPr>
      </w:pPr>
      <w:r>
        <w:rPr>
          <w:rFonts w:hint="eastAsia" w:ascii="仿宋_GB2312" w:hAnsi="Times New Roman"/>
          <w:sz w:val="21"/>
          <w:szCs w:val="21"/>
        </w:rPr>
        <w:t>总得分：                                                 评审人：                               评审日期：</w:t>
      </w:r>
    </w:p>
    <w:p>
      <w:pPr>
        <w:snapToGrid/>
        <w:spacing w:line="240" w:lineRule="auto"/>
        <w:rPr>
          <w:rFonts w:ascii="Times New Roman" w:hAnsi="Times New Roman" w:eastAsia="黑体"/>
          <w:kern w:val="0"/>
          <w:szCs w:val="32"/>
        </w:rPr>
      </w:pPr>
      <w:bookmarkStart w:id="3" w:name="_Toc501529104"/>
      <w:r>
        <w:rPr>
          <w:rFonts w:hint="eastAsia" w:ascii="Times New Roman" w:hAnsi="Times New Roman" w:eastAsia="黑体" w:cs="黑体"/>
          <w:kern w:val="0"/>
          <w:szCs w:val="32"/>
        </w:rPr>
        <w:t>附件</w:t>
      </w:r>
      <w:r>
        <w:rPr>
          <w:rFonts w:hint="eastAsia" w:ascii="Times New Roman" w:hAnsi="Times New Roman" w:eastAsia="黑体"/>
          <w:kern w:val="0"/>
          <w:szCs w:val="32"/>
        </w:rPr>
        <w:t>4</w:t>
      </w:r>
    </w:p>
    <w:bookmarkEnd w:id="3"/>
    <w:p>
      <w:pPr>
        <w:snapToGrid/>
        <w:spacing w:beforeLines="50" w:line="240" w:lineRule="auto"/>
        <w:jc w:val="center"/>
        <w:rPr>
          <w:rFonts w:ascii="Times New Roman" w:hAnsi="Times New Roman" w:eastAsia="宋体"/>
          <w:b/>
          <w:bCs/>
          <w:kern w:val="0"/>
          <w:sz w:val="36"/>
          <w:szCs w:val="36"/>
        </w:rPr>
      </w:pPr>
      <w:r>
        <w:rPr>
          <w:rFonts w:ascii="Times New Roman" w:hAnsi="宋体" w:eastAsia="宋体"/>
          <w:b/>
          <w:bCs/>
          <w:kern w:val="0"/>
          <w:sz w:val="44"/>
          <w:szCs w:val="44"/>
        </w:rPr>
        <w:t>20</w:t>
      </w:r>
      <w:r>
        <w:rPr>
          <w:rFonts w:hint="eastAsia" w:ascii="Times New Roman" w:hAnsi="宋体" w:eastAsia="宋体"/>
          <w:b/>
          <w:bCs/>
          <w:kern w:val="0"/>
          <w:sz w:val="44"/>
          <w:szCs w:val="44"/>
          <w:lang w:val="en-US" w:eastAsia="zh-CN"/>
        </w:rPr>
        <w:t>22</w:t>
      </w:r>
      <w:r>
        <w:rPr>
          <w:rFonts w:hint="eastAsia" w:ascii="Times New Roman" w:hAnsi="宋体" w:eastAsia="宋体" w:cs="宋体"/>
          <w:b/>
          <w:bCs/>
          <w:kern w:val="0"/>
          <w:sz w:val="44"/>
          <w:szCs w:val="44"/>
        </w:rPr>
        <w:t>年如皋市标准创新奖申报单位和个人汇总表</w:t>
      </w:r>
    </w:p>
    <w:p>
      <w:pPr>
        <w:snapToGrid/>
        <w:spacing w:line="580" w:lineRule="exact"/>
        <w:rPr>
          <w:rFonts w:ascii="仿宋_GB2312" w:hAnsi="仿宋" w:cs="仿宋_GB2312"/>
          <w:szCs w:val="32"/>
        </w:rPr>
      </w:pPr>
      <w:r>
        <w:rPr>
          <w:rFonts w:hint="eastAsia" w:ascii="仿宋_GB2312" w:hAnsi="仿宋" w:cs="仿宋_GB2312"/>
          <w:szCs w:val="32"/>
        </w:rPr>
        <w:t>推荐单位（盖章）：日期：</w:t>
      </w:r>
    </w:p>
    <w:tbl>
      <w:tblPr>
        <w:tblStyle w:val="5"/>
        <w:tblW w:w="131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1"/>
        <w:gridCol w:w="844"/>
        <w:gridCol w:w="1407"/>
        <w:gridCol w:w="2430"/>
        <w:gridCol w:w="1950"/>
        <w:gridCol w:w="2050"/>
        <w:gridCol w:w="1650"/>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71" w:type="dxa"/>
            <w:vMerge w:val="restart"/>
            <w:vAlign w:val="center"/>
          </w:tcPr>
          <w:p>
            <w:pPr>
              <w:snapToGrid/>
              <w:spacing w:line="400" w:lineRule="exact"/>
              <w:jc w:val="center"/>
              <w:rPr>
                <w:rFonts w:ascii="仿宋_GB2312" w:cs="仿宋_GB2312"/>
                <w:szCs w:val="32"/>
              </w:rPr>
            </w:pPr>
            <w:r>
              <w:rPr>
                <w:rFonts w:hint="eastAsia" w:ascii="仿宋_GB2312" w:cs="仿宋_GB2312"/>
                <w:szCs w:val="32"/>
              </w:rPr>
              <w:t>项目奖</w:t>
            </w:r>
          </w:p>
        </w:tc>
        <w:tc>
          <w:tcPr>
            <w:tcW w:w="844" w:type="dxa"/>
            <w:vAlign w:val="center"/>
          </w:tcPr>
          <w:p>
            <w:pPr>
              <w:snapToGrid/>
              <w:spacing w:line="400" w:lineRule="exact"/>
              <w:jc w:val="center"/>
              <w:rPr>
                <w:rFonts w:ascii="仿宋_GB2312" w:cs="仿宋_GB2312"/>
                <w:szCs w:val="32"/>
              </w:rPr>
            </w:pPr>
            <w:r>
              <w:rPr>
                <w:rFonts w:hint="eastAsia" w:ascii="仿宋_GB2312" w:cs="仿宋_GB2312"/>
                <w:szCs w:val="32"/>
              </w:rPr>
              <w:t>序号</w:t>
            </w:r>
          </w:p>
        </w:tc>
        <w:tc>
          <w:tcPr>
            <w:tcW w:w="1407" w:type="dxa"/>
            <w:vAlign w:val="center"/>
          </w:tcPr>
          <w:p>
            <w:pPr>
              <w:snapToGrid/>
              <w:spacing w:line="400" w:lineRule="exact"/>
              <w:jc w:val="center"/>
              <w:rPr>
                <w:rFonts w:ascii="仿宋_GB2312"/>
                <w:szCs w:val="32"/>
              </w:rPr>
            </w:pPr>
            <w:r>
              <w:rPr>
                <w:rFonts w:hint="eastAsia" w:ascii="仿宋_GB2312" w:cs="仿宋_GB2312"/>
                <w:szCs w:val="32"/>
              </w:rPr>
              <w:t>申报单位</w:t>
            </w:r>
          </w:p>
        </w:tc>
        <w:tc>
          <w:tcPr>
            <w:tcW w:w="2430" w:type="dxa"/>
            <w:vAlign w:val="center"/>
          </w:tcPr>
          <w:p>
            <w:pPr>
              <w:snapToGrid/>
              <w:spacing w:line="400" w:lineRule="exact"/>
              <w:jc w:val="center"/>
              <w:rPr>
                <w:rFonts w:ascii="仿宋_GB2312"/>
                <w:szCs w:val="32"/>
              </w:rPr>
            </w:pPr>
            <w:r>
              <w:rPr>
                <w:rFonts w:hint="eastAsia" w:ascii="仿宋_GB2312" w:cs="仿宋_GB2312"/>
                <w:szCs w:val="32"/>
              </w:rPr>
              <w:t>申报项目</w:t>
            </w:r>
          </w:p>
        </w:tc>
        <w:tc>
          <w:tcPr>
            <w:tcW w:w="1950" w:type="dxa"/>
            <w:vAlign w:val="center"/>
          </w:tcPr>
          <w:p>
            <w:pPr>
              <w:snapToGrid/>
              <w:spacing w:line="400" w:lineRule="exact"/>
              <w:jc w:val="center"/>
              <w:rPr>
                <w:rFonts w:ascii="仿宋_GB2312"/>
                <w:szCs w:val="32"/>
              </w:rPr>
            </w:pPr>
            <w:r>
              <w:rPr>
                <w:rFonts w:hint="eastAsia" w:ascii="仿宋_GB2312" w:cs="仿宋_GB2312"/>
                <w:szCs w:val="32"/>
              </w:rPr>
              <w:t>企业人数</w:t>
            </w:r>
          </w:p>
        </w:tc>
        <w:tc>
          <w:tcPr>
            <w:tcW w:w="2050" w:type="dxa"/>
            <w:vAlign w:val="center"/>
          </w:tcPr>
          <w:p>
            <w:pPr>
              <w:snapToGrid/>
              <w:spacing w:line="400" w:lineRule="exact"/>
              <w:jc w:val="center"/>
              <w:rPr>
                <w:rFonts w:ascii="仿宋_GB2312"/>
                <w:szCs w:val="32"/>
              </w:rPr>
            </w:pPr>
            <w:r>
              <w:rPr>
                <w:rFonts w:hint="eastAsia" w:ascii="仿宋_GB2312" w:cs="仿宋_GB2312"/>
                <w:szCs w:val="32"/>
              </w:rPr>
              <w:t>企业规模</w:t>
            </w:r>
          </w:p>
        </w:tc>
        <w:tc>
          <w:tcPr>
            <w:tcW w:w="1650" w:type="dxa"/>
            <w:vAlign w:val="center"/>
          </w:tcPr>
          <w:p>
            <w:pPr>
              <w:snapToGrid/>
              <w:spacing w:line="400" w:lineRule="exact"/>
              <w:jc w:val="center"/>
              <w:rPr>
                <w:rFonts w:ascii="仿宋_GB2312"/>
                <w:szCs w:val="32"/>
              </w:rPr>
            </w:pPr>
            <w:r>
              <w:rPr>
                <w:rFonts w:hint="eastAsia" w:ascii="仿宋_GB2312" w:cs="仿宋_GB2312"/>
                <w:szCs w:val="32"/>
              </w:rPr>
              <w:t>联系人</w:t>
            </w:r>
          </w:p>
        </w:tc>
        <w:tc>
          <w:tcPr>
            <w:tcW w:w="1866" w:type="dxa"/>
            <w:vAlign w:val="center"/>
          </w:tcPr>
          <w:p>
            <w:pPr>
              <w:snapToGrid/>
              <w:spacing w:line="400" w:lineRule="exact"/>
              <w:jc w:val="center"/>
              <w:rPr>
                <w:rFonts w:ascii="仿宋_GB2312"/>
                <w:szCs w:val="32"/>
              </w:rPr>
            </w:pPr>
            <w:r>
              <w:rPr>
                <w:rFonts w:hint="eastAsia" w:ascii="仿宋_GB2312" w:cs="仿宋_GB231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71" w:type="dxa"/>
            <w:vMerge w:val="continue"/>
            <w:vAlign w:val="center"/>
          </w:tcPr>
          <w:p>
            <w:pPr>
              <w:snapToGrid/>
              <w:spacing w:line="580" w:lineRule="exact"/>
              <w:jc w:val="center"/>
              <w:rPr>
                <w:rFonts w:ascii="仿宋_GB2312" w:cs="仿宋_GB2312"/>
                <w:szCs w:val="32"/>
              </w:rPr>
            </w:pPr>
          </w:p>
        </w:tc>
        <w:tc>
          <w:tcPr>
            <w:tcW w:w="844" w:type="dxa"/>
            <w:vAlign w:val="center"/>
          </w:tcPr>
          <w:p>
            <w:pPr>
              <w:snapToGrid/>
              <w:spacing w:line="580" w:lineRule="exact"/>
              <w:jc w:val="center"/>
              <w:rPr>
                <w:rFonts w:ascii="仿宋_GB2312" w:cs="仿宋_GB2312"/>
                <w:szCs w:val="32"/>
              </w:rPr>
            </w:pPr>
            <w:r>
              <w:rPr>
                <w:rFonts w:hint="eastAsia" w:ascii="仿宋_GB2312" w:cs="仿宋_GB2312"/>
                <w:szCs w:val="32"/>
              </w:rPr>
              <w:t>1</w:t>
            </w:r>
          </w:p>
        </w:tc>
        <w:tc>
          <w:tcPr>
            <w:tcW w:w="1407" w:type="dxa"/>
            <w:vAlign w:val="center"/>
          </w:tcPr>
          <w:p>
            <w:pPr>
              <w:snapToGrid/>
              <w:spacing w:line="580" w:lineRule="exact"/>
              <w:jc w:val="center"/>
              <w:rPr>
                <w:rFonts w:ascii="仿宋_GB2312" w:cs="仿宋_GB2312"/>
                <w:szCs w:val="32"/>
              </w:rPr>
            </w:pPr>
          </w:p>
        </w:tc>
        <w:tc>
          <w:tcPr>
            <w:tcW w:w="2430" w:type="dxa"/>
            <w:vAlign w:val="center"/>
          </w:tcPr>
          <w:p>
            <w:pPr>
              <w:snapToGrid/>
              <w:spacing w:line="580" w:lineRule="exact"/>
              <w:jc w:val="center"/>
              <w:rPr>
                <w:rFonts w:ascii="仿宋_GB2312" w:cs="仿宋_GB2312"/>
                <w:szCs w:val="32"/>
              </w:rPr>
            </w:pPr>
          </w:p>
        </w:tc>
        <w:tc>
          <w:tcPr>
            <w:tcW w:w="1950" w:type="dxa"/>
            <w:vAlign w:val="center"/>
          </w:tcPr>
          <w:p>
            <w:pPr>
              <w:snapToGrid/>
              <w:spacing w:line="580" w:lineRule="exact"/>
              <w:jc w:val="center"/>
              <w:rPr>
                <w:rFonts w:ascii="仿宋_GB2312" w:cs="仿宋_GB2312"/>
                <w:szCs w:val="32"/>
              </w:rPr>
            </w:pPr>
          </w:p>
        </w:tc>
        <w:tc>
          <w:tcPr>
            <w:tcW w:w="2050" w:type="dxa"/>
            <w:vAlign w:val="center"/>
          </w:tcPr>
          <w:p>
            <w:pPr>
              <w:snapToGrid/>
              <w:spacing w:line="580" w:lineRule="exact"/>
              <w:jc w:val="center"/>
              <w:rPr>
                <w:rFonts w:ascii="仿宋_GB2312" w:cs="仿宋_GB2312"/>
                <w:szCs w:val="32"/>
              </w:rPr>
            </w:pPr>
          </w:p>
        </w:tc>
        <w:tc>
          <w:tcPr>
            <w:tcW w:w="1650" w:type="dxa"/>
            <w:vAlign w:val="center"/>
          </w:tcPr>
          <w:p>
            <w:pPr>
              <w:snapToGrid/>
              <w:spacing w:line="580" w:lineRule="exact"/>
              <w:jc w:val="center"/>
              <w:rPr>
                <w:rFonts w:ascii="仿宋_GB2312"/>
                <w:szCs w:val="32"/>
              </w:rPr>
            </w:pPr>
          </w:p>
        </w:tc>
        <w:tc>
          <w:tcPr>
            <w:tcW w:w="1866" w:type="dxa"/>
            <w:vAlign w:val="center"/>
          </w:tcPr>
          <w:p>
            <w:pPr>
              <w:snapToGrid/>
              <w:spacing w:line="580" w:lineRule="exact"/>
              <w:jc w:val="center"/>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71" w:type="dxa"/>
            <w:vMerge w:val="continue"/>
            <w:vAlign w:val="center"/>
          </w:tcPr>
          <w:p>
            <w:pPr>
              <w:snapToGrid/>
              <w:spacing w:line="580" w:lineRule="exact"/>
              <w:jc w:val="center"/>
              <w:rPr>
                <w:rFonts w:ascii="仿宋_GB2312" w:cs="仿宋_GB2312"/>
                <w:szCs w:val="32"/>
              </w:rPr>
            </w:pPr>
          </w:p>
        </w:tc>
        <w:tc>
          <w:tcPr>
            <w:tcW w:w="844" w:type="dxa"/>
            <w:vAlign w:val="center"/>
          </w:tcPr>
          <w:p>
            <w:pPr>
              <w:snapToGrid/>
              <w:spacing w:line="580" w:lineRule="exact"/>
              <w:jc w:val="center"/>
              <w:rPr>
                <w:rFonts w:ascii="仿宋_GB2312" w:cs="仿宋_GB2312"/>
                <w:szCs w:val="32"/>
              </w:rPr>
            </w:pPr>
            <w:r>
              <w:rPr>
                <w:rFonts w:hint="eastAsia" w:ascii="仿宋_GB2312" w:cs="仿宋_GB2312"/>
                <w:szCs w:val="32"/>
              </w:rPr>
              <w:t>2</w:t>
            </w:r>
          </w:p>
        </w:tc>
        <w:tc>
          <w:tcPr>
            <w:tcW w:w="1407" w:type="dxa"/>
            <w:vAlign w:val="center"/>
          </w:tcPr>
          <w:p>
            <w:pPr>
              <w:snapToGrid/>
              <w:spacing w:line="580" w:lineRule="exact"/>
              <w:jc w:val="center"/>
              <w:rPr>
                <w:rFonts w:ascii="仿宋_GB2312" w:cs="仿宋_GB2312"/>
                <w:szCs w:val="32"/>
              </w:rPr>
            </w:pPr>
          </w:p>
        </w:tc>
        <w:tc>
          <w:tcPr>
            <w:tcW w:w="2430" w:type="dxa"/>
            <w:vAlign w:val="center"/>
          </w:tcPr>
          <w:p>
            <w:pPr>
              <w:snapToGrid/>
              <w:spacing w:line="580" w:lineRule="exact"/>
              <w:jc w:val="center"/>
              <w:rPr>
                <w:rFonts w:ascii="仿宋_GB2312" w:cs="仿宋_GB2312"/>
                <w:szCs w:val="32"/>
              </w:rPr>
            </w:pPr>
          </w:p>
        </w:tc>
        <w:tc>
          <w:tcPr>
            <w:tcW w:w="1950" w:type="dxa"/>
            <w:vAlign w:val="center"/>
          </w:tcPr>
          <w:p>
            <w:pPr>
              <w:snapToGrid/>
              <w:spacing w:line="580" w:lineRule="exact"/>
              <w:jc w:val="center"/>
              <w:rPr>
                <w:rFonts w:ascii="仿宋_GB2312" w:cs="仿宋_GB2312"/>
                <w:szCs w:val="32"/>
              </w:rPr>
            </w:pPr>
          </w:p>
        </w:tc>
        <w:tc>
          <w:tcPr>
            <w:tcW w:w="2050" w:type="dxa"/>
            <w:vAlign w:val="center"/>
          </w:tcPr>
          <w:p>
            <w:pPr>
              <w:snapToGrid/>
              <w:spacing w:line="580" w:lineRule="exact"/>
              <w:jc w:val="center"/>
              <w:rPr>
                <w:rFonts w:ascii="仿宋_GB2312" w:cs="仿宋_GB2312"/>
                <w:szCs w:val="32"/>
              </w:rPr>
            </w:pPr>
          </w:p>
        </w:tc>
        <w:tc>
          <w:tcPr>
            <w:tcW w:w="1650" w:type="dxa"/>
            <w:vAlign w:val="center"/>
          </w:tcPr>
          <w:p>
            <w:pPr>
              <w:snapToGrid/>
              <w:spacing w:line="580" w:lineRule="exact"/>
              <w:jc w:val="center"/>
              <w:rPr>
                <w:rFonts w:ascii="仿宋_GB2312"/>
                <w:szCs w:val="32"/>
              </w:rPr>
            </w:pPr>
          </w:p>
        </w:tc>
        <w:tc>
          <w:tcPr>
            <w:tcW w:w="1866" w:type="dxa"/>
            <w:vAlign w:val="center"/>
          </w:tcPr>
          <w:p>
            <w:pPr>
              <w:snapToGrid/>
              <w:spacing w:line="580" w:lineRule="exact"/>
              <w:jc w:val="center"/>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1" w:type="dxa"/>
            <w:vMerge w:val="restart"/>
            <w:vAlign w:val="center"/>
          </w:tcPr>
          <w:p>
            <w:pPr>
              <w:snapToGrid/>
              <w:spacing w:line="580" w:lineRule="exact"/>
              <w:jc w:val="center"/>
              <w:rPr>
                <w:rFonts w:ascii="仿宋_GB2312" w:cs="仿宋_GB2312"/>
                <w:szCs w:val="32"/>
              </w:rPr>
            </w:pPr>
            <w:r>
              <w:rPr>
                <w:rFonts w:hint="eastAsia" w:ascii="仿宋_GB2312" w:cs="仿宋_GB2312"/>
                <w:szCs w:val="32"/>
              </w:rPr>
              <w:t>个人奖</w:t>
            </w:r>
          </w:p>
        </w:tc>
        <w:tc>
          <w:tcPr>
            <w:tcW w:w="844" w:type="dxa"/>
            <w:vAlign w:val="center"/>
          </w:tcPr>
          <w:p>
            <w:pPr>
              <w:snapToGrid/>
              <w:spacing w:line="580" w:lineRule="exact"/>
              <w:jc w:val="center"/>
              <w:rPr>
                <w:rFonts w:ascii="仿宋_GB2312" w:cs="仿宋_GB2312"/>
                <w:szCs w:val="32"/>
              </w:rPr>
            </w:pPr>
            <w:r>
              <w:rPr>
                <w:rFonts w:hint="eastAsia" w:ascii="仿宋_GB2312" w:cs="仿宋_GB2312"/>
                <w:szCs w:val="32"/>
              </w:rPr>
              <w:t>序号</w:t>
            </w:r>
          </w:p>
        </w:tc>
        <w:tc>
          <w:tcPr>
            <w:tcW w:w="1407" w:type="dxa"/>
            <w:vAlign w:val="center"/>
          </w:tcPr>
          <w:p>
            <w:pPr>
              <w:snapToGrid/>
              <w:spacing w:line="580" w:lineRule="exact"/>
              <w:jc w:val="center"/>
              <w:rPr>
                <w:rFonts w:ascii="仿宋_GB2312" w:cs="仿宋_GB2312"/>
                <w:szCs w:val="32"/>
              </w:rPr>
            </w:pPr>
            <w:r>
              <w:rPr>
                <w:rFonts w:hint="eastAsia" w:ascii="仿宋_GB2312" w:cs="仿宋_GB2312"/>
                <w:szCs w:val="32"/>
              </w:rPr>
              <w:t>姓名</w:t>
            </w:r>
          </w:p>
        </w:tc>
        <w:tc>
          <w:tcPr>
            <w:tcW w:w="2430" w:type="dxa"/>
            <w:vAlign w:val="center"/>
          </w:tcPr>
          <w:p>
            <w:pPr>
              <w:snapToGrid/>
              <w:spacing w:line="580" w:lineRule="exact"/>
              <w:jc w:val="center"/>
              <w:rPr>
                <w:rFonts w:ascii="仿宋_GB2312" w:cs="仿宋_GB2312"/>
                <w:szCs w:val="32"/>
              </w:rPr>
            </w:pPr>
            <w:r>
              <w:rPr>
                <w:rFonts w:hint="eastAsia" w:ascii="仿宋_GB2312" w:cs="仿宋_GB2312"/>
                <w:szCs w:val="32"/>
              </w:rPr>
              <w:t>工作单位</w:t>
            </w:r>
          </w:p>
        </w:tc>
        <w:tc>
          <w:tcPr>
            <w:tcW w:w="1950" w:type="dxa"/>
            <w:vAlign w:val="center"/>
          </w:tcPr>
          <w:p>
            <w:pPr>
              <w:snapToGrid/>
              <w:spacing w:line="580" w:lineRule="exact"/>
              <w:jc w:val="center"/>
              <w:rPr>
                <w:rFonts w:ascii="仿宋_GB2312" w:cs="仿宋_GB2312"/>
                <w:szCs w:val="32"/>
              </w:rPr>
            </w:pPr>
            <w:r>
              <w:rPr>
                <w:rFonts w:hint="eastAsia" w:ascii="仿宋_GB2312" w:cs="仿宋_GB2312"/>
                <w:szCs w:val="32"/>
              </w:rPr>
              <w:t>职务</w:t>
            </w:r>
          </w:p>
        </w:tc>
        <w:tc>
          <w:tcPr>
            <w:tcW w:w="2050" w:type="dxa"/>
            <w:vAlign w:val="center"/>
          </w:tcPr>
          <w:p>
            <w:pPr>
              <w:snapToGrid/>
              <w:spacing w:line="580" w:lineRule="exact"/>
              <w:jc w:val="center"/>
              <w:rPr>
                <w:rFonts w:ascii="仿宋_GB2312" w:cs="仿宋_GB2312"/>
                <w:szCs w:val="32"/>
              </w:rPr>
            </w:pPr>
            <w:r>
              <w:rPr>
                <w:rFonts w:hint="eastAsia" w:ascii="仿宋_GB2312" w:cs="仿宋_GB2312"/>
                <w:szCs w:val="32"/>
              </w:rPr>
              <w:t>职称</w:t>
            </w:r>
          </w:p>
        </w:tc>
        <w:tc>
          <w:tcPr>
            <w:tcW w:w="1650" w:type="dxa"/>
            <w:vAlign w:val="center"/>
          </w:tcPr>
          <w:p>
            <w:pPr>
              <w:snapToGrid/>
              <w:spacing w:line="580" w:lineRule="exact"/>
              <w:jc w:val="center"/>
              <w:rPr>
                <w:rFonts w:ascii="仿宋_GB2312"/>
                <w:szCs w:val="32"/>
              </w:rPr>
            </w:pPr>
            <w:r>
              <w:rPr>
                <w:rFonts w:hint="eastAsia" w:ascii="仿宋_GB2312"/>
                <w:szCs w:val="32"/>
              </w:rPr>
              <w:t>专业</w:t>
            </w:r>
          </w:p>
        </w:tc>
        <w:tc>
          <w:tcPr>
            <w:tcW w:w="1866" w:type="dxa"/>
            <w:vAlign w:val="center"/>
          </w:tcPr>
          <w:p>
            <w:pPr>
              <w:snapToGrid/>
              <w:spacing w:line="580" w:lineRule="exact"/>
              <w:jc w:val="center"/>
              <w:rPr>
                <w:rFonts w:ascii="仿宋_GB2312"/>
                <w:szCs w:val="32"/>
              </w:rPr>
            </w:pPr>
            <w:r>
              <w:rPr>
                <w:rFonts w:hint="eastAsia" w:ascii="仿宋_GB231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71" w:type="dxa"/>
            <w:vMerge w:val="continue"/>
            <w:vAlign w:val="center"/>
          </w:tcPr>
          <w:p>
            <w:pPr>
              <w:snapToGrid/>
              <w:spacing w:line="580" w:lineRule="exact"/>
              <w:jc w:val="center"/>
              <w:rPr>
                <w:rFonts w:ascii="仿宋_GB2312" w:cs="仿宋_GB2312"/>
                <w:szCs w:val="32"/>
              </w:rPr>
            </w:pPr>
          </w:p>
        </w:tc>
        <w:tc>
          <w:tcPr>
            <w:tcW w:w="844" w:type="dxa"/>
            <w:vAlign w:val="center"/>
          </w:tcPr>
          <w:p>
            <w:pPr>
              <w:snapToGrid/>
              <w:spacing w:line="580" w:lineRule="exact"/>
              <w:jc w:val="center"/>
              <w:rPr>
                <w:rFonts w:ascii="仿宋_GB2312" w:cs="仿宋_GB2312"/>
                <w:szCs w:val="32"/>
              </w:rPr>
            </w:pPr>
            <w:r>
              <w:rPr>
                <w:rFonts w:hint="eastAsia" w:ascii="仿宋_GB2312" w:cs="仿宋_GB2312"/>
                <w:szCs w:val="32"/>
              </w:rPr>
              <w:t>1</w:t>
            </w:r>
          </w:p>
        </w:tc>
        <w:tc>
          <w:tcPr>
            <w:tcW w:w="1407" w:type="dxa"/>
            <w:vAlign w:val="center"/>
          </w:tcPr>
          <w:p>
            <w:pPr>
              <w:snapToGrid/>
              <w:spacing w:line="580" w:lineRule="exact"/>
              <w:jc w:val="center"/>
              <w:rPr>
                <w:rFonts w:ascii="仿宋_GB2312" w:cs="仿宋_GB2312"/>
                <w:szCs w:val="32"/>
              </w:rPr>
            </w:pPr>
          </w:p>
        </w:tc>
        <w:tc>
          <w:tcPr>
            <w:tcW w:w="2430" w:type="dxa"/>
            <w:vAlign w:val="center"/>
          </w:tcPr>
          <w:p>
            <w:pPr>
              <w:snapToGrid/>
              <w:spacing w:line="580" w:lineRule="exact"/>
              <w:jc w:val="center"/>
              <w:rPr>
                <w:rFonts w:ascii="仿宋_GB2312" w:cs="仿宋_GB2312"/>
                <w:szCs w:val="32"/>
              </w:rPr>
            </w:pPr>
          </w:p>
        </w:tc>
        <w:tc>
          <w:tcPr>
            <w:tcW w:w="1950" w:type="dxa"/>
            <w:vAlign w:val="center"/>
          </w:tcPr>
          <w:p>
            <w:pPr>
              <w:snapToGrid/>
              <w:spacing w:line="580" w:lineRule="exact"/>
              <w:jc w:val="center"/>
              <w:rPr>
                <w:rFonts w:ascii="仿宋_GB2312" w:cs="仿宋_GB2312"/>
                <w:szCs w:val="32"/>
              </w:rPr>
            </w:pPr>
          </w:p>
        </w:tc>
        <w:tc>
          <w:tcPr>
            <w:tcW w:w="2050" w:type="dxa"/>
            <w:vAlign w:val="center"/>
          </w:tcPr>
          <w:p>
            <w:pPr>
              <w:snapToGrid/>
              <w:spacing w:line="580" w:lineRule="exact"/>
              <w:jc w:val="center"/>
              <w:rPr>
                <w:rFonts w:ascii="仿宋_GB2312" w:cs="仿宋_GB2312"/>
                <w:szCs w:val="32"/>
              </w:rPr>
            </w:pPr>
          </w:p>
        </w:tc>
        <w:tc>
          <w:tcPr>
            <w:tcW w:w="1650" w:type="dxa"/>
            <w:vAlign w:val="center"/>
          </w:tcPr>
          <w:p>
            <w:pPr>
              <w:snapToGrid/>
              <w:spacing w:line="580" w:lineRule="exact"/>
              <w:jc w:val="center"/>
              <w:rPr>
                <w:rFonts w:ascii="仿宋_GB2312"/>
                <w:szCs w:val="32"/>
              </w:rPr>
            </w:pPr>
          </w:p>
        </w:tc>
        <w:tc>
          <w:tcPr>
            <w:tcW w:w="1866" w:type="dxa"/>
            <w:vAlign w:val="center"/>
          </w:tcPr>
          <w:p>
            <w:pPr>
              <w:snapToGrid/>
              <w:spacing w:line="580" w:lineRule="exact"/>
              <w:jc w:val="center"/>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71" w:type="dxa"/>
            <w:vMerge w:val="continue"/>
            <w:vAlign w:val="center"/>
          </w:tcPr>
          <w:p>
            <w:pPr>
              <w:snapToGrid/>
              <w:spacing w:line="580" w:lineRule="exact"/>
              <w:jc w:val="center"/>
              <w:rPr>
                <w:rFonts w:ascii="仿宋_GB2312" w:cs="仿宋_GB2312"/>
                <w:szCs w:val="32"/>
              </w:rPr>
            </w:pPr>
          </w:p>
        </w:tc>
        <w:tc>
          <w:tcPr>
            <w:tcW w:w="844" w:type="dxa"/>
            <w:vAlign w:val="center"/>
          </w:tcPr>
          <w:p>
            <w:pPr>
              <w:snapToGrid/>
              <w:spacing w:line="580" w:lineRule="exact"/>
              <w:jc w:val="center"/>
              <w:rPr>
                <w:rFonts w:ascii="仿宋_GB2312" w:cs="仿宋_GB2312"/>
                <w:szCs w:val="32"/>
              </w:rPr>
            </w:pPr>
            <w:r>
              <w:rPr>
                <w:rFonts w:hint="eastAsia" w:ascii="仿宋_GB2312" w:cs="仿宋_GB2312"/>
                <w:szCs w:val="32"/>
              </w:rPr>
              <w:t>2</w:t>
            </w:r>
          </w:p>
        </w:tc>
        <w:tc>
          <w:tcPr>
            <w:tcW w:w="1407" w:type="dxa"/>
            <w:vAlign w:val="center"/>
          </w:tcPr>
          <w:p>
            <w:pPr>
              <w:snapToGrid/>
              <w:spacing w:line="580" w:lineRule="exact"/>
              <w:jc w:val="center"/>
              <w:rPr>
                <w:rFonts w:ascii="仿宋_GB2312" w:cs="仿宋_GB2312"/>
                <w:szCs w:val="32"/>
              </w:rPr>
            </w:pPr>
          </w:p>
        </w:tc>
        <w:tc>
          <w:tcPr>
            <w:tcW w:w="2430" w:type="dxa"/>
            <w:vAlign w:val="center"/>
          </w:tcPr>
          <w:p>
            <w:pPr>
              <w:snapToGrid/>
              <w:spacing w:line="580" w:lineRule="exact"/>
              <w:jc w:val="center"/>
              <w:rPr>
                <w:rFonts w:ascii="仿宋_GB2312" w:cs="仿宋_GB2312"/>
                <w:szCs w:val="32"/>
              </w:rPr>
            </w:pPr>
          </w:p>
        </w:tc>
        <w:tc>
          <w:tcPr>
            <w:tcW w:w="1950" w:type="dxa"/>
            <w:vAlign w:val="center"/>
          </w:tcPr>
          <w:p>
            <w:pPr>
              <w:snapToGrid/>
              <w:spacing w:line="580" w:lineRule="exact"/>
              <w:jc w:val="center"/>
              <w:rPr>
                <w:rFonts w:ascii="仿宋_GB2312" w:cs="仿宋_GB2312"/>
                <w:szCs w:val="32"/>
              </w:rPr>
            </w:pPr>
          </w:p>
        </w:tc>
        <w:tc>
          <w:tcPr>
            <w:tcW w:w="2050" w:type="dxa"/>
            <w:vAlign w:val="center"/>
          </w:tcPr>
          <w:p>
            <w:pPr>
              <w:snapToGrid/>
              <w:spacing w:line="580" w:lineRule="exact"/>
              <w:jc w:val="center"/>
              <w:rPr>
                <w:rFonts w:ascii="仿宋_GB2312" w:cs="仿宋_GB2312"/>
                <w:szCs w:val="32"/>
              </w:rPr>
            </w:pPr>
          </w:p>
        </w:tc>
        <w:tc>
          <w:tcPr>
            <w:tcW w:w="1650" w:type="dxa"/>
            <w:vAlign w:val="center"/>
          </w:tcPr>
          <w:p>
            <w:pPr>
              <w:snapToGrid/>
              <w:spacing w:line="580" w:lineRule="exact"/>
              <w:jc w:val="center"/>
              <w:rPr>
                <w:rFonts w:ascii="仿宋_GB2312"/>
                <w:szCs w:val="32"/>
              </w:rPr>
            </w:pPr>
          </w:p>
        </w:tc>
        <w:tc>
          <w:tcPr>
            <w:tcW w:w="1866" w:type="dxa"/>
            <w:vAlign w:val="center"/>
          </w:tcPr>
          <w:p>
            <w:pPr>
              <w:snapToGrid/>
              <w:spacing w:line="580" w:lineRule="exact"/>
              <w:jc w:val="center"/>
              <w:rPr>
                <w:rFonts w:ascii="仿宋_GB2312"/>
                <w:szCs w:val="32"/>
              </w:rPr>
            </w:pPr>
          </w:p>
        </w:tc>
      </w:tr>
    </w:tbl>
    <w:p>
      <w:r>
        <w:rPr>
          <w:rFonts w:hint="eastAsia" w:ascii="仿宋_GB2312" w:hAnsi="Times New Roman"/>
          <w:szCs w:val="32"/>
        </w:rPr>
        <w:t xml:space="preserve">填表人：                                                  电话：  </w:t>
      </w:r>
    </w:p>
    <w:sectPr>
      <w:footerReference r:id="rId21" w:type="default"/>
      <w:pgSz w:w="16838" w:h="11906" w:orient="landscape"/>
      <w:pgMar w:top="1800" w:right="1440" w:bottom="1800" w:left="144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楷体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04" w:rightChars="95"/>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4aPg4AgAAb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ho+D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jc w:val="left"/>
      <w:rPr>
        <w:rFonts w:ascii="Times New Roman" w:hAnsi="Times New Roman" w:eastAsia="宋体"/>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jc w:val="left"/>
      <w:rPr>
        <w:rFonts w:ascii="Times New Roman" w:hAnsi="Times New Roman" w:eastAsia="宋体"/>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jc w:val="left"/>
      <w:rPr>
        <w:rFonts w:ascii="Times New Roman" w:hAnsi="Times New Roman" w:eastAsia="宋体"/>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jc w:val="left"/>
      <w:rPr>
        <w:rFonts w:ascii="Times New Roman" w:hAnsi="Times New Roman" w:eastAsia="宋体"/>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jc w:val="left"/>
      <w:rPr>
        <w:rFonts w:ascii="Times New Roman" w:hAnsi="Times New Roman" w:eastAsia="宋体"/>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08" w:firstLineChars="146"/>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 PAGE </w:instrText>
    </w:r>
    <w:r>
      <w:rPr>
        <w:rFonts w:ascii="宋体" w:hAnsi="宋体" w:eastAsia="宋体"/>
        <w:sz w:val="28"/>
        <w:szCs w:val="28"/>
      </w:rPr>
      <w:fldChar w:fldCharType="separate"/>
    </w:r>
    <w:r>
      <w:rPr>
        <w:rStyle w:val="7"/>
        <w:rFonts w:ascii="宋体" w:hAnsi="宋体" w:eastAsia="宋体"/>
        <w:sz w:val="28"/>
        <w:szCs w:val="28"/>
      </w:rPr>
      <w:t>2</w:t>
    </w:r>
    <w:r>
      <w:rPr>
        <w:rFonts w:ascii="宋体" w:hAnsi="宋体" w:eastAsia="宋体"/>
        <w:sz w:val="28"/>
        <w:szCs w:val="28"/>
      </w:rPr>
      <w:fldChar w:fldCharType="end"/>
    </w:r>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ind w:right="320" w:rightChars="100"/>
      <w:jc w:val="left"/>
      <w:rPr>
        <w:rFonts w:ascii="Times New Roman" w:hAnsi="Times New Roman"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ind w:left="320" w:leftChars="100"/>
      <w:jc w:val="left"/>
      <w:rPr>
        <w:rFonts w:ascii="Times New Roman" w:hAnsi="Times New Roman" w:eastAsia="宋体"/>
        <w:sz w:val="28"/>
        <w:szCs w:val="28"/>
      </w:rPr>
    </w:pPr>
    <w:r>
      <w:rPr>
        <w:rFonts w:ascii="Times New Roman" w:hAnsi="Times New Roman" w:eastAsia="宋体"/>
        <w:sz w:val="28"/>
        <w:szCs w:val="28"/>
      </w:rPr>
      <w:fldChar w:fldCharType="begin"/>
    </w:r>
    <w:r>
      <w:rPr>
        <w:rFonts w:ascii="Times New Roman" w:hAnsi="Times New Roman" w:eastAsia="宋体"/>
        <w:sz w:val="28"/>
        <w:szCs w:val="28"/>
      </w:rPr>
      <w:instrText xml:space="preserve"> PAGE   \* MERGEFORMAT </w:instrText>
    </w:r>
    <w:r>
      <w:rPr>
        <w:rFonts w:ascii="Times New Roman" w:hAnsi="Times New Roman" w:eastAsia="宋体"/>
        <w:sz w:val="28"/>
        <w:szCs w:val="28"/>
      </w:rPr>
      <w:fldChar w:fldCharType="separate"/>
    </w:r>
    <w:r>
      <w:rPr>
        <w:rFonts w:ascii="Times New Roman" w:hAnsi="Times New Roman" w:eastAsia="宋体"/>
        <w:sz w:val="28"/>
        <w:szCs w:val="28"/>
        <w:lang w:val="zh-CN"/>
      </w:rPr>
      <w:t>-</w:t>
    </w:r>
    <w:r>
      <w:rPr>
        <w:rFonts w:ascii="Times New Roman" w:hAnsi="Times New Roman" w:eastAsia="宋体"/>
        <w:sz w:val="28"/>
        <w:szCs w:val="28"/>
      </w:rPr>
      <w:t xml:space="preserve"> 2 -</w:t>
    </w:r>
    <w:r>
      <w:rPr>
        <w:rFonts w:ascii="Times New Roman" w:hAnsi="Times New Roman" w:eastAsia="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ind w:right="320" w:rightChars="100"/>
      <w:jc w:val="left"/>
      <w:rPr>
        <w:rFonts w:ascii="Times New Roman" w:hAnsi="Times New Roman"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jc w:val="left"/>
      <w:rPr>
        <w:rFonts w:ascii="Times New Roman" w:hAnsi="Times New Roman" w:eastAsia="宋体"/>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jc w:val="left"/>
      <w:rPr>
        <w:rFonts w:ascii="Times New Roman" w:hAnsi="Times New Roman" w:eastAsia="宋体"/>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jc w:val="left"/>
      <w:rPr>
        <w:rFonts w:ascii="Times New Roman" w:hAnsi="Times New Roman" w:eastAsia="宋体"/>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jc w:val="left"/>
      <w:rPr>
        <w:rFonts w:ascii="Times New Roman" w:hAnsi="Times New Roman" w:eastAsia="宋体"/>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A4385"/>
    <w:multiLevelType w:val="singleLevel"/>
    <w:tmpl w:val="9F0A4385"/>
    <w:lvl w:ilvl="0" w:tentative="0">
      <w:start w:val="1"/>
      <w:numFmt w:val="decimal"/>
      <w:suff w:val="nothing"/>
      <w:lvlText w:val="（%1）"/>
      <w:lvlJc w:val="left"/>
    </w:lvl>
  </w:abstractNum>
  <w:abstractNum w:abstractNumId="1">
    <w:nsid w:val="291042F2"/>
    <w:multiLevelType w:val="singleLevel"/>
    <w:tmpl w:val="291042F2"/>
    <w:lvl w:ilvl="0" w:tentative="0">
      <w:start w:val="1"/>
      <w:numFmt w:val="decimal"/>
      <w:suff w:val="nothing"/>
      <w:lvlText w:val="（%1）"/>
      <w:lvlJc w:val="left"/>
    </w:lvl>
  </w:abstractNum>
  <w:abstractNum w:abstractNumId="2">
    <w:nsid w:val="36D9564E"/>
    <w:multiLevelType w:val="singleLevel"/>
    <w:tmpl w:val="36D9564E"/>
    <w:lvl w:ilvl="0" w:tentative="0">
      <w:start w:val="1"/>
      <w:numFmt w:val="decimal"/>
      <w:suff w:val="nothing"/>
      <w:lvlText w:val="（%1）"/>
      <w:lvlJc w:val="left"/>
    </w:lvl>
  </w:abstractNum>
  <w:abstractNum w:abstractNumId="3">
    <w:nsid w:val="6108079E"/>
    <w:multiLevelType w:val="singleLevel"/>
    <w:tmpl w:val="6108079E"/>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0056D"/>
    <w:rsid w:val="000B3D1C"/>
    <w:rsid w:val="005D7910"/>
    <w:rsid w:val="00917412"/>
    <w:rsid w:val="00BA5A5C"/>
    <w:rsid w:val="00D31F07"/>
    <w:rsid w:val="00DD0D13"/>
    <w:rsid w:val="00E85E22"/>
    <w:rsid w:val="00EF2E8E"/>
    <w:rsid w:val="00F6743A"/>
    <w:rsid w:val="00FD0D9D"/>
    <w:rsid w:val="0266524D"/>
    <w:rsid w:val="03FD698E"/>
    <w:rsid w:val="0AA332AF"/>
    <w:rsid w:val="0CE96556"/>
    <w:rsid w:val="1281190C"/>
    <w:rsid w:val="15CD685F"/>
    <w:rsid w:val="1F6A7EDB"/>
    <w:rsid w:val="210711DB"/>
    <w:rsid w:val="21CB1849"/>
    <w:rsid w:val="27B86955"/>
    <w:rsid w:val="282B7A0C"/>
    <w:rsid w:val="2A9F651D"/>
    <w:rsid w:val="2B3F484D"/>
    <w:rsid w:val="2BBE0F8E"/>
    <w:rsid w:val="2CE42A9F"/>
    <w:rsid w:val="2E32102D"/>
    <w:rsid w:val="2EFB0CFB"/>
    <w:rsid w:val="2FAE0FE0"/>
    <w:rsid w:val="371F324B"/>
    <w:rsid w:val="38C1021A"/>
    <w:rsid w:val="38F5741E"/>
    <w:rsid w:val="3BCB33A6"/>
    <w:rsid w:val="3F717CB9"/>
    <w:rsid w:val="40DE5002"/>
    <w:rsid w:val="416A07FB"/>
    <w:rsid w:val="433C36D2"/>
    <w:rsid w:val="45272D80"/>
    <w:rsid w:val="45A46C77"/>
    <w:rsid w:val="45B36195"/>
    <w:rsid w:val="482A3CA1"/>
    <w:rsid w:val="4831779B"/>
    <w:rsid w:val="4CA12A94"/>
    <w:rsid w:val="4CC1260D"/>
    <w:rsid w:val="4EAA4E9B"/>
    <w:rsid w:val="4FDA4B45"/>
    <w:rsid w:val="55521951"/>
    <w:rsid w:val="5B40056D"/>
    <w:rsid w:val="5BD80522"/>
    <w:rsid w:val="5EE77FB6"/>
    <w:rsid w:val="64771F6C"/>
    <w:rsid w:val="649F501D"/>
    <w:rsid w:val="6B324EE9"/>
    <w:rsid w:val="6E5F7583"/>
    <w:rsid w:val="6F9B24AE"/>
    <w:rsid w:val="75D0565F"/>
    <w:rsid w:val="7700352C"/>
    <w:rsid w:val="7B765CD9"/>
    <w:rsid w:val="7D7B4058"/>
    <w:rsid w:val="7E1773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Calibri" w:hAnsi="Calibri"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Arial" w:hAnsi="Arial" w:eastAsia="宋体"/>
      <w:sz w:val="28"/>
    </w:rPr>
  </w:style>
  <w:style w:type="paragraph" w:styleId="3">
    <w:name w:val="footer"/>
    <w:qFormat/>
    <w:uiPriority w:val="0"/>
    <w:pPr>
      <w:widowControl w:val="0"/>
      <w:tabs>
        <w:tab w:val="center" w:pos="4153"/>
        <w:tab w:val="right" w:pos="8306"/>
      </w:tabs>
      <w:snapToGrid w:val="0"/>
      <w:spacing w:line="240" w:lineRule="atLeast"/>
    </w:pPr>
    <w:rPr>
      <w:rFonts w:ascii="Calibri" w:hAnsi="Calibri" w:eastAsia="仿宋_GB2312" w:cs="Times New Roman"/>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spacing w:line="240" w:lineRule="atLeast"/>
      <w:jc w:val="center"/>
    </w:pPr>
    <w:rPr>
      <w:rFonts w:ascii="Calibri" w:hAnsi="Calibri" w:eastAsia="仿宋_GB2312" w:cs="Times New Roman"/>
      <w:kern w:val="2"/>
      <w:sz w:val="18"/>
      <w:szCs w:val="18"/>
      <w:lang w:val="en-US" w:eastAsia="zh-CN" w:bidi="ar-SA"/>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8449</Words>
  <Characters>4161</Characters>
  <Lines>34</Lines>
  <Paragraphs>25</Paragraphs>
  <TotalTime>51</TotalTime>
  <ScaleCrop>false</ScaleCrop>
  <LinksUpToDate>false</LinksUpToDate>
  <CharactersWithSpaces>12585</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2019-05-28T06:58:00Z</dcterms:created>
  <dc:creator>admin</dc:creator>
  <cp:lastModifiedBy>admin</cp:lastModifiedBy>
  <cp:lastPrinted>2019-05-30T08:27:00Z</cp:lastPrinted>
  <dcterms:modified xsi:type="dcterms:W3CDTF">2022-05-24T06:50:09Z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BA874775D3574AEDA7DCDEA2B57F3E1A</vt:lpwstr>
  </property>
</Properties>
</file>